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AC" w:rsidRDefault="005F12AC" w:rsidP="00637F8F">
      <w:pPr>
        <w:spacing w:after="0" w:line="240" w:lineRule="auto"/>
        <w:rPr>
          <w:rFonts w:ascii="Times New Roman" w:hAnsi="Times New Roman" w:cs="Times New Roman"/>
        </w:rPr>
      </w:pPr>
    </w:p>
    <w:p w:rsidR="00FA081B" w:rsidRPr="001653A2" w:rsidRDefault="00FA081B" w:rsidP="00FA081B">
      <w:pPr>
        <w:pStyle w:val="a3"/>
        <w:widowControl/>
        <w:numPr>
          <w:ilvl w:val="0"/>
          <w:numId w:val="27"/>
        </w:numPr>
        <w:autoSpaceDE/>
        <w:autoSpaceDN/>
        <w:adjustRightInd/>
        <w:spacing w:after="200" w:line="276" w:lineRule="auto"/>
        <w:jc w:val="center"/>
      </w:pPr>
      <w:r>
        <w:rPr>
          <w:noProof/>
        </w:rPr>
        <w:drawing>
          <wp:inline distT="0" distB="0" distL="0" distR="0">
            <wp:extent cx="77152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71525" cy="904875"/>
                    </a:xfrm>
                    <a:prstGeom prst="rect">
                      <a:avLst/>
                    </a:prstGeom>
                    <a:noFill/>
                    <a:ln w="9525">
                      <a:noFill/>
                      <a:miter lim="800000"/>
                      <a:headEnd/>
                      <a:tailEnd/>
                    </a:ln>
                  </pic:spPr>
                </pic:pic>
              </a:graphicData>
            </a:graphic>
          </wp:inline>
        </w:drawing>
      </w:r>
    </w:p>
    <w:p w:rsidR="00FA081B" w:rsidRPr="00AD2B6C" w:rsidRDefault="00FA081B" w:rsidP="00FA081B">
      <w:pPr>
        <w:pStyle w:val="a3"/>
        <w:widowControl/>
        <w:numPr>
          <w:ilvl w:val="0"/>
          <w:numId w:val="27"/>
        </w:numPr>
        <w:autoSpaceDE/>
        <w:autoSpaceDN/>
        <w:adjustRightInd/>
        <w:spacing w:after="200" w:line="276" w:lineRule="auto"/>
        <w:jc w:val="center"/>
        <w:rPr>
          <w:b/>
        </w:rPr>
      </w:pPr>
      <w:r w:rsidRPr="00AD2B6C">
        <w:rPr>
          <w:b/>
        </w:rPr>
        <w:t>СОВЕТ  МЕСТНОГО  САМОУПРАВЛЕНИЯ  ГОРОДСКОГО ПОСЕЛЕНИЯ НАРТКАЛА УРВАНСКОГО МУНИЦИПАЛЬНОГО РАЙОНА КАБАРДИНО-БАЛКАРСКОЙ РЕСПУБЛИКИ</w:t>
      </w:r>
    </w:p>
    <w:p w:rsidR="00FA081B" w:rsidRPr="00AD2B6C" w:rsidRDefault="00FA081B" w:rsidP="00FA081B">
      <w:pPr>
        <w:pStyle w:val="a3"/>
        <w:widowControl/>
        <w:numPr>
          <w:ilvl w:val="0"/>
          <w:numId w:val="27"/>
        </w:numPr>
        <w:autoSpaceDE/>
        <w:autoSpaceDN/>
        <w:adjustRightInd/>
        <w:spacing w:after="200" w:line="276" w:lineRule="auto"/>
        <w:jc w:val="center"/>
        <w:rPr>
          <w:b/>
        </w:rPr>
      </w:pPr>
    </w:p>
    <w:p w:rsidR="00FA081B" w:rsidRPr="00AD2B6C" w:rsidRDefault="00FA081B" w:rsidP="00FA081B">
      <w:pPr>
        <w:pStyle w:val="a3"/>
        <w:widowControl/>
        <w:numPr>
          <w:ilvl w:val="0"/>
          <w:numId w:val="27"/>
        </w:numPr>
        <w:autoSpaceDE/>
        <w:autoSpaceDN/>
        <w:adjustRightInd/>
        <w:spacing w:after="200" w:line="276" w:lineRule="auto"/>
        <w:jc w:val="center"/>
      </w:pPr>
      <w:r w:rsidRPr="00AD2B6C">
        <w:t xml:space="preserve"> КЪЭБЭРДЕЙ-БАЛЪКЪЭР РЕСПУБЛИКЭМ И АРУАН МУНИЦИПАЛЬНЭ  КУЕЙМ ЩЫЩ НАРТКЪАЛЭ   КЪАЛЭ ЖЫЛАГЪУЭМ И Щ</w:t>
      </w:r>
      <w:proofErr w:type="gramStart"/>
      <w:r w:rsidRPr="00AD2B6C">
        <w:rPr>
          <w:lang w:val="en-US"/>
        </w:rPr>
        <w:t>I</w:t>
      </w:r>
      <w:proofErr w:type="gramEnd"/>
      <w:r w:rsidRPr="00AD2B6C">
        <w:t>ЫП</w:t>
      </w:r>
      <w:r w:rsidRPr="00AD2B6C">
        <w:rPr>
          <w:lang w:val="en-US"/>
        </w:rPr>
        <w:t>I</w:t>
      </w:r>
      <w:r w:rsidRPr="00AD2B6C">
        <w:t>Э  САМОУПРАВЛЕНЭМК</w:t>
      </w:r>
      <w:r w:rsidRPr="00AD2B6C">
        <w:rPr>
          <w:lang w:val="en-US"/>
        </w:rPr>
        <w:t>I</w:t>
      </w:r>
      <w:r w:rsidRPr="00AD2B6C">
        <w:t xml:space="preserve">Э СОВЕТ </w:t>
      </w:r>
    </w:p>
    <w:p w:rsidR="00FA081B" w:rsidRPr="00AD2B6C" w:rsidRDefault="00FA081B" w:rsidP="00FA081B">
      <w:pPr>
        <w:pStyle w:val="a3"/>
        <w:widowControl/>
        <w:numPr>
          <w:ilvl w:val="0"/>
          <w:numId w:val="27"/>
        </w:numPr>
        <w:autoSpaceDE/>
        <w:autoSpaceDN/>
        <w:adjustRightInd/>
        <w:spacing w:after="200" w:line="276" w:lineRule="auto"/>
        <w:jc w:val="center"/>
      </w:pPr>
    </w:p>
    <w:p w:rsidR="00FA081B" w:rsidRPr="00AD2B6C" w:rsidRDefault="00FA081B" w:rsidP="00FA081B">
      <w:pPr>
        <w:pStyle w:val="a3"/>
        <w:widowControl/>
        <w:numPr>
          <w:ilvl w:val="0"/>
          <w:numId w:val="27"/>
        </w:numPr>
        <w:autoSpaceDE/>
        <w:autoSpaceDN/>
        <w:adjustRightInd/>
        <w:spacing w:after="200" w:line="276" w:lineRule="auto"/>
        <w:jc w:val="center"/>
      </w:pPr>
      <w:r w:rsidRPr="00AD2B6C">
        <w:t>КЪАБАРТЫ-МАЛКЪАР РЕСПУБЛИКАНЫ УРВАН  МУНИЦИПАЛЬНЫЙ РАЙОНУНУ НАРТКЪАЛА ШАХАР ПОСЕЛЕНИЯСЫНЫ ЖЕР-ЖЕРЛИ  САМОУПРАВЛЕНИЯСЫНЫ  СОВЕТИ</w:t>
      </w:r>
    </w:p>
    <w:p w:rsidR="00FA081B" w:rsidRPr="00AD2B6C" w:rsidRDefault="00FA081B" w:rsidP="00FA081B">
      <w:pPr>
        <w:pStyle w:val="a3"/>
        <w:widowControl/>
        <w:numPr>
          <w:ilvl w:val="0"/>
          <w:numId w:val="27"/>
        </w:numPr>
        <w:pBdr>
          <w:bottom w:val="single" w:sz="12" w:space="1" w:color="auto"/>
        </w:pBdr>
        <w:autoSpaceDE/>
        <w:autoSpaceDN/>
        <w:adjustRightInd/>
        <w:spacing w:after="200" w:line="276" w:lineRule="auto"/>
        <w:jc w:val="center"/>
        <w:rPr>
          <w:b/>
        </w:rPr>
      </w:pPr>
    </w:p>
    <w:p w:rsidR="00FA081B" w:rsidRPr="00AD2B6C" w:rsidRDefault="00FA081B" w:rsidP="00FA081B">
      <w:pPr>
        <w:spacing w:after="0" w:line="240" w:lineRule="auto"/>
        <w:jc w:val="center"/>
        <w:rPr>
          <w:rFonts w:ascii="Times New Roman" w:hAnsi="Times New Roman" w:cs="Times New Roman"/>
          <w:b/>
          <w:sz w:val="26"/>
          <w:szCs w:val="26"/>
        </w:rPr>
      </w:pPr>
      <w:r w:rsidRPr="00AD2B6C">
        <w:rPr>
          <w:rFonts w:ascii="Times New Roman" w:hAnsi="Times New Roman" w:cs="Times New Roman"/>
          <w:b/>
          <w:sz w:val="26"/>
          <w:szCs w:val="26"/>
        </w:rPr>
        <w:t>РЕШЕНИЕ№22\</w:t>
      </w:r>
      <w:r>
        <w:rPr>
          <w:rFonts w:ascii="Times New Roman" w:hAnsi="Times New Roman" w:cs="Times New Roman"/>
          <w:b/>
          <w:sz w:val="26"/>
          <w:szCs w:val="26"/>
        </w:rPr>
        <w:t>2</w:t>
      </w:r>
    </w:p>
    <w:p w:rsidR="00FA081B" w:rsidRPr="00AD2B6C" w:rsidRDefault="00FA081B" w:rsidP="00FA081B">
      <w:pPr>
        <w:spacing w:after="0" w:line="240" w:lineRule="auto"/>
        <w:jc w:val="center"/>
        <w:rPr>
          <w:rFonts w:ascii="Times New Roman" w:hAnsi="Times New Roman" w:cs="Times New Roman"/>
          <w:b/>
          <w:sz w:val="26"/>
          <w:szCs w:val="26"/>
        </w:rPr>
      </w:pPr>
      <w:r w:rsidRPr="00AD2B6C">
        <w:rPr>
          <w:rFonts w:ascii="Times New Roman" w:hAnsi="Times New Roman" w:cs="Times New Roman"/>
          <w:b/>
          <w:sz w:val="26"/>
          <w:szCs w:val="26"/>
        </w:rPr>
        <w:t xml:space="preserve"> Совета  местного самоуправления  </w:t>
      </w:r>
      <w:proofErr w:type="gramStart"/>
      <w:r w:rsidRPr="00AD2B6C">
        <w:rPr>
          <w:rFonts w:ascii="Times New Roman" w:hAnsi="Times New Roman" w:cs="Times New Roman"/>
          <w:b/>
          <w:sz w:val="26"/>
          <w:szCs w:val="26"/>
        </w:rPr>
        <w:t>г</w:t>
      </w:r>
      <w:proofErr w:type="gramEnd"/>
      <w:r w:rsidRPr="00AD2B6C">
        <w:rPr>
          <w:rFonts w:ascii="Times New Roman" w:hAnsi="Times New Roman" w:cs="Times New Roman"/>
          <w:b/>
          <w:sz w:val="26"/>
          <w:szCs w:val="26"/>
        </w:rPr>
        <w:t xml:space="preserve">.п. Нарткала Урванского муниципального района КБР (шестого созыва) </w:t>
      </w:r>
    </w:p>
    <w:p w:rsidR="00FA081B" w:rsidRPr="006371AE" w:rsidRDefault="00FA081B" w:rsidP="00FA081B">
      <w:pPr>
        <w:spacing w:after="0" w:line="240" w:lineRule="auto"/>
        <w:jc w:val="center"/>
        <w:rPr>
          <w:rFonts w:ascii="Times New Roman" w:hAnsi="Times New Roman" w:cs="Times New Roman"/>
          <w:sz w:val="26"/>
          <w:szCs w:val="26"/>
        </w:rPr>
      </w:pPr>
    </w:p>
    <w:p w:rsidR="00FA081B" w:rsidRPr="006371AE" w:rsidRDefault="00FA081B" w:rsidP="00FA081B">
      <w:pPr>
        <w:spacing w:after="0"/>
        <w:rPr>
          <w:rFonts w:ascii="Times New Roman" w:eastAsia="Calibri" w:hAnsi="Times New Roman" w:cs="Times New Roman"/>
          <w:sz w:val="26"/>
          <w:szCs w:val="26"/>
        </w:rPr>
      </w:pPr>
      <w:r w:rsidRPr="006371AE">
        <w:rPr>
          <w:rFonts w:ascii="Times New Roman" w:eastAsia="Calibri" w:hAnsi="Times New Roman" w:cs="Times New Roman"/>
          <w:sz w:val="26"/>
          <w:szCs w:val="26"/>
        </w:rPr>
        <w:t xml:space="preserve">12.12. 2018г.                                                </w:t>
      </w:r>
      <w:r w:rsidRPr="006371AE">
        <w:rPr>
          <w:rFonts w:ascii="Times New Roman" w:eastAsia="Calibri" w:hAnsi="Times New Roman" w:cs="Times New Roman"/>
          <w:sz w:val="26"/>
          <w:szCs w:val="26"/>
        </w:rPr>
        <w:tab/>
      </w:r>
      <w:r w:rsidRPr="006371AE">
        <w:rPr>
          <w:rFonts w:ascii="Times New Roman" w:eastAsia="Calibri" w:hAnsi="Times New Roman" w:cs="Times New Roman"/>
          <w:sz w:val="26"/>
          <w:szCs w:val="26"/>
        </w:rPr>
        <w:tab/>
      </w:r>
      <w:r w:rsidRPr="006371AE">
        <w:rPr>
          <w:rFonts w:ascii="Times New Roman" w:eastAsia="Calibri" w:hAnsi="Times New Roman" w:cs="Times New Roman"/>
          <w:sz w:val="26"/>
          <w:szCs w:val="26"/>
        </w:rPr>
        <w:tab/>
        <w:t xml:space="preserve">               </w:t>
      </w:r>
      <w:r w:rsidRPr="006371AE">
        <w:rPr>
          <w:rFonts w:ascii="Times New Roman" w:hAnsi="Times New Roman" w:cs="Times New Roman"/>
          <w:sz w:val="26"/>
          <w:szCs w:val="26"/>
        </w:rPr>
        <w:t xml:space="preserve">   </w:t>
      </w:r>
      <w:r w:rsidRPr="006371AE">
        <w:rPr>
          <w:rFonts w:ascii="Times New Roman" w:eastAsia="Calibri" w:hAnsi="Times New Roman" w:cs="Times New Roman"/>
          <w:sz w:val="26"/>
          <w:szCs w:val="26"/>
        </w:rPr>
        <w:t xml:space="preserve">  г.п.  Нарткала</w:t>
      </w:r>
    </w:p>
    <w:p w:rsidR="00FA081B" w:rsidRPr="006371AE" w:rsidRDefault="00FA081B" w:rsidP="00FA081B">
      <w:pPr>
        <w:spacing w:after="0" w:line="240" w:lineRule="auto"/>
        <w:jc w:val="center"/>
        <w:rPr>
          <w:rFonts w:ascii="Times New Roman" w:hAnsi="Times New Roman" w:cs="Times New Roman"/>
          <w:sz w:val="26"/>
          <w:szCs w:val="26"/>
        </w:rPr>
      </w:pPr>
    </w:p>
    <w:p w:rsidR="00FA081B" w:rsidRPr="00AD2B6C" w:rsidRDefault="00FA081B" w:rsidP="00FA081B">
      <w:pPr>
        <w:spacing w:after="0" w:line="240" w:lineRule="auto"/>
        <w:jc w:val="center"/>
        <w:rPr>
          <w:rFonts w:ascii="Times New Roman" w:hAnsi="Times New Roman" w:cs="Times New Roman"/>
          <w:b/>
          <w:sz w:val="26"/>
          <w:szCs w:val="26"/>
        </w:rPr>
      </w:pPr>
      <w:r w:rsidRPr="00AD2B6C">
        <w:rPr>
          <w:rFonts w:ascii="Times New Roman" w:hAnsi="Times New Roman" w:cs="Times New Roman"/>
          <w:b/>
          <w:sz w:val="26"/>
          <w:szCs w:val="26"/>
        </w:rPr>
        <w:t xml:space="preserve">Об утверждении Положения «О муниципальной службе в </w:t>
      </w:r>
      <w:proofErr w:type="gramStart"/>
      <w:r w:rsidRPr="00AD2B6C">
        <w:rPr>
          <w:rFonts w:ascii="Times New Roman" w:hAnsi="Times New Roman" w:cs="Times New Roman"/>
          <w:b/>
          <w:sz w:val="26"/>
          <w:szCs w:val="26"/>
        </w:rPr>
        <w:t>г</w:t>
      </w:r>
      <w:proofErr w:type="gramEnd"/>
      <w:r w:rsidRPr="00AD2B6C">
        <w:rPr>
          <w:rFonts w:ascii="Times New Roman" w:hAnsi="Times New Roman" w:cs="Times New Roman"/>
          <w:b/>
          <w:sz w:val="26"/>
          <w:szCs w:val="26"/>
        </w:rPr>
        <w:t>.п. Нарткала Урванского муниципального района КБР» в новой редакции</w:t>
      </w:r>
    </w:p>
    <w:p w:rsidR="00FA081B" w:rsidRPr="00AD2B6C" w:rsidRDefault="00FA081B" w:rsidP="00FA081B">
      <w:pPr>
        <w:spacing w:after="0" w:line="240" w:lineRule="auto"/>
        <w:ind w:firstLine="360"/>
        <w:jc w:val="both"/>
        <w:rPr>
          <w:rFonts w:ascii="Times New Roman" w:hAnsi="Times New Roman" w:cs="Times New Roman"/>
          <w:b/>
          <w:sz w:val="26"/>
          <w:szCs w:val="26"/>
        </w:rPr>
      </w:pPr>
    </w:p>
    <w:p w:rsidR="00FA081B" w:rsidRPr="00C3739C" w:rsidRDefault="00FA081B" w:rsidP="00FA081B">
      <w:pPr>
        <w:spacing w:after="0" w:line="240" w:lineRule="auto"/>
        <w:ind w:firstLine="360"/>
        <w:jc w:val="both"/>
        <w:rPr>
          <w:rFonts w:ascii="Times New Roman" w:hAnsi="Times New Roman" w:cs="Times New Roman"/>
          <w:sz w:val="26"/>
          <w:szCs w:val="26"/>
        </w:rPr>
      </w:pPr>
    </w:p>
    <w:p w:rsidR="00FA081B" w:rsidRPr="00C3739C" w:rsidRDefault="00FA081B" w:rsidP="00FA081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3739C">
        <w:rPr>
          <w:rFonts w:ascii="Times New Roman" w:hAnsi="Times New Roman" w:cs="Times New Roman"/>
          <w:sz w:val="26"/>
          <w:szCs w:val="26"/>
        </w:rPr>
        <w:t xml:space="preserve">В соответствии с Федеральным Законом от 6 октября 2003года №131-ФЗ «Об общих принципах организации местного самоуправления в Российской Федерации», </w:t>
      </w:r>
      <w:r w:rsidRPr="00977660">
        <w:rPr>
          <w:rFonts w:ascii="Times New Roman" w:hAnsi="Times New Roman" w:cs="Times New Roman"/>
          <w:sz w:val="26"/>
          <w:szCs w:val="26"/>
        </w:rPr>
        <w:t>от 02.03.2007 N 25-ФЗ "О муниципальной службе в Российской Федерации"</w:t>
      </w:r>
      <w:r>
        <w:rPr>
          <w:rFonts w:ascii="Times New Roman" w:hAnsi="Times New Roman" w:cs="Times New Roman"/>
          <w:sz w:val="26"/>
          <w:szCs w:val="26"/>
        </w:rPr>
        <w:t xml:space="preserve">, Законом Кабардино-Балкарской Республики от 04.07.1998 N 8-РЗ "О муниципальной службе в Кабардино-Балкарской Республике", </w:t>
      </w:r>
      <w:r w:rsidRPr="00C3739C">
        <w:rPr>
          <w:rFonts w:ascii="Times New Roman" w:hAnsi="Times New Roman" w:cs="Times New Roman"/>
          <w:sz w:val="26"/>
          <w:szCs w:val="26"/>
        </w:rPr>
        <w:t xml:space="preserve">Совет местного самоуправления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.п. Нарткала </w:t>
      </w:r>
      <w:r w:rsidRPr="00C3739C">
        <w:rPr>
          <w:rFonts w:ascii="Times New Roman" w:hAnsi="Times New Roman" w:cs="Times New Roman"/>
          <w:sz w:val="26"/>
          <w:szCs w:val="26"/>
        </w:rPr>
        <w:t xml:space="preserve">Урванского  муниципального района КБР </w:t>
      </w:r>
    </w:p>
    <w:p w:rsidR="00FA081B" w:rsidRPr="00C3739C" w:rsidRDefault="00FA081B" w:rsidP="00FA081B">
      <w:pPr>
        <w:spacing w:after="0"/>
        <w:jc w:val="center"/>
        <w:rPr>
          <w:rFonts w:ascii="Times New Roman" w:hAnsi="Times New Roman" w:cs="Times New Roman"/>
          <w:sz w:val="26"/>
          <w:szCs w:val="26"/>
        </w:rPr>
      </w:pPr>
    </w:p>
    <w:p w:rsidR="00FA081B" w:rsidRPr="00AD2B6C" w:rsidRDefault="00FA081B" w:rsidP="00FA081B">
      <w:pPr>
        <w:spacing w:after="0"/>
        <w:jc w:val="center"/>
        <w:rPr>
          <w:rFonts w:ascii="Times New Roman" w:hAnsi="Times New Roman" w:cs="Times New Roman"/>
          <w:b/>
          <w:sz w:val="26"/>
          <w:szCs w:val="26"/>
        </w:rPr>
      </w:pPr>
      <w:r w:rsidRPr="00AD2B6C">
        <w:rPr>
          <w:rFonts w:ascii="Times New Roman" w:hAnsi="Times New Roman" w:cs="Times New Roman"/>
          <w:b/>
          <w:sz w:val="26"/>
          <w:szCs w:val="26"/>
        </w:rPr>
        <w:t>РЕШИЛ:</w:t>
      </w:r>
    </w:p>
    <w:p w:rsidR="00FA081B" w:rsidRPr="00977660" w:rsidRDefault="00FA081B" w:rsidP="00FA081B">
      <w:pPr>
        <w:spacing w:after="0"/>
        <w:rPr>
          <w:rFonts w:ascii="Times New Roman" w:hAnsi="Times New Roman" w:cs="Times New Roman"/>
          <w:sz w:val="26"/>
          <w:szCs w:val="26"/>
        </w:rPr>
      </w:pPr>
    </w:p>
    <w:p w:rsidR="00FA081B" w:rsidRPr="00977660" w:rsidRDefault="00FA081B" w:rsidP="00FA081B">
      <w:pPr>
        <w:pStyle w:val="a3"/>
        <w:numPr>
          <w:ilvl w:val="0"/>
          <w:numId w:val="8"/>
        </w:numPr>
        <w:tabs>
          <w:tab w:val="left" w:pos="426"/>
        </w:tabs>
        <w:ind w:left="0" w:firstLine="0"/>
        <w:jc w:val="both"/>
        <w:rPr>
          <w:sz w:val="26"/>
          <w:szCs w:val="26"/>
        </w:rPr>
      </w:pPr>
      <w:r w:rsidRPr="00977660">
        <w:rPr>
          <w:sz w:val="26"/>
          <w:szCs w:val="26"/>
        </w:rPr>
        <w:t xml:space="preserve">Утвердить Положение «О муниципальной службе в </w:t>
      </w:r>
      <w:proofErr w:type="gramStart"/>
      <w:r w:rsidRPr="00977660">
        <w:rPr>
          <w:sz w:val="26"/>
          <w:szCs w:val="26"/>
        </w:rPr>
        <w:t>г</w:t>
      </w:r>
      <w:proofErr w:type="gramEnd"/>
      <w:r w:rsidRPr="00977660">
        <w:rPr>
          <w:sz w:val="26"/>
          <w:szCs w:val="26"/>
        </w:rPr>
        <w:t>.п. Нарткала Урванского муниципального района Кабардино-Балкарской Республики» в новой редакции согласно приложению.</w:t>
      </w:r>
    </w:p>
    <w:p w:rsidR="00FA081B" w:rsidRPr="00977660" w:rsidRDefault="00FA081B" w:rsidP="00FA081B">
      <w:pPr>
        <w:pStyle w:val="a3"/>
        <w:tabs>
          <w:tab w:val="left" w:pos="426"/>
        </w:tabs>
        <w:ind w:left="0"/>
        <w:jc w:val="both"/>
        <w:rPr>
          <w:sz w:val="26"/>
          <w:szCs w:val="26"/>
        </w:rPr>
      </w:pPr>
    </w:p>
    <w:p w:rsidR="00FA081B" w:rsidRPr="00AD2B6C" w:rsidRDefault="00FA081B" w:rsidP="00FA081B">
      <w:pPr>
        <w:pStyle w:val="a3"/>
        <w:numPr>
          <w:ilvl w:val="0"/>
          <w:numId w:val="8"/>
        </w:numPr>
        <w:tabs>
          <w:tab w:val="left" w:pos="426"/>
        </w:tabs>
        <w:ind w:left="0" w:firstLine="0"/>
        <w:jc w:val="both"/>
        <w:rPr>
          <w:sz w:val="26"/>
          <w:szCs w:val="26"/>
        </w:rPr>
      </w:pPr>
      <w:r w:rsidRPr="00AD2B6C">
        <w:rPr>
          <w:sz w:val="26"/>
          <w:szCs w:val="26"/>
        </w:rPr>
        <w:t xml:space="preserve">Считать утратившими силу Решения Совета местного самоуправления </w:t>
      </w:r>
      <w:proofErr w:type="gramStart"/>
      <w:r w:rsidRPr="00AD2B6C">
        <w:rPr>
          <w:sz w:val="26"/>
          <w:szCs w:val="26"/>
        </w:rPr>
        <w:t>г</w:t>
      </w:r>
      <w:proofErr w:type="gramEnd"/>
      <w:r w:rsidRPr="00AD2B6C">
        <w:rPr>
          <w:sz w:val="26"/>
          <w:szCs w:val="26"/>
        </w:rPr>
        <w:t xml:space="preserve">.п. Нарткала Урванского муниципального района КБР  от 21.02.2017г. №4/5 «Об утверждении Положения «О муниципальной службе в </w:t>
      </w:r>
      <w:proofErr w:type="gramStart"/>
      <w:r w:rsidRPr="00AD2B6C">
        <w:rPr>
          <w:sz w:val="26"/>
          <w:szCs w:val="26"/>
        </w:rPr>
        <w:t>г</w:t>
      </w:r>
      <w:proofErr w:type="gramEnd"/>
      <w:r w:rsidRPr="00AD2B6C">
        <w:rPr>
          <w:sz w:val="26"/>
          <w:szCs w:val="26"/>
        </w:rPr>
        <w:t xml:space="preserve">.п. Нарткала Урванского муниципального района КБР» в новой редакции», от 05.10.2017г.№10/4 «О внесении изменений в Положение «О муниципальной службе в </w:t>
      </w:r>
      <w:proofErr w:type="gramStart"/>
      <w:r w:rsidRPr="00AD2B6C">
        <w:rPr>
          <w:sz w:val="26"/>
          <w:szCs w:val="26"/>
        </w:rPr>
        <w:t>г</w:t>
      </w:r>
      <w:proofErr w:type="gramEnd"/>
      <w:r w:rsidRPr="00AD2B6C">
        <w:rPr>
          <w:sz w:val="26"/>
          <w:szCs w:val="26"/>
        </w:rPr>
        <w:t>.п. Нарткала Урванского муниципального района КБР».</w:t>
      </w:r>
    </w:p>
    <w:p w:rsidR="00FA081B" w:rsidRPr="00977660" w:rsidRDefault="00FA081B" w:rsidP="00FA081B">
      <w:pPr>
        <w:pStyle w:val="a3"/>
        <w:numPr>
          <w:ilvl w:val="0"/>
          <w:numId w:val="8"/>
        </w:numPr>
        <w:tabs>
          <w:tab w:val="left" w:pos="426"/>
        </w:tabs>
        <w:ind w:left="0" w:firstLine="0"/>
        <w:jc w:val="both"/>
        <w:rPr>
          <w:sz w:val="26"/>
          <w:szCs w:val="26"/>
        </w:rPr>
      </w:pPr>
      <w:r w:rsidRPr="00977660">
        <w:rPr>
          <w:sz w:val="26"/>
          <w:szCs w:val="26"/>
        </w:rPr>
        <w:t>Настоящее решение обнародовать в установленном законодательством порядке.</w:t>
      </w:r>
    </w:p>
    <w:p w:rsidR="00FA081B" w:rsidRPr="00977660" w:rsidRDefault="00FA081B" w:rsidP="00FA081B">
      <w:pPr>
        <w:spacing w:after="0"/>
        <w:jc w:val="both"/>
        <w:rPr>
          <w:rFonts w:ascii="Times New Roman" w:hAnsi="Times New Roman" w:cs="Times New Roman"/>
          <w:sz w:val="26"/>
          <w:szCs w:val="26"/>
        </w:rPr>
      </w:pPr>
    </w:p>
    <w:p w:rsidR="00FA081B" w:rsidRDefault="00FA081B" w:rsidP="00FA081B">
      <w:pPr>
        <w:spacing w:after="0"/>
        <w:jc w:val="both"/>
        <w:rPr>
          <w:rFonts w:ascii="Times New Roman" w:hAnsi="Times New Roman" w:cs="Times New Roman"/>
          <w:sz w:val="26"/>
          <w:szCs w:val="26"/>
        </w:rPr>
      </w:pPr>
    </w:p>
    <w:p w:rsidR="00FA081B" w:rsidRPr="00AD2B6C" w:rsidRDefault="00FA081B" w:rsidP="00FA081B">
      <w:pPr>
        <w:spacing w:after="0" w:line="240" w:lineRule="auto"/>
        <w:rPr>
          <w:rFonts w:ascii="Times New Roman" w:hAnsi="Times New Roman" w:cs="Times New Roman"/>
          <w:b/>
          <w:sz w:val="26"/>
          <w:szCs w:val="26"/>
        </w:rPr>
      </w:pPr>
      <w:r w:rsidRPr="00AD2B6C">
        <w:rPr>
          <w:rFonts w:ascii="Times New Roman" w:hAnsi="Times New Roman" w:cs="Times New Roman"/>
          <w:b/>
          <w:sz w:val="26"/>
          <w:szCs w:val="26"/>
        </w:rPr>
        <w:t xml:space="preserve">Глава </w:t>
      </w:r>
      <w:proofErr w:type="gramStart"/>
      <w:r w:rsidRPr="00AD2B6C">
        <w:rPr>
          <w:rFonts w:ascii="Times New Roman" w:hAnsi="Times New Roman" w:cs="Times New Roman"/>
          <w:b/>
          <w:sz w:val="26"/>
          <w:szCs w:val="26"/>
        </w:rPr>
        <w:t>г</w:t>
      </w:r>
      <w:proofErr w:type="gramEnd"/>
      <w:r w:rsidRPr="00AD2B6C">
        <w:rPr>
          <w:rFonts w:ascii="Times New Roman" w:hAnsi="Times New Roman" w:cs="Times New Roman"/>
          <w:b/>
          <w:sz w:val="26"/>
          <w:szCs w:val="26"/>
        </w:rPr>
        <w:t>.п. Нарткала Урванского</w:t>
      </w:r>
    </w:p>
    <w:p w:rsidR="00FA081B" w:rsidRPr="00AD2B6C" w:rsidRDefault="00FA081B" w:rsidP="00FA081B">
      <w:pPr>
        <w:spacing w:after="0" w:line="240" w:lineRule="auto"/>
        <w:rPr>
          <w:rFonts w:ascii="Times New Roman" w:hAnsi="Times New Roman" w:cs="Times New Roman"/>
          <w:b/>
          <w:sz w:val="26"/>
          <w:szCs w:val="26"/>
        </w:rPr>
      </w:pPr>
      <w:r w:rsidRPr="00AD2B6C">
        <w:rPr>
          <w:rFonts w:ascii="Times New Roman" w:hAnsi="Times New Roman" w:cs="Times New Roman"/>
          <w:b/>
          <w:sz w:val="26"/>
          <w:szCs w:val="26"/>
        </w:rPr>
        <w:t xml:space="preserve">муниципального района КБР                                </w:t>
      </w:r>
      <w:r w:rsidRPr="00AD2B6C">
        <w:rPr>
          <w:rFonts w:ascii="Times New Roman" w:hAnsi="Times New Roman" w:cs="Times New Roman"/>
          <w:b/>
          <w:sz w:val="26"/>
          <w:szCs w:val="26"/>
        </w:rPr>
        <w:tab/>
      </w:r>
      <w:r w:rsidRPr="00AD2B6C">
        <w:rPr>
          <w:rFonts w:ascii="Times New Roman" w:hAnsi="Times New Roman" w:cs="Times New Roman"/>
          <w:b/>
          <w:sz w:val="26"/>
          <w:szCs w:val="26"/>
        </w:rPr>
        <w:tab/>
      </w:r>
      <w:r w:rsidRPr="00AD2B6C">
        <w:rPr>
          <w:rFonts w:ascii="Times New Roman" w:hAnsi="Times New Roman" w:cs="Times New Roman"/>
          <w:b/>
          <w:sz w:val="26"/>
          <w:szCs w:val="26"/>
        </w:rPr>
        <w:tab/>
        <w:t xml:space="preserve">                 Х. </w:t>
      </w:r>
      <w:proofErr w:type="spellStart"/>
      <w:r w:rsidRPr="00AD2B6C">
        <w:rPr>
          <w:rFonts w:ascii="Times New Roman" w:hAnsi="Times New Roman" w:cs="Times New Roman"/>
          <w:b/>
          <w:sz w:val="26"/>
          <w:szCs w:val="26"/>
        </w:rPr>
        <w:t>Балахов</w:t>
      </w:r>
      <w:proofErr w:type="spellEnd"/>
    </w:p>
    <w:p w:rsidR="00FA081B" w:rsidRPr="006371AE" w:rsidRDefault="00FA081B" w:rsidP="00FA081B">
      <w:pPr>
        <w:spacing w:after="0" w:line="240" w:lineRule="auto"/>
        <w:rPr>
          <w:rFonts w:ascii="Times New Roman" w:hAnsi="Times New Roman" w:cs="Times New Roman"/>
          <w:sz w:val="26"/>
          <w:szCs w:val="26"/>
        </w:rPr>
      </w:pPr>
    </w:p>
    <w:p w:rsidR="003B6CB8" w:rsidRPr="00AA78E8" w:rsidRDefault="004352DB" w:rsidP="00AA78E8">
      <w:pPr>
        <w:widowControl w:val="0"/>
        <w:autoSpaceDE w:val="0"/>
        <w:autoSpaceDN w:val="0"/>
        <w:adjustRightInd w:val="0"/>
        <w:spacing w:after="0" w:line="240" w:lineRule="auto"/>
        <w:jc w:val="right"/>
        <w:outlineLvl w:val="0"/>
        <w:rPr>
          <w:rFonts w:ascii="Times New Roman" w:hAnsi="Times New Roman" w:cs="Times New Roman"/>
          <w:sz w:val="26"/>
          <w:szCs w:val="26"/>
        </w:rPr>
      </w:pPr>
      <w:r w:rsidRPr="00AA78E8">
        <w:rPr>
          <w:rFonts w:ascii="Times New Roman" w:hAnsi="Times New Roman" w:cs="Times New Roman"/>
          <w:sz w:val="26"/>
          <w:szCs w:val="26"/>
        </w:rPr>
        <w:lastRenderedPageBreak/>
        <w:t>П</w:t>
      </w:r>
      <w:r w:rsidR="003B6CB8" w:rsidRPr="00AA78E8">
        <w:rPr>
          <w:rFonts w:ascii="Times New Roman" w:hAnsi="Times New Roman" w:cs="Times New Roman"/>
          <w:sz w:val="26"/>
          <w:szCs w:val="26"/>
        </w:rPr>
        <w:t>риложение</w:t>
      </w:r>
    </w:p>
    <w:p w:rsidR="003B6CB8" w:rsidRPr="00AA78E8" w:rsidRDefault="003B6CB8" w:rsidP="00AA78E8">
      <w:pPr>
        <w:widowControl w:val="0"/>
        <w:autoSpaceDE w:val="0"/>
        <w:autoSpaceDN w:val="0"/>
        <w:adjustRightInd w:val="0"/>
        <w:spacing w:after="0" w:line="240" w:lineRule="auto"/>
        <w:jc w:val="right"/>
        <w:rPr>
          <w:rFonts w:ascii="Times New Roman" w:hAnsi="Times New Roman" w:cs="Times New Roman"/>
          <w:sz w:val="26"/>
          <w:szCs w:val="26"/>
        </w:rPr>
      </w:pPr>
      <w:r w:rsidRPr="00AA78E8">
        <w:rPr>
          <w:rFonts w:ascii="Times New Roman" w:hAnsi="Times New Roman" w:cs="Times New Roman"/>
          <w:sz w:val="26"/>
          <w:szCs w:val="26"/>
        </w:rPr>
        <w:t xml:space="preserve">к </w:t>
      </w:r>
      <w:r w:rsidR="00F466AF" w:rsidRPr="00AA78E8">
        <w:rPr>
          <w:rFonts w:ascii="Times New Roman" w:hAnsi="Times New Roman" w:cs="Times New Roman"/>
          <w:sz w:val="26"/>
          <w:szCs w:val="26"/>
        </w:rPr>
        <w:t>решению</w:t>
      </w:r>
      <w:r w:rsidR="00977660">
        <w:rPr>
          <w:rFonts w:ascii="Times New Roman" w:hAnsi="Times New Roman" w:cs="Times New Roman"/>
          <w:sz w:val="26"/>
          <w:szCs w:val="26"/>
        </w:rPr>
        <w:t xml:space="preserve"> </w:t>
      </w:r>
    </w:p>
    <w:p w:rsidR="003B6CB8" w:rsidRPr="00AA78E8" w:rsidRDefault="003B6CB8" w:rsidP="00AA78E8">
      <w:pPr>
        <w:widowControl w:val="0"/>
        <w:autoSpaceDE w:val="0"/>
        <w:autoSpaceDN w:val="0"/>
        <w:adjustRightInd w:val="0"/>
        <w:spacing w:after="0" w:line="240" w:lineRule="auto"/>
        <w:jc w:val="right"/>
        <w:rPr>
          <w:rFonts w:ascii="Times New Roman" w:hAnsi="Times New Roman" w:cs="Times New Roman"/>
          <w:sz w:val="26"/>
          <w:szCs w:val="26"/>
        </w:rPr>
      </w:pPr>
      <w:r w:rsidRPr="00AA78E8">
        <w:rPr>
          <w:rFonts w:ascii="Times New Roman" w:hAnsi="Times New Roman" w:cs="Times New Roman"/>
          <w:sz w:val="26"/>
          <w:szCs w:val="26"/>
        </w:rPr>
        <w:t>Совета местного самоуправления</w:t>
      </w:r>
    </w:p>
    <w:p w:rsidR="003B6CB8" w:rsidRPr="00AA78E8" w:rsidRDefault="00637F8F" w:rsidP="00AA78E8">
      <w:pPr>
        <w:widowControl w:val="0"/>
        <w:autoSpaceDE w:val="0"/>
        <w:autoSpaceDN w:val="0"/>
        <w:adjustRightInd w:val="0"/>
        <w:spacing w:after="0" w:line="240" w:lineRule="auto"/>
        <w:jc w:val="right"/>
        <w:rPr>
          <w:rFonts w:ascii="Times New Roman" w:hAnsi="Times New Roman" w:cs="Times New Roman"/>
          <w:sz w:val="26"/>
          <w:szCs w:val="26"/>
        </w:rPr>
      </w:pPr>
      <w:r w:rsidRPr="00637F8F">
        <w:rPr>
          <w:rFonts w:ascii="Times New Roman" w:hAnsi="Times New Roman" w:cs="Times New Roman"/>
          <w:sz w:val="26"/>
          <w:szCs w:val="26"/>
        </w:rPr>
        <w:t xml:space="preserve">г.п. Нарткала </w:t>
      </w:r>
      <w:r w:rsidR="003B6CB8" w:rsidRPr="00AA78E8">
        <w:rPr>
          <w:rFonts w:ascii="Times New Roman" w:hAnsi="Times New Roman" w:cs="Times New Roman"/>
          <w:sz w:val="26"/>
          <w:szCs w:val="26"/>
        </w:rPr>
        <w:t>Урванского муниципального района КБР</w:t>
      </w:r>
    </w:p>
    <w:p w:rsidR="003B6CB8" w:rsidRPr="007F3363" w:rsidRDefault="00F466AF" w:rsidP="00AA78E8">
      <w:pPr>
        <w:widowControl w:val="0"/>
        <w:autoSpaceDE w:val="0"/>
        <w:autoSpaceDN w:val="0"/>
        <w:adjustRightInd w:val="0"/>
        <w:spacing w:after="0" w:line="240" w:lineRule="auto"/>
        <w:jc w:val="right"/>
        <w:rPr>
          <w:rFonts w:ascii="Times New Roman" w:hAnsi="Times New Roman" w:cs="Times New Roman"/>
          <w:b/>
          <w:sz w:val="26"/>
          <w:szCs w:val="26"/>
        </w:rPr>
      </w:pPr>
      <w:r w:rsidRPr="007F3363">
        <w:rPr>
          <w:rFonts w:ascii="Times New Roman" w:hAnsi="Times New Roman" w:cs="Times New Roman"/>
          <w:b/>
          <w:sz w:val="26"/>
          <w:szCs w:val="26"/>
        </w:rPr>
        <w:t>от</w:t>
      </w:r>
      <w:r w:rsidR="004213AE" w:rsidRPr="007F3363">
        <w:rPr>
          <w:rFonts w:ascii="Times New Roman" w:hAnsi="Times New Roman" w:cs="Times New Roman"/>
          <w:b/>
          <w:sz w:val="26"/>
          <w:szCs w:val="26"/>
        </w:rPr>
        <w:t xml:space="preserve"> </w:t>
      </w:r>
      <w:r w:rsidR="00D85431" w:rsidRPr="007F3363">
        <w:rPr>
          <w:rFonts w:ascii="Times New Roman" w:hAnsi="Times New Roman" w:cs="Times New Roman"/>
          <w:b/>
          <w:sz w:val="26"/>
          <w:szCs w:val="26"/>
        </w:rPr>
        <w:t>12.12.2018г.</w:t>
      </w:r>
      <w:r w:rsidR="003B6CB8" w:rsidRPr="007F3363">
        <w:rPr>
          <w:rFonts w:ascii="Times New Roman" w:hAnsi="Times New Roman" w:cs="Times New Roman"/>
          <w:b/>
          <w:sz w:val="26"/>
          <w:szCs w:val="26"/>
        </w:rPr>
        <w:t xml:space="preserve"> </w:t>
      </w:r>
      <w:r w:rsidR="00977660" w:rsidRPr="007F3363">
        <w:rPr>
          <w:rFonts w:ascii="Times New Roman" w:hAnsi="Times New Roman" w:cs="Times New Roman"/>
          <w:b/>
          <w:sz w:val="26"/>
          <w:szCs w:val="26"/>
        </w:rPr>
        <w:t>№</w:t>
      </w:r>
      <w:r w:rsidR="00D85431" w:rsidRPr="007F3363">
        <w:rPr>
          <w:rFonts w:ascii="Times New Roman" w:hAnsi="Times New Roman" w:cs="Times New Roman"/>
          <w:b/>
          <w:sz w:val="26"/>
          <w:szCs w:val="26"/>
        </w:rPr>
        <w:t>22\2</w:t>
      </w:r>
      <w:r w:rsidR="004352DB" w:rsidRPr="007F3363">
        <w:rPr>
          <w:rFonts w:ascii="Times New Roman" w:hAnsi="Times New Roman" w:cs="Times New Roman"/>
          <w:b/>
          <w:sz w:val="26"/>
          <w:szCs w:val="26"/>
        </w:rPr>
        <w:t xml:space="preserve"> </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rPr>
      </w:pPr>
    </w:p>
    <w:p w:rsidR="00637F8F" w:rsidRDefault="00637F8F" w:rsidP="00AA78E8">
      <w:pPr>
        <w:widowControl w:val="0"/>
        <w:autoSpaceDE w:val="0"/>
        <w:autoSpaceDN w:val="0"/>
        <w:adjustRightInd w:val="0"/>
        <w:spacing w:after="0" w:line="240" w:lineRule="auto"/>
        <w:jc w:val="center"/>
        <w:rPr>
          <w:rFonts w:ascii="Times New Roman" w:hAnsi="Times New Roman" w:cs="Times New Roman"/>
          <w:b/>
          <w:bCs/>
          <w:sz w:val="26"/>
          <w:szCs w:val="26"/>
        </w:rPr>
      </w:pPr>
      <w:bookmarkStart w:id="0" w:name="Par33"/>
      <w:bookmarkEnd w:id="0"/>
    </w:p>
    <w:p w:rsidR="003B6CB8" w:rsidRPr="00AA78E8" w:rsidRDefault="00637F8F" w:rsidP="00AA78E8">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w:t>
      </w:r>
      <w:r w:rsidRPr="00AA78E8">
        <w:rPr>
          <w:rFonts w:ascii="Times New Roman" w:hAnsi="Times New Roman" w:cs="Times New Roman"/>
          <w:b/>
          <w:bCs/>
          <w:sz w:val="26"/>
          <w:szCs w:val="26"/>
        </w:rPr>
        <w:t>оложение</w:t>
      </w:r>
    </w:p>
    <w:p w:rsidR="003B6CB8" w:rsidRPr="00AA78E8" w:rsidRDefault="00637F8F" w:rsidP="00AA78E8">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w:t>
      </w:r>
      <w:r w:rsidRPr="00AA78E8">
        <w:rPr>
          <w:rFonts w:ascii="Times New Roman" w:hAnsi="Times New Roman" w:cs="Times New Roman"/>
          <w:b/>
          <w:bCs/>
          <w:sz w:val="26"/>
          <w:szCs w:val="26"/>
        </w:rPr>
        <w:t xml:space="preserve"> муниципальной службе </w:t>
      </w:r>
      <w:r>
        <w:rPr>
          <w:rFonts w:ascii="Times New Roman" w:hAnsi="Times New Roman" w:cs="Times New Roman"/>
          <w:b/>
          <w:bCs/>
          <w:sz w:val="26"/>
          <w:szCs w:val="26"/>
        </w:rPr>
        <w:t>в г.п. Нарткала Урванского муниципального района Кабардино-Балкарской Республики»</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rPr>
      </w:pPr>
    </w:p>
    <w:p w:rsidR="00637F8F" w:rsidRDefault="00637F8F"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1D2451" w:rsidRPr="00ED00E4" w:rsidRDefault="003B6CB8" w:rsidP="00647B78">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AA78E8">
        <w:rPr>
          <w:rFonts w:ascii="Times New Roman" w:hAnsi="Times New Roman" w:cs="Times New Roman"/>
          <w:sz w:val="26"/>
          <w:szCs w:val="26"/>
        </w:rPr>
        <w:t xml:space="preserve">Настоящее Положение регулирует в пределах своей компетенции отношения, связанные с поступлением на муниципальную службу, а также с ее прохождением и прекращением муниципальными служащими, выборными должностными лицами </w:t>
      </w:r>
      <w:r w:rsidR="00617F57">
        <w:rPr>
          <w:rFonts w:ascii="Times New Roman" w:hAnsi="Times New Roman" w:cs="Times New Roman"/>
          <w:sz w:val="26"/>
          <w:szCs w:val="26"/>
        </w:rPr>
        <w:t xml:space="preserve">в г.п. Нарткала Урванского муниципального района </w:t>
      </w:r>
      <w:r w:rsidRPr="00AA78E8">
        <w:rPr>
          <w:rFonts w:ascii="Times New Roman" w:hAnsi="Times New Roman" w:cs="Times New Roman"/>
          <w:sz w:val="26"/>
          <w:szCs w:val="26"/>
        </w:rPr>
        <w:t>Кабардино-Балкарской Республики.</w:t>
      </w:r>
      <w:bookmarkStart w:id="1" w:name="Par39"/>
      <w:bookmarkEnd w:id="1"/>
    </w:p>
    <w:p w:rsidR="001D2451" w:rsidRPr="00D4546C" w:rsidRDefault="001D2451" w:rsidP="00AA78E8">
      <w:pPr>
        <w:widowControl w:val="0"/>
        <w:autoSpaceDE w:val="0"/>
        <w:autoSpaceDN w:val="0"/>
        <w:adjustRightInd w:val="0"/>
        <w:spacing w:after="0" w:line="240" w:lineRule="auto"/>
        <w:ind w:firstLine="540"/>
        <w:jc w:val="center"/>
        <w:outlineLvl w:val="1"/>
        <w:rPr>
          <w:rFonts w:ascii="Times New Roman" w:hAnsi="Times New Roman" w:cs="Times New Roman"/>
          <w:b/>
          <w:sz w:val="26"/>
          <w:szCs w:val="26"/>
        </w:rPr>
      </w:pPr>
      <w:r w:rsidRPr="00D4546C">
        <w:rPr>
          <w:rFonts w:ascii="Times New Roman" w:hAnsi="Times New Roman" w:cs="Times New Roman"/>
          <w:b/>
          <w:sz w:val="26"/>
          <w:szCs w:val="26"/>
        </w:rPr>
        <w:t>Глава 1</w:t>
      </w:r>
    </w:p>
    <w:p w:rsidR="001D2451" w:rsidRPr="00D4546C" w:rsidRDefault="001D2451" w:rsidP="00AA78E8">
      <w:pPr>
        <w:widowControl w:val="0"/>
        <w:autoSpaceDE w:val="0"/>
        <w:autoSpaceDN w:val="0"/>
        <w:adjustRightInd w:val="0"/>
        <w:spacing w:after="0" w:line="240" w:lineRule="auto"/>
        <w:ind w:firstLine="540"/>
        <w:jc w:val="center"/>
        <w:outlineLvl w:val="1"/>
        <w:rPr>
          <w:rFonts w:ascii="Times New Roman" w:hAnsi="Times New Roman" w:cs="Times New Roman"/>
          <w:b/>
          <w:sz w:val="26"/>
          <w:szCs w:val="26"/>
          <w:highlight w:val="yellow"/>
        </w:rPr>
      </w:pPr>
      <w:r w:rsidRPr="00D4546C">
        <w:rPr>
          <w:rFonts w:ascii="Times New Roman" w:hAnsi="Times New Roman" w:cs="Times New Roman"/>
          <w:b/>
          <w:sz w:val="26"/>
          <w:szCs w:val="26"/>
        </w:rPr>
        <w:t>ОБЩИЕ ПОЛОЖЕНИЯ</w:t>
      </w:r>
    </w:p>
    <w:p w:rsidR="001D2451" w:rsidRPr="00ED00E4" w:rsidRDefault="001D2451" w:rsidP="00AA78E8">
      <w:pPr>
        <w:widowControl w:val="0"/>
        <w:autoSpaceDE w:val="0"/>
        <w:autoSpaceDN w:val="0"/>
        <w:adjustRightInd w:val="0"/>
        <w:spacing w:after="0" w:line="240" w:lineRule="auto"/>
        <w:ind w:firstLine="540"/>
        <w:jc w:val="both"/>
        <w:outlineLvl w:val="1"/>
        <w:rPr>
          <w:rFonts w:ascii="Times New Roman" w:hAnsi="Times New Roman" w:cs="Times New Roman"/>
          <w:sz w:val="16"/>
          <w:szCs w:val="16"/>
          <w:highlight w:val="yellow"/>
        </w:rPr>
      </w:pPr>
    </w:p>
    <w:p w:rsidR="003B6CB8" w:rsidRDefault="003B6CB8" w:rsidP="00D4546C">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D4546C">
        <w:rPr>
          <w:rFonts w:ascii="Times New Roman" w:hAnsi="Times New Roman" w:cs="Times New Roman"/>
          <w:b/>
          <w:sz w:val="26"/>
          <w:szCs w:val="26"/>
        </w:rPr>
        <w:t>Статья 1. Правовая основа муниципальной службы</w:t>
      </w:r>
    </w:p>
    <w:p w:rsidR="00617F57" w:rsidRPr="00D4546C" w:rsidRDefault="00617F57" w:rsidP="00D4546C">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AE4F14" w:rsidRPr="00AA78E8" w:rsidRDefault="00617F57" w:rsidP="00617F57">
      <w:pPr>
        <w:widowControl w:val="0"/>
        <w:shd w:val="clear" w:color="auto" w:fill="FFFFFF"/>
        <w:tabs>
          <w:tab w:val="left" w:pos="422"/>
        </w:tabs>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eastAsia="Times New Roman" w:hAnsi="Times New Roman" w:cs="Times New Roman"/>
          <w:color w:val="000000"/>
          <w:spacing w:val="6"/>
          <w:sz w:val="26"/>
          <w:szCs w:val="26"/>
        </w:rPr>
        <w:t xml:space="preserve">1. </w:t>
      </w:r>
      <w:r w:rsidR="00AE4F14" w:rsidRPr="00AA78E8">
        <w:rPr>
          <w:rFonts w:ascii="Times New Roman" w:eastAsia="Times New Roman" w:hAnsi="Times New Roman" w:cs="Times New Roman"/>
          <w:color w:val="000000"/>
          <w:spacing w:val="6"/>
          <w:sz w:val="26"/>
          <w:szCs w:val="26"/>
        </w:rPr>
        <w:t xml:space="preserve">Муниципальная служба </w:t>
      </w:r>
      <w:r>
        <w:rPr>
          <w:rFonts w:ascii="Times New Roman" w:eastAsia="Times New Roman" w:hAnsi="Times New Roman" w:cs="Times New Roman"/>
          <w:color w:val="000000"/>
          <w:spacing w:val="6"/>
          <w:sz w:val="26"/>
          <w:szCs w:val="26"/>
        </w:rPr>
        <w:t xml:space="preserve">в г.п. </w:t>
      </w:r>
      <w:proofErr w:type="gramStart"/>
      <w:r>
        <w:rPr>
          <w:rFonts w:ascii="Times New Roman" w:eastAsia="Times New Roman" w:hAnsi="Times New Roman" w:cs="Times New Roman"/>
          <w:color w:val="000000"/>
          <w:spacing w:val="6"/>
          <w:sz w:val="26"/>
          <w:szCs w:val="26"/>
        </w:rPr>
        <w:t>Нарткала Урванского муниципального района</w:t>
      </w:r>
      <w:r w:rsidR="00F1487D">
        <w:rPr>
          <w:rFonts w:ascii="Times New Roman" w:eastAsia="Times New Roman" w:hAnsi="Times New Roman" w:cs="Times New Roman"/>
          <w:color w:val="000000"/>
          <w:spacing w:val="6"/>
          <w:sz w:val="26"/>
          <w:szCs w:val="26"/>
        </w:rPr>
        <w:t xml:space="preserve"> </w:t>
      </w:r>
      <w:r w:rsidR="00AE4F14" w:rsidRPr="00AA78E8">
        <w:rPr>
          <w:rFonts w:ascii="Times New Roman" w:eastAsia="Times New Roman" w:hAnsi="Times New Roman" w:cs="Times New Roman"/>
          <w:color w:val="000000"/>
          <w:spacing w:val="6"/>
          <w:sz w:val="26"/>
          <w:szCs w:val="26"/>
        </w:rPr>
        <w:t>Кабардино-</w:t>
      </w:r>
      <w:r w:rsidR="00AE4F14" w:rsidRPr="00AA78E8">
        <w:rPr>
          <w:rFonts w:ascii="Times New Roman" w:eastAsia="Times New Roman" w:hAnsi="Times New Roman" w:cs="Times New Roman"/>
          <w:color w:val="000000"/>
          <w:sz w:val="26"/>
          <w:szCs w:val="26"/>
        </w:rPr>
        <w:t xml:space="preserve">Балкарской Республики осуществляется в соответствии с Конституцией Российской </w:t>
      </w:r>
      <w:r w:rsidR="00AE4F14" w:rsidRPr="00AA78E8">
        <w:rPr>
          <w:rFonts w:ascii="Times New Roman" w:eastAsia="Times New Roman" w:hAnsi="Times New Roman" w:cs="Times New Roman"/>
          <w:color w:val="000000"/>
          <w:spacing w:val="6"/>
          <w:sz w:val="26"/>
          <w:szCs w:val="26"/>
        </w:rPr>
        <w:t xml:space="preserve">Федерации, Федеральным законом от 06.10.2003г. №131-ФЗ «Об общих принципах организации местного </w:t>
      </w:r>
      <w:r w:rsidR="00AE4F14" w:rsidRPr="00AA78E8">
        <w:rPr>
          <w:rFonts w:ascii="Times New Roman" w:eastAsia="Times New Roman" w:hAnsi="Times New Roman" w:cs="Times New Roman"/>
          <w:color w:val="000000"/>
          <w:spacing w:val="5"/>
          <w:sz w:val="26"/>
          <w:szCs w:val="26"/>
        </w:rPr>
        <w:t xml:space="preserve">самоуправления в Российской Федерации», Федеральным законом от 02.03.2007г. №25-ФЗ «О </w:t>
      </w:r>
      <w:r w:rsidR="00AE4F14" w:rsidRPr="00AA78E8">
        <w:rPr>
          <w:rFonts w:ascii="Times New Roman" w:eastAsia="Times New Roman" w:hAnsi="Times New Roman" w:cs="Times New Roman"/>
          <w:color w:val="000000"/>
          <w:sz w:val="26"/>
          <w:szCs w:val="26"/>
        </w:rPr>
        <w:t>муниципальной службе в Российской Федерации»</w:t>
      </w:r>
      <w:r w:rsidR="00AE4F14" w:rsidRPr="00AA78E8">
        <w:rPr>
          <w:rFonts w:ascii="Times New Roman" w:eastAsia="Times New Roman" w:hAnsi="Times New Roman" w:cs="Times New Roman"/>
          <w:color w:val="000000"/>
          <w:spacing w:val="6"/>
          <w:sz w:val="26"/>
          <w:szCs w:val="26"/>
        </w:rPr>
        <w:t xml:space="preserve">, Конституцией Кабардино-Балкарской </w:t>
      </w:r>
      <w:r w:rsidR="00AE4F14" w:rsidRPr="00AA78E8">
        <w:rPr>
          <w:rFonts w:ascii="Times New Roman" w:eastAsia="Times New Roman" w:hAnsi="Times New Roman" w:cs="Times New Roman"/>
          <w:color w:val="000000"/>
          <w:spacing w:val="-1"/>
          <w:sz w:val="26"/>
          <w:szCs w:val="26"/>
        </w:rPr>
        <w:t>Республики, Законом КБР  от 04.07.1998г. №8-РЗ «</w:t>
      </w:r>
      <w:r w:rsidR="00AE4F14" w:rsidRPr="00AA78E8">
        <w:rPr>
          <w:rFonts w:ascii="Times New Roman" w:eastAsia="Times New Roman" w:hAnsi="Times New Roman" w:cs="Times New Roman"/>
          <w:color w:val="000000"/>
          <w:spacing w:val="5"/>
          <w:sz w:val="26"/>
          <w:szCs w:val="26"/>
        </w:rPr>
        <w:t xml:space="preserve">О </w:t>
      </w:r>
      <w:r w:rsidR="00AE4F14" w:rsidRPr="00AA78E8">
        <w:rPr>
          <w:rFonts w:ascii="Times New Roman" w:eastAsia="Times New Roman" w:hAnsi="Times New Roman" w:cs="Times New Roman"/>
          <w:color w:val="000000"/>
          <w:sz w:val="26"/>
          <w:szCs w:val="26"/>
        </w:rPr>
        <w:t>муниципальной службе в</w:t>
      </w:r>
      <w:r w:rsidR="00AE4F14" w:rsidRPr="00AA78E8">
        <w:rPr>
          <w:rFonts w:ascii="Times New Roman" w:eastAsia="Times New Roman" w:hAnsi="Times New Roman" w:cs="Times New Roman"/>
          <w:color w:val="000000"/>
          <w:spacing w:val="-1"/>
          <w:sz w:val="26"/>
          <w:szCs w:val="26"/>
        </w:rPr>
        <w:t xml:space="preserve"> Кабардино-Балкарской Республики», ст. 7 Закона КБР от</w:t>
      </w:r>
      <w:proofErr w:type="gramEnd"/>
      <w:r w:rsidR="00AE4F14" w:rsidRPr="00AA78E8">
        <w:rPr>
          <w:rFonts w:ascii="Times New Roman" w:eastAsia="Times New Roman" w:hAnsi="Times New Roman" w:cs="Times New Roman"/>
          <w:color w:val="000000"/>
          <w:spacing w:val="-1"/>
          <w:sz w:val="26"/>
          <w:szCs w:val="26"/>
        </w:rPr>
        <w:t xml:space="preserve"> 01.12.2009г. №61-РЗ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Кабардино-Балкарской Республике» и настоящим Положением.</w:t>
      </w:r>
    </w:p>
    <w:p w:rsidR="003B6CB8" w:rsidRPr="00AA78E8" w:rsidRDefault="003B6CB8" w:rsidP="00617F57">
      <w:pPr>
        <w:widowControl w:val="0"/>
        <w:autoSpaceDE w:val="0"/>
        <w:autoSpaceDN w:val="0"/>
        <w:adjustRightInd w:val="0"/>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 В соответствии с федеральным законодательством на муниципальных служащих, выборных должностных лиц распространяется действие трудового законодательства с особенностями, предусмотренными </w:t>
      </w:r>
      <w:r w:rsidR="00AE4F14" w:rsidRPr="00AA78E8">
        <w:rPr>
          <w:rFonts w:ascii="Times New Roman" w:hAnsi="Times New Roman" w:cs="Times New Roman"/>
          <w:sz w:val="26"/>
          <w:szCs w:val="26"/>
        </w:rPr>
        <w:t xml:space="preserve">Федеральным </w:t>
      </w:r>
      <w:r w:rsidRPr="00AA78E8">
        <w:rPr>
          <w:rFonts w:ascii="Times New Roman" w:hAnsi="Times New Roman" w:cs="Times New Roman"/>
          <w:sz w:val="26"/>
          <w:szCs w:val="26"/>
        </w:rPr>
        <w:t>законом.</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rPr>
      </w:pPr>
    </w:p>
    <w:p w:rsidR="003B6CB8" w:rsidRDefault="003B6CB8" w:rsidP="00D4546C">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 w:name="Par44"/>
      <w:bookmarkEnd w:id="2"/>
      <w:r w:rsidRPr="00D4546C">
        <w:rPr>
          <w:rFonts w:ascii="Times New Roman" w:hAnsi="Times New Roman" w:cs="Times New Roman"/>
          <w:b/>
          <w:sz w:val="26"/>
          <w:szCs w:val="26"/>
        </w:rPr>
        <w:t>Статья 2. Должности муниципальной службы</w:t>
      </w:r>
    </w:p>
    <w:p w:rsidR="00617F57" w:rsidRPr="00D4546C" w:rsidRDefault="00617F57" w:rsidP="00D4546C">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AE4F14" w:rsidRPr="00CA1393" w:rsidRDefault="00617F57" w:rsidP="00617F57">
      <w:pPr>
        <w:pStyle w:val="a3"/>
        <w:shd w:val="clear" w:color="auto" w:fill="FFFFFF"/>
        <w:tabs>
          <w:tab w:val="left" w:pos="426"/>
        </w:tabs>
        <w:ind w:left="0"/>
        <w:jc w:val="both"/>
        <w:rPr>
          <w:b/>
          <w:bCs/>
          <w:color w:val="17365D" w:themeColor="text2" w:themeShade="BF"/>
          <w:sz w:val="26"/>
          <w:szCs w:val="26"/>
        </w:rPr>
      </w:pPr>
      <w:r>
        <w:rPr>
          <w:rFonts w:eastAsia="Times New Roman"/>
          <w:color w:val="000000"/>
          <w:sz w:val="26"/>
          <w:szCs w:val="26"/>
        </w:rPr>
        <w:t xml:space="preserve">1. </w:t>
      </w:r>
      <w:r w:rsidR="00AE4F14" w:rsidRPr="00AA78E8">
        <w:rPr>
          <w:rFonts w:eastAsia="Times New Roman"/>
          <w:color w:val="000000"/>
          <w:sz w:val="26"/>
          <w:szCs w:val="26"/>
        </w:rPr>
        <w:t xml:space="preserve">Должности муниципальной службы устанавливаются в соответствии с Реестром должностей муниципальной службы в КБР согласно положению </w:t>
      </w:r>
      <w:r w:rsidR="00D4546C">
        <w:rPr>
          <w:rFonts w:eastAsia="Times New Roman"/>
          <w:color w:val="000000"/>
          <w:sz w:val="26"/>
          <w:szCs w:val="26"/>
        </w:rPr>
        <w:t xml:space="preserve">о </w:t>
      </w:r>
      <w:r w:rsidR="00D4546C" w:rsidRPr="00AA78E8">
        <w:rPr>
          <w:rFonts w:eastAsia="Times New Roman"/>
          <w:color w:val="000000"/>
          <w:spacing w:val="1"/>
          <w:sz w:val="26"/>
          <w:szCs w:val="26"/>
        </w:rPr>
        <w:t>Реестр</w:t>
      </w:r>
      <w:r w:rsidR="00D4546C">
        <w:rPr>
          <w:rFonts w:eastAsia="Times New Roman"/>
          <w:color w:val="000000"/>
          <w:spacing w:val="1"/>
          <w:sz w:val="26"/>
          <w:szCs w:val="26"/>
        </w:rPr>
        <w:t>е</w:t>
      </w:r>
      <w:r w:rsidR="00D4546C" w:rsidRPr="00AA78E8">
        <w:rPr>
          <w:rFonts w:eastAsia="Times New Roman"/>
          <w:color w:val="000000"/>
          <w:spacing w:val="1"/>
          <w:sz w:val="26"/>
          <w:szCs w:val="26"/>
        </w:rPr>
        <w:t xml:space="preserve"> должностей муниципальной службы </w:t>
      </w:r>
      <w:r>
        <w:rPr>
          <w:rFonts w:eastAsia="Times New Roman"/>
          <w:color w:val="000000"/>
          <w:spacing w:val="1"/>
          <w:sz w:val="26"/>
          <w:szCs w:val="26"/>
        </w:rPr>
        <w:t>в г.п. Нарткала Урванского муниципального района</w:t>
      </w:r>
      <w:r w:rsidR="00F1487D">
        <w:rPr>
          <w:rFonts w:eastAsia="Times New Roman"/>
          <w:color w:val="000000"/>
          <w:spacing w:val="1"/>
          <w:sz w:val="26"/>
          <w:szCs w:val="26"/>
        </w:rPr>
        <w:t xml:space="preserve"> </w:t>
      </w:r>
      <w:r w:rsidR="00AE4F14" w:rsidRPr="00CA1393">
        <w:rPr>
          <w:rFonts w:eastAsia="Times New Roman"/>
          <w:color w:val="17365D" w:themeColor="text2" w:themeShade="BF"/>
          <w:sz w:val="26"/>
          <w:szCs w:val="26"/>
        </w:rPr>
        <w:t>(</w:t>
      </w:r>
      <w:r w:rsidR="00AE4F14" w:rsidRPr="00CA1393">
        <w:rPr>
          <w:rFonts w:eastAsia="Times New Roman"/>
          <w:color w:val="17365D" w:themeColor="text2" w:themeShade="BF"/>
          <w:sz w:val="26"/>
          <w:szCs w:val="26"/>
          <w:u w:val="single"/>
        </w:rPr>
        <w:t>приложение №1</w:t>
      </w:r>
      <w:r w:rsidR="00AE4F14" w:rsidRPr="00CA1393">
        <w:rPr>
          <w:rFonts w:eastAsia="Times New Roman"/>
          <w:color w:val="17365D" w:themeColor="text2" w:themeShade="BF"/>
          <w:sz w:val="26"/>
          <w:szCs w:val="26"/>
        </w:rPr>
        <w:t>).</w:t>
      </w:r>
    </w:p>
    <w:p w:rsidR="009F53CA" w:rsidRPr="00AA78E8" w:rsidRDefault="00617F57" w:rsidP="00617F57">
      <w:pPr>
        <w:pStyle w:val="a3"/>
        <w:shd w:val="clear" w:color="auto" w:fill="FFFFFF"/>
        <w:tabs>
          <w:tab w:val="left" w:pos="426"/>
        </w:tabs>
        <w:ind w:left="0"/>
        <w:jc w:val="both"/>
        <w:rPr>
          <w:b/>
          <w:bCs/>
          <w:color w:val="000000"/>
          <w:sz w:val="26"/>
          <w:szCs w:val="26"/>
        </w:rPr>
      </w:pPr>
      <w:r>
        <w:rPr>
          <w:sz w:val="26"/>
          <w:szCs w:val="26"/>
        </w:rPr>
        <w:t xml:space="preserve">2. </w:t>
      </w:r>
      <w:r w:rsidR="003B6CB8" w:rsidRPr="00AA78E8">
        <w:rPr>
          <w:sz w:val="26"/>
          <w:szCs w:val="26"/>
        </w:rPr>
        <w:t>При составлении и утверждении штатного расписания</w:t>
      </w:r>
      <w:r w:rsidR="00692C31" w:rsidRPr="00AA78E8">
        <w:rPr>
          <w:sz w:val="26"/>
          <w:szCs w:val="26"/>
        </w:rPr>
        <w:t xml:space="preserve"> местной администрации</w:t>
      </w:r>
      <w:r>
        <w:rPr>
          <w:sz w:val="26"/>
          <w:szCs w:val="26"/>
        </w:rPr>
        <w:t>,</w:t>
      </w:r>
      <w:r w:rsidR="003B6CB8" w:rsidRPr="00AA78E8">
        <w:rPr>
          <w:sz w:val="26"/>
          <w:szCs w:val="26"/>
        </w:rPr>
        <w:t xml:space="preserve"> аппарата</w:t>
      </w:r>
      <w:r w:rsidR="0009721A" w:rsidRPr="00AA78E8">
        <w:rPr>
          <w:sz w:val="26"/>
          <w:szCs w:val="26"/>
        </w:rPr>
        <w:t xml:space="preserve"> совета</w:t>
      </w:r>
      <w:r w:rsidR="003B6CB8" w:rsidRPr="00AA78E8">
        <w:rPr>
          <w:sz w:val="26"/>
          <w:szCs w:val="26"/>
        </w:rPr>
        <w:t xml:space="preserve"> местного самоуправления, используются наименования должностей муниципальной службы, предусмотренные Реестром должностей муниципальной службы </w:t>
      </w:r>
      <w:r>
        <w:rPr>
          <w:sz w:val="26"/>
          <w:szCs w:val="26"/>
        </w:rPr>
        <w:t xml:space="preserve">в г.п. Нарткала Урванского муниципального района </w:t>
      </w:r>
      <w:r w:rsidR="003B6CB8" w:rsidRPr="00AA78E8">
        <w:rPr>
          <w:sz w:val="26"/>
          <w:szCs w:val="26"/>
        </w:rPr>
        <w:t>Кабардино-Балкарской Республики.</w:t>
      </w:r>
    </w:p>
    <w:p w:rsidR="003B6CB8" w:rsidRPr="00AA78E8" w:rsidRDefault="00617F57" w:rsidP="00617F57">
      <w:pPr>
        <w:pStyle w:val="a3"/>
        <w:shd w:val="clear" w:color="auto" w:fill="FFFFFF"/>
        <w:tabs>
          <w:tab w:val="left" w:pos="426"/>
        </w:tabs>
        <w:ind w:left="0"/>
        <w:jc w:val="both"/>
        <w:rPr>
          <w:b/>
          <w:bCs/>
          <w:color w:val="000000"/>
          <w:sz w:val="26"/>
          <w:szCs w:val="26"/>
        </w:rPr>
      </w:pPr>
      <w:r>
        <w:rPr>
          <w:sz w:val="26"/>
          <w:szCs w:val="26"/>
        </w:rPr>
        <w:t xml:space="preserve">3. </w:t>
      </w:r>
      <w:r w:rsidR="003B6CB8" w:rsidRPr="00AA78E8">
        <w:rPr>
          <w:sz w:val="26"/>
          <w:szCs w:val="26"/>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466AF" w:rsidRPr="00ED00E4" w:rsidRDefault="00F466AF" w:rsidP="00AA78E8">
      <w:pPr>
        <w:widowControl w:val="0"/>
        <w:autoSpaceDE w:val="0"/>
        <w:autoSpaceDN w:val="0"/>
        <w:adjustRightInd w:val="0"/>
        <w:spacing w:after="0" w:line="240" w:lineRule="auto"/>
        <w:jc w:val="both"/>
        <w:rPr>
          <w:rFonts w:ascii="Times New Roman" w:hAnsi="Times New Roman" w:cs="Times New Roman"/>
          <w:sz w:val="16"/>
          <w:szCs w:val="16"/>
          <w:highlight w:val="yellow"/>
        </w:rPr>
      </w:pPr>
    </w:p>
    <w:p w:rsidR="003B6CB8" w:rsidRDefault="003B6CB8" w:rsidP="00D4546C">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3" w:name="Par50"/>
      <w:bookmarkEnd w:id="3"/>
      <w:r w:rsidRPr="00D4546C">
        <w:rPr>
          <w:rFonts w:ascii="Times New Roman" w:hAnsi="Times New Roman" w:cs="Times New Roman"/>
          <w:b/>
          <w:sz w:val="26"/>
          <w:szCs w:val="26"/>
        </w:rPr>
        <w:t>Статья 3. Классификация должностей муниципальной службы</w:t>
      </w:r>
    </w:p>
    <w:p w:rsidR="00617F57" w:rsidRPr="00D4546C" w:rsidRDefault="00617F57" w:rsidP="00D4546C">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Должности муниципальной службы в соответствии с федеральными и республиканскими законами подразделяются на следующие группы:</w:t>
      </w:r>
    </w:p>
    <w:p w:rsidR="003B6CB8" w:rsidRPr="00FF28D3" w:rsidRDefault="003B6CB8" w:rsidP="00FF28D3">
      <w:pPr>
        <w:pStyle w:val="a3"/>
        <w:numPr>
          <w:ilvl w:val="0"/>
          <w:numId w:val="9"/>
        </w:numPr>
        <w:ind w:left="851" w:hanging="284"/>
        <w:jc w:val="both"/>
        <w:rPr>
          <w:sz w:val="26"/>
          <w:szCs w:val="26"/>
        </w:rPr>
      </w:pPr>
      <w:r w:rsidRPr="00FF28D3">
        <w:rPr>
          <w:sz w:val="26"/>
          <w:szCs w:val="26"/>
        </w:rPr>
        <w:t>высшие должности муниципальной службы;</w:t>
      </w:r>
    </w:p>
    <w:p w:rsidR="003B6CB8" w:rsidRPr="00FF28D3" w:rsidRDefault="003B6CB8" w:rsidP="00FF28D3">
      <w:pPr>
        <w:pStyle w:val="a3"/>
        <w:numPr>
          <w:ilvl w:val="0"/>
          <w:numId w:val="9"/>
        </w:numPr>
        <w:ind w:left="851" w:hanging="284"/>
        <w:jc w:val="both"/>
        <w:rPr>
          <w:sz w:val="26"/>
          <w:szCs w:val="26"/>
        </w:rPr>
      </w:pPr>
      <w:r w:rsidRPr="00FF28D3">
        <w:rPr>
          <w:sz w:val="26"/>
          <w:szCs w:val="26"/>
        </w:rPr>
        <w:t>главные должности муниципальной службы;</w:t>
      </w:r>
    </w:p>
    <w:p w:rsidR="003B6CB8" w:rsidRPr="00FF28D3" w:rsidRDefault="003B6CB8" w:rsidP="00FF28D3">
      <w:pPr>
        <w:pStyle w:val="a3"/>
        <w:numPr>
          <w:ilvl w:val="0"/>
          <w:numId w:val="9"/>
        </w:numPr>
        <w:ind w:left="851" w:hanging="284"/>
        <w:jc w:val="both"/>
        <w:rPr>
          <w:sz w:val="26"/>
          <w:szCs w:val="26"/>
        </w:rPr>
      </w:pPr>
      <w:r w:rsidRPr="00FF28D3">
        <w:rPr>
          <w:sz w:val="26"/>
          <w:szCs w:val="26"/>
        </w:rPr>
        <w:t>ведущие должности муниципальной службы;</w:t>
      </w:r>
    </w:p>
    <w:p w:rsidR="003B6CB8" w:rsidRPr="00FF28D3" w:rsidRDefault="003B6CB8" w:rsidP="00FF28D3">
      <w:pPr>
        <w:pStyle w:val="a3"/>
        <w:numPr>
          <w:ilvl w:val="0"/>
          <w:numId w:val="9"/>
        </w:numPr>
        <w:ind w:left="851" w:hanging="284"/>
        <w:jc w:val="both"/>
        <w:rPr>
          <w:sz w:val="26"/>
          <w:szCs w:val="26"/>
        </w:rPr>
      </w:pPr>
      <w:r w:rsidRPr="00FF28D3">
        <w:rPr>
          <w:sz w:val="26"/>
          <w:szCs w:val="26"/>
        </w:rPr>
        <w:t>старшие должности муниципальной службы;</w:t>
      </w:r>
    </w:p>
    <w:p w:rsidR="003B6CB8" w:rsidRPr="00FF28D3" w:rsidRDefault="003B6CB8" w:rsidP="00FF28D3">
      <w:pPr>
        <w:pStyle w:val="a3"/>
        <w:numPr>
          <w:ilvl w:val="0"/>
          <w:numId w:val="9"/>
        </w:numPr>
        <w:ind w:left="851" w:hanging="284"/>
        <w:jc w:val="both"/>
        <w:rPr>
          <w:sz w:val="26"/>
          <w:szCs w:val="26"/>
        </w:rPr>
      </w:pPr>
      <w:r w:rsidRPr="00FF28D3">
        <w:rPr>
          <w:sz w:val="26"/>
          <w:szCs w:val="26"/>
        </w:rPr>
        <w:t>младшие должности муниципальной службы.</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rPr>
      </w:pPr>
    </w:p>
    <w:p w:rsidR="003B6CB8" w:rsidRDefault="003B6CB8" w:rsidP="00D4546C">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4" w:name="Par59"/>
      <w:bookmarkEnd w:id="4"/>
      <w:r w:rsidRPr="00D4546C">
        <w:rPr>
          <w:rFonts w:ascii="Times New Roman" w:hAnsi="Times New Roman" w:cs="Times New Roman"/>
          <w:b/>
          <w:sz w:val="26"/>
          <w:szCs w:val="26"/>
        </w:rPr>
        <w:t>Статья 4. Правовой статус муниципального служащего</w:t>
      </w:r>
    </w:p>
    <w:p w:rsidR="00617F57" w:rsidRPr="00D4546C" w:rsidRDefault="00617F57" w:rsidP="00D4546C">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580C8B" w:rsidRPr="00AA78E8" w:rsidRDefault="00617F57" w:rsidP="00617F57">
      <w:pPr>
        <w:pStyle w:val="a3"/>
        <w:tabs>
          <w:tab w:val="left" w:pos="426"/>
        </w:tabs>
        <w:ind w:left="0"/>
        <w:jc w:val="both"/>
        <w:rPr>
          <w:sz w:val="26"/>
          <w:szCs w:val="26"/>
        </w:rPr>
      </w:pPr>
      <w:r>
        <w:rPr>
          <w:sz w:val="26"/>
          <w:szCs w:val="26"/>
        </w:rPr>
        <w:t xml:space="preserve">1. </w:t>
      </w:r>
      <w:r w:rsidR="00580C8B" w:rsidRPr="00AA78E8">
        <w:rPr>
          <w:sz w:val="26"/>
          <w:szCs w:val="26"/>
        </w:rPr>
        <w:t xml:space="preserve">Муниципальный служащий пользуется правами и соблюдает обязанности, ограничения и запреты, установленные Федеральным </w:t>
      </w:r>
      <w:hyperlink r:id="rId7" w:history="1">
        <w:r w:rsidR="00580C8B" w:rsidRPr="00D4546C">
          <w:rPr>
            <w:sz w:val="26"/>
            <w:szCs w:val="26"/>
          </w:rPr>
          <w:t>законом</w:t>
        </w:r>
      </w:hyperlink>
      <w:r w:rsidR="00580C8B" w:rsidRPr="00AA78E8">
        <w:rPr>
          <w:sz w:val="26"/>
          <w:szCs w:val="26"/>
        </w:rPr>
        <w:t>.</w:t>
      </w:r>
    </w:p>
    <w:p w:rsidR="00AE4F14" w:rsidRPr="00AA78E8" w:rsidRDefault="00617F57" w:rsidP="00617F57">
      <w:pPr>
        <w:pStyle w:val="ConsPlusNormal"/>
        <w:tabs>
          <w:tab w:val="left" w:pos="426"/>
        </w:tabs>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AE4F14" w:rsidRPr="00AA78E8">
        <w:rPr>
          <w:rFonts w:ascii="Times New Roman" w:hAnsi="Times New Roman" w:cs="Times New Roman"/>
          <w:sz w:val="26"/>
          <w:szCs w:val="26"/>
        </w:rPr>
        <w:t>Контроль за</w:t>
      </w:r>
      <w:proofErr w:type="gramEnd"/>
      <w:r w:rsidR="00AE4F14" w:rsidRPr="00AA78E8">
        <w:rPr>
          <w:rFonts w:ascii="Times New Roman" w:hAnsi="Times New Roman" w:cs="Times New Roman"/>
          <w:sz w:val="26"/>
          <w:szCs w:val="26"/>
        </w:rPr>
        <w:t xml:space="preserve"> соответствием расходов муниципального служащего, замещающего должность муниципальной службы, включенную в соответствующий перечень, его супруги (супруга) и несовершеннолетних детей их доходам осуществляется в соответствии с порядком, установленным для проверки соответствующих сведений в отношении государственных гражданских служащих Кабардино-Балкарской Республики.</w:t>
      </w:r>
    </w:p>
    <w:p w:rsidR="00AE4F14" w:rsidRDefault="00617F57" w:rsidP="00617F57">
      <w:pPr>
        <w:pStyle w:val="ConsPlusNormal"/>
        <w:tabs>
          <w:tab w:val="left" w:pos="426"/>
        </w:tabs>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sidR="00AE4F14" w:rsidRPr="00AA78E8">
        <w:rPr>
          <w:rFonts w:ascii="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w:t>
      </w:r>
      <w:proofErr w:type="gramEnd"/>
      <w:r w:rsidR="00AE4F14" w:rsidRPr="00AA78E8">
        <w:rPr>
          <w:rFonts w:ascii="Times New Roman" w:hAnsi="Times New Roman" w:cs="Times New Roman"/>
          <w:sz w:val="26"/>
          <w:szCs w:val="26"/>
        </w:rPr>
        <w:t xml:space="preserve">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 w:tooltip="Федеральный закон от 25.12.2008 N 273-ФЗ (ред. от 05.10.2015) &quot;О противодействии коррупции&quot;{КонсультантПлюс}" w:history="1">
        <w:r w:rsidR="00AE4F14" w:rsidRPr="00AA78E8">
          <w:rPr>
            <w:rStyle w:val="a4"/>
            <w:rFonts w:ascii="Times New Roman" w:hAnsi="Times New Roman" w:cs="Times New Roman"/>
            <w:color w:val="auto"/>
            <w:sz w:val="26"/>
            <w:szCs w:val="26"/>
            <w:u w:val="none"/>
          </w:rPr>
          <w:t>законом</w:t>
        </w:r>
      </w:hyperlink>
      <w:r w:rsidR="00AE4F14" w:rsidRPr="00AA78E8">
        <w:rPr>
          <w:rFonts w:ascii="Times New Roman" w:hAnsi="Times New Roman" w:cs="Times New Roman"/>
          <w:sz w:val="26"/>
          <w:szCs w:val="26"/>
        </w:rPr>
        <w:t xml:space="preserve"> «О противодействии коррупции» и другими нормативными правовыми актами Российской Федерации, осуществляется в порядке, установленном </w:t>
      </w:r>
      <w:hyperlink r:id="rId9" w:anchor="Par1613" w:tooltip="ПОЛОЖЕНИЕ" w:history="1">
        <w:r w:rsidR="00AE4F14" w:rsidRPr="00CA1393">
          <w:rPr>
            <w:rStyle w:val="a4"/>
            <w:rFonts w:ascii="Times New Roman" w:hAnsi="Times New Roman" w:cs="Times New Roman"/>
            <w:color w:val="17365D" w:themeColor="text2" w:themeShade="BF"/>
            <w:sz w:val="26"/>
            <w:szCs w:val="26"/>
          </w:rPr>
          <w:t>приложением №</w:t>
        </w:r>
      </w:hyperlink>
      <w:r w:rsidR="00AE4F14" w:rsidRPr="00CA1393">
        <w:rPr>
          <w:rFonts w:ascii="Times New Roman" w:hAnsi="Times New Roman" w:cs="Times New Roman"/>
          <w:color w:val="17365D" w:themeColor="text2" w:themeShade="BF"/>
          <w:sz w:val="26"/>
          <w:szCs w:val="26"/>
          <w:u w:val="single"/>
        </w:rPr>
        <w:t>2</w:t>
      </w:r>
      <w:r w:rsidR="007A5CD3">
        <w:rPr>
          <w:rFonts w:ascii="Times New Roman" w:hAnsi="Times New Roman" w:cs="Times New Roman"/>
          <w:sz w:val="26"/>
          <w:szCs w:val="26"/>
        </w:rPr>
        <w:t xml:space="preserve"> к настоящему Положению.</w:t>
      </w:r>
    </w:p>
    <w:p w:rsidR="00D106E1" w:rsidRPr="00ED6BB9" w:rsidRDefault="00D106E1" w:rsidP="00D106E1">
      <w:pPr>
        <w:autoSpaceDE w:val="0"/>
        <w:autoSpaceDN w:val="0"/>
        <w:adjustRightInd w:val="0"/>
        <w:spacing w:after="0" w:line="240" w:lineRule="auto"/>
        <w:ind w:firstLine="540"/>
        <w:jc w:val="both"/>
        <w:rPr>
          <w:rFonts w:ascii="Times New Roman" w:hAnsi="Times New Roman" w:cs="Times New Roman"/>
          <w:sz w:val="26"/>
          <w:szCs w:val="26"/>
        </w:rPr>
      </w:pPr>
      <w:r w:rsidRPr="00ED6BB9">
        <w:rPr>
          <w:rFonts w:ascii="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лицами, замещающими указанную должность, осуществляется в порядке, установленном республиканским законом.</w:t>
      </w:r>
    </w:p>
    <w:p w:rsidR="00B56545" w:rsidRDefault="00B56545" w:rsidP="00AA78E8">
      <w:pPr>
        <w:autoSpaceDE w:val="0"/>
        <w:autoSpaceDN w:val="0"/>
        <w:adjustRightInd w:val="0"/>
        <w:spacing w:after="0" w:line="240" w:lineRule="auto"/>
        <w:ind w:firstLine="540"/>
        <w:jc w:val="center"/>
        <w:rPr>
          <w:rFonts w:ascii="Times New Roman" w:hAnsi="Times New Roman" w:cs="Times New Roman"/>
          <w:b/>
          <w:sz w:val="26"/>
          <w:szCs w:val="26"/>
        </w:rPr>
      </w:pPr>
    </w:p>
    <w:p w:rsidR="001D2451" w:rsidRDefault="001D2451" w:rsidP="00AA78E8">
      <w:pPr>
        <w:autoSpaceDE w:val="0"/>
        <w:autoSpaceDN w:val="0"/>
        <w:adjustRightInd w:val="0"/>
        <w:spacing w:after="0" w:line="240" w:lineRule="auto"/>
        <w:ind w:firstLine="540"/>
        <w:jc w:val="center"/>
        <w:rPr>
          <w:rFonts w:ascii="Times New Roman" w:hAnsi="Times New Roman" w:cs="Times New Roman"/>
          <w:b/>
          <w:sz w:val="26"/>
          <w:szCs w:val="26"/>
        </w:rPr>
      </w:pPr>
      <w:r w:rsidRPr="00FF28D3">
        <w:rPr>
          <w:rFonts w:ascii="Times New Roman" w:hAnsi="Times New Roman" w:cs="Times New Roman"/>
          <w:b/>
          <w:sz w:val="26"/>
          <w:szCs w:val="26"/>
        </w:rPr>
        <w:t xml:space="preserve">Глава </w:t>
      </w:r>
      <w:r w:rsidR="00F004AA" w:rsidRPr="00FF28D3">
        <w:rPr>
          <w:rFonts w:ascii="Times New Roman" w:hAnsi="Times New Roman" w:cs="Times New Roman"/>
          <w:b/>
          <w:sz w:val="26"/>
          <w:szCs w:val="26"/>
        </w:rPr>
        <w:t>2</w:t>
      </w:r>
    </w:p>
    <w:p w:rsidR="001D2451" w:rsidRPr="00FF28D3" w:rsidRDefault="001D2451" w:rsidP="00AA78E8">
      <w:pPr>
        <w:autoSpaceDE w:val="0"/>
        <w:autoSpaceDN w:val="0"/>
        <w:adjustRightInd w:val="0"/>
        <w:spacing w:after="0" w:line="240" w:lineRule="auto"/>
        <w:ind w:firstLine="540"/>
        <w:jc w:val="center"/>
        <w:rPr>
          <w:rFonts w:ascii="Times New Roman" w:hAnsi="Times New Roman" w:cs="Times New Roman"/>
          <w:b/>
          <w:sz w:val="26"/>
          <w:szCs w:val="26"/>
        </w:rPr>
      </w:pPr>
      <w:r w:rsidRPr="00FF28D3">
        <w:rPr>
          <w:rFonts w:ascii="Times New Roman" w:hAnsi="Times New Roman" w:cs="Times New Roman"/>
          <w:b/>
          <w:sz w:val="26"/>
          <w:szCs w:val="26"/>
        </w:rPr>
        <w:t>ПРОХОЖДЕНИЕ МУНИЦИПАЛЬНОЙ СЛУЖБЫ</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rPr>
      </w:pPr>
    </w:p>
    <w:p w:rsidR="003B6CB8" w:rsidRDefault="003B6CB8" w:rsidP="00FF28D3">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5" w:name="Par63"/>
      <w:bookmarkEnd w:id="5"/>
      <w:r w:rsidRPr="00FF28D3">
        <w:rPr>
          <w:rFonts w:ascii="Times New Roman" w:hAnsi="Times New Roman" w:cs="Times New Roman"/>
          <w:b/>
          <w:sz w:val="26"/>
          <w:szCs w:val="26"/>
        </w:rPr>
        <w:t>Статья 5. Поступление на муниципальную службу</w:t>
      </w:r>
    </w:p>
    <w:p w:rsidR="00617F57" w:rsidRPr="00FF28D3" w:rsidRDefault="00617F57" w:rsidP="00FF28D3">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3B6CB8" w:rsidRPr="007B5240" w:rsidRDefault="00617F57" w:rsidP="00617F57">
      <w:pPr>
        <w:pStyle w:val="a3"/>
        <w:tabs>
          <w:tab w:val="left" w:pos="284"/>
        </w:tabs>
        <w:ind w:left="0"/>
        <w:jc w:val="both"/>
        <w:rPr>
          <w:sz w:val="26"/>
          <w:szCs w:val="26"/>
        </w:rPr>
      </w:pPr>
      <w:r>
        <w:rPr>
          <w:sz w:val="26"/>
          <w:szCs w:val="26"/>
        </w:rPr>
        <w:t xml:space="preserve">1. </w:t>
      </w:r>
      <w:r w:rsidR="003B6CB8" w:rsidRPr="007B5240">
        <w:rPr>
          <w:sz w:val="26"/>
          <w:szCs w:val="26"/>
        </w:rPr>
        <w:t>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и с учетом особенностей, предусмотренных федеральным законом.</w:t>
      </w:r>
    </w:p>
    <w:p w:rsidR="00AE4F14" w:rsidRPr="00AA78E8" w:rsidRDefault="00617F57" w:rsidP="00617F57">
      <w:pPr>
        <w:pStyle w:val="ConsPlusNormal"/>
        <w:tabs>
          <w:tab w:val="left" w:pos="284"/>
        </w:tabs>
        <w:jc w:val="both"/>
        <w:rPr>
          <w:rFonts w:ascii="Times New Roman" w:hAnsi="Times New Roman" w:cs="Times New Roman"/>
          <w:color w:val="000000"/>
          <w:sz w:val="26"/>
          <w:szCs w:val="26"/>
        </w:rPr>
      </w:pPr>
      <w:r>
        <w:rPr>
          <w:rFonts w:ascii="Times New Roman" w:hAnsi="Times New Roman" w:cs="Times New Roman"/>
          <w:color w:val="000000"/>
          <w:spacing w:val="3"/>
          <w:sz w:val="26"/>
          <w:szCs w:val="26"/>
        </w:rPr>
        <w:t xml:space="preserve">2. </w:t>
      </w:r>
      <w:r w:rsidR="00AE4F14" w:rsidRPr="00AA78E8">
        <w:rPr>
          <w:rFonts w:ascii="Times New Roman" w:hAnsi="Times New Roman" w:cs="Times New Roman"/>
          <w:color w:val="000000"/>
          <w:spacing w:val="3"/>
          <w:sz w:val="26"/>
          <w:szCs w:val="26"/>
        </w:rPr>
        <w:t xml:space="preserve">С гражданином, поступающим на должность главы местной </w:t>
      </w:r>
      <w:r w:rsidR="00AE4F14" w:rsidRPr="00AA78E8">
        <w:rPr>
          <w:rFonts w:ascii="Times New Roman" w:hAnsi="Times New Roman" w:cs="Times New Roman"/>
          <w:color w:val="000000"/>
          <w:spacing w:val="7"/>
          <w:sz w:val="26"/>
          <w:szCs w:val="26"/>
        </w:rPr>
        <w:t>администрации по результатам конкурса на замещение указанной должности, заключается контракт в соответствии со статьей 23 настоящего Положения (</w:t>
      </w:r>
      <w:hyperlink r:id="rId10" w:anchor="Par1613" w:tooltip="ПОЛОЖЕНИЕ" w:history="1">
        <w:r w:rsidR="00ED6BB9">
          <w:rPr>
            <w:rStyle w:val="a4"/>
            <w:rFonts w:ascii="Times New Roman" w:hAnsi="Times New Roman" w:cs="Times New Roman"/>
            <w:color w:val="17365D" w:themeColor="text2" w:themeShade="BF"/>
            <w:sz w:val="26"/>
            <w:szCs w:val="26"/>
          </w:rPr>
          <w:t>приложение</w:t>
        </w:r>
        <w:r w:rsidR="00AE4F14" w:rsidRPr="00FF28D3">
          <w:rPr>
            <w:rStyle w:val="a4"/>
            <w:rFonts w:ascii="Times New Roman" w:hAnsi="Times New Roman" w:cs="Times New Roman"/>
            <w:color w:val="17365D" w:themeColor="text2" w:themeShade="BF"/>
            <w:sz w:val="26"/>
            <w:szCs w:val="26"/>
          </w:rPr>
          <w:t xml:space="preserve"> №</w:t>
        </w:r>
      </w:hyperlink>
      <w:r w:rsidR="00AE4F14" w:rsidRPr="00FF28D3">
        <w:rPr>
          <w:rFonts w:ascii="Times New Roman" w:hAnsi="Times New Roman" w:cs="Times New Roman"/>
          <w:color w:val="17365D" w:themeColor="text2" w:themeShade="BF"/>
          <w:sz w:val="26"/>
          <w:szCs w:val="26"/>
          <w:u w:val="single"/>
        </w:rPr>
        <w:t>3</w:t>
      </w:r>
      <w:r w:rsidR="00AE4F14" w:rsidRPr="00AA78E8">
        <w:rPr>
          <w:rFonts w:ascii="Times New Roman" w:hAnsi="Times New Roman" w:cs="Times New Roman"/>
          <w:sz w:val="26"/>
          <w:szCs w:val="26"/>
        </w:rPr>
        <w:t xml:space="preserve"> к настоящему Положению</w:t>
      </w:r>
      <w:r w:rsidR="00AE4F14" w:rsidRPr="00AA78E8">
        <w:rPr>
          <w:rFonts w:ascii="Times New Roman" w:hAnsi="Times New Roman" w:cs="Times New Roman"/>
          <w:color w:val="000000"/>
          <w:spacing w:val="7"/>
          <w:sz w:val="26"/>
          <w:szCs w:val="26"/>
        </w:rPr>
        <w:t>)</w:t>
      </w:r>
      <w:r w:rsidR="00AE4F14" w:rsidRPr="00AA78E8">
        <w:rPr>
          <w:rFonts w:ascii="Times New Roman" w:eastAsia="Times New Roman" w:hAnsi="Times New Roman" w:cs="Times New Roman"/>
          <w:color w:val="000000"/>
          <w:spacing w:val="-1"/>
          <w:sz w:val="26"/>
          <w:szCs w:val="26"/>
        </w:rPr>
        <w:t>.</w:t>
      </w:r>
    </w:p>
    <w:p w:rsidR="003B6CB8" w:rsidRPr="00ED00E4" w:rsidRDefault="003B6CB8" w:rsidP="00AA78E8">
      <w:pPr>
        <w:autoSpaceDE w:val="0"/>
        <w:autoSpaceDN w:val="0"/>
        <w:adjustRightInd w:val="0"/>
        <w:spacing w:after="0" w:line="240" w:lineRule="auto"/>
        <w:ind w:firstLine="540"/>
        <w:jc w:val="both"/>
        <w:rPr>
          <w:rFonts w:ascii="Times New Roman" w:hAnsi="Times New Roman" w:cs="Times New Roman"/>
          <w:sz w:val="16"/>
          <w:szCs w:val="16"/>
        </w:rPr>
      </w:pPr>
    </w:p>
    <w:p w:rsidR="003B6CB8" w:rsidRDefault="003B6CB8" w:rsidP="00FF28D3">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6" w:name="Par68"/>
      <w:bookmarkEnd w:id="6"/>
      <w:r w:rsidRPr="00FF28D3">
        <w:rPr>
          <w:rFonts w:ascii="Times New Roman" w:hAnsi="Times New Roman" w:cs="Times New Roman"/>
          <w:b/>
          <w:sz w:val="26"/>
          <w:szCs w:val="26"/>
        </w:rPr>
        <w:t>Статья 6. Квалификационные требования для замещения должностей муниципальной службы</w:t>
      </w:r>
    </w:p>
    <w:p w:rsidR="00D106E1" w:rsidRDefault="00D106E1" w:rsidP="00D106E1">
      <w:pPr>
        <w:autoSpaceDE w:val="0"/>
        <w:autoSpaceDN w:val="0"/>
        <w:adjustRightInd w:val="0"/>
        <w:spacing w:after="0" w:line="240" w:lineRule="auto"/>
        <w:ind w:firstLine="540"/>
        <w:jc w:val="both"/>
        <w:rPr>
          <w:rFonts w:ascii="Times New Roman" w:hAnsi="Times New Roman" w:cs="Times New Roman"/>
          <w:sz w:val="26"/>
          <w:szCs w:val="26"/>
        </w:rPr>
      </w:pPr>
      <w:bookmarkStart w:id="7" w:name="Par0"/>
      <w:bookmarkEnd w:id="7"/>
    </w:p>
    <w:p w:rsidR="00647B78" w:rsidRDefault="00D106E1" w:rsidP="00647B7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 для замещения должностей муниципальной службы:</w:t>
      </w:r>
    </w:p>
    <w:p w:rsidR="00D106E1" w:rsidRPr="00ED6BB9" w:rsidRDefault="00D106E1" w:rsidP="00647B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6"/>
          <w:szCs w:val="26"/>
        </w:rPr>
        <w:t xml:space="preserve">а) </w:t>
      </w:r>
      <w:r w:rsidRPr="00ED6BB9">
        <w:rPr>
          <w:rFonts w:ascii="Times New Roman" w:hAnsi="Times New Roman" w:cs="Times New Roman"/>
          <w:sz w:val="24"/>
          <w:szCs w:val="24"/>
        </w:rPr>
        <w:t xml:space="preserve">утратил силу. - </w:t>
      </w:r>
      <w:hyperlink r:id="rId11" w:history="1">
        <w:r w:rsidRPr="00ED6BB9">
          <w:rPr>
            <w:rFonts w:ascii="Times New Roman" w:hAnsi="Times New Roman" w:cs="Times New Roman"/>
            <w:sz w:val="24"/>
            <w:szCs w:val="24"/>
          </w:rPr>
          <w:t>Закон</w:t>
        </w:r>
      </w:hyperlink>
      <w:r w:rsidRPr="00ED6BB9">
        <w:rPr>
          <w:rFonts w:ascii="Times New Roman" w:hAnsi="Times New Roman" w:cs="Times New Roman"/>
          <w:sz w:val="24"/>
          <w:szCs w:val="24"/>
        </w:rPr>
        <w:t xml:space="preserve"> КБР от 09.01.2018 N 1-РЗ;</w:t>
      </w:r>
    </w:p>
    <w:p w:rsidR="00D106E1" w:rsidRDefault="00D106E1" w:rsidP="00D106E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для замещения высших должностей муниципальной службы - высшее образование, не менее двух лет стажа муниципальной службы или стажа работы по специальности, направлению подготовки;</w:t>
      </w:r>
    </w:p>
    <w:p w:rsidR="00D106E1" w:rsidRPr="00ED6BB9" w:rsidRDefault="00D106E1" w:rsidP="00D106E1">
      <w:pPr>
        <w:autoSpaceDE w:val="0"/>
        <w:autoSpaceDN w:val="0"/>
        <w:adjustRightInd w:val="0"/>
        <w:spacing w:after="0" w:line="240" w:lineRule="auto"/>
        <w:jc w:val="both"/>
        <w:rPr>
          <w:rFonts w:ascii="Times New Roman" w:hAnsi="Times New Roman" w:cs="Times New Roman"/>
          <w:sz w:val="24"/>
          <w:szCs w:val="24"/>
        </w:rPr>
      </w:pPr>
      <w:r w:rsidRPr="00ED6BB9">
        <w:rPr>
          <w:rFonts w:ascii="Times New Roman" w:hAnsi="Times New Roman" w:cs="Times New Roman"/>
          <w:sz w:val="24"/>
          <w:szCs w:val="24"/>
        </w:rPr>
        <w:t xml:space="preserve">(в ред. </w:t>
      </w:r>
      <w:hyperlink r:id="rId12" w:history="1">
        <w:r w:rsidRPr="00ED6BB9">
          <w:rPr>
            <w:rFonts w:ascii="Times New Roman" w:hAnsi="Times New Roman" w:cs="Times New Roman"/>
            <w:sz w:val="24"/>
            <w:szCs w:val="24"/>
          </w:rPr>
          <w:t>Закона</w:t>
        </w:r>
      </w:hyperlink>
      <w:r w:rsidRPr="00ED6BB9">
        <w:rPr>
          <w:rFonts w:ascii="Times New Roman" w:hAnsi="Times New Roman" w:cs="Times New Roman"/>
          <w:sz w:val="24"/>
          <w:szCs w:val="24"/>
        </w:rPr>
        <w:t xml:space="preserve"> КБР от 09.01.2018 N 1-РЗ)</w:t>
      </w:r>
    </w:p>
    <w:p w:rsidR="00D106E1" w:rsidRDefault="00D106E1" w:rsidP="00D106E1">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в) для замещения главных должностей муниципальной службы - высшее образование,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D106E1" w:rsidRPr="00ED6BB9" w:rsidRDefault="00D106E1" w:rsidP="00D106E1">
      <w:pPr>
        <w:autoSpaceDE w:val="0"/>
        <w:autoSpaceDN w:val="0"/>
        <w:adjustRightInd w:val="0"/>
        <w:spacing w:after="0" w:line="240" w:lineRule="auto"/>
        <w:jc w:val="both"/>
        <w:rPr>
          <w:rFonts w:ascii="Times New Roman" w:hAnsi="Times New Roman" w:cs="Times New Roman"/>
          <w:sz w:val="24"/>
          <w:szCs w:val="24"/>
        </w:rPr>
      </w:pPr>
      <w:r w:rsidRPr="00ED6BB9">
        <w:rPr>
          <w:rFonts w:ascii="Times New Roman" w:hAnsi="Times New Roman" w:cs="Times New Roman"/>
          <w:sz w:val="24"/>
          <w:szCs w:val="24"/>
        </w:rPr>
        <w:t xml:space="preserve">(в ред. </w:t>
      </w:r>
      <w:hyperlink r:id="rId13" w:history="1">
        <w:r w:rsidRPr="00ED6BB9">
          <w:rPr>
            <w:rFonts w:ascii="Times New Roman" w:hAnsi="Times New Roman" w:cs="Times New Roman"/>
            <w:sz w:val="24"/>
            <w:szCs w:val="24"/>
          </w:rPr>
          <w:t>Закона</w:t>
        </w:r>
      </w:hyperlink>
      <w:r w:rsidRPr="00ED6BB9">
        <w:rPr>
          <w:rFonts w:ascii="Times New Roman" w:hAnsi="Times New Roman" w:cs="Times New Roman"/>
          <w:sz w:val="24"/>
          <w:szCs w:val="24"/>
        </w:rPr>
        <w:t xml:space="preserve"> КБР от 09.01.2018 N 1-РЗ)</w:t>
      </w:r>
    </w:p>
    <w:p w:rsidR="00D106E1" w:rsidRDefault="00D106E1" w:rsidP="00D106E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для замещения ведущих и старших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D106E1" w:rsidRDefault="00D106E1" w:rsidP="00D106E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для замещения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A94AD9" w:rsidRPr="00AA78E8" w:rsidRDefault="00617F57" w:rsidP="00AA78E8">
      <w:pPr>
        <w:autoSpaceDE w:val="0"/>
        <w:autoSpaceDN w:val="0"/>
        <w:adjustRightInd w:val="0"/>
        <w:spacing w:after="0" w:line="240" w:lineRule="auto"/>
        <w:ind w:firstLine="540"/>
        <w:jc w:val="both"/>
        <w:rPr>
          <w:rFonts w:ascii="Times New Roman" w:hAnsi="Times New Roman" w:cs="Times New Roman"/>
          <w:sz w:val="26"/>
          <w:szCs w:val="26"/>
        </w:rPr>
      </w:pPr>
      <w:r w:rsidRPr="00617F57">
        <w:rPr>
          <w:rFonts w:ascii="Times New Roman" w:hAnsi="Times New Roman" w:cs="Times New Roman"/>
          <w:sz w:val="26"/>
          <w:szCs w:val="26"/>
        </w:rPr>
        <w:t>2.</w:t>
      </w:r>
      <w:r>
        <w:t xml:space="preserve"> </w:t>
      </w:r>
      <w:hyperlink r:id="rId14" w:history="1">
        <w:r w:rsidR="00A94AD9" w:rsidRPr="00FF28D3">
          <w:rPr>
            <w:rFonts w:ascii="Times New Roman" w:hAnsi="Times New Roman" w:cs="Times New Roman"/>
            <w:sz w:val="26"/>
            <w:szCs w:val="26"/>
          </w:rPr>
          <w:t>Соотношение должностей</w:t>
        </w:r>
      </w:hyperlink>
      <w:r w:rsidR="00A94AD9" w:rsidRPr="00FF28D3">
        <w:rPr>
          <w:rFonts w:ascii="Times New Roman" w:hAnsi="Times New Roman" w:cs="Times New Roman"/>
          <w:sz w:val="26"/>
          <w:szCs w:val="26"/>
        </w:rPr>
        <w:t xml:space="preserve"> </w:t>
      </w:r>
      <w:r w:rsidR="00A94AD9" w:rsidRPr="00AA78E8">
        <w:rPr>
          <w:rFonts w:ascii="Times New Roman" w:hAnsi="Times New Roman" w:cs="Times New Roman"/>
          <w:sz w:val="26"/>
          <w:szCs w:val="26"/>
        </w:rPr>
        <w:t xml:space="preserve">муниципальной службы и должностей государственной гражданской службы Кабардино-Балкарской Республики </w:t>
      </w:r>
      <w:r w:rsidR="00A94AD9" w:rsidRPr="00FF28D3">
        <w:rPr>
          <w:rFonts w:ascii="Times New Roman" w:hAnsi="Times New Roman" w:cs="Times New Roman"/>
          <w:sz w:val="26"/>
          <w:szCs w:val="26"/>
        </w:rPr>
        <w:t>(</w:t>
      </w:r>
      <w:r w:rsidR="00A94AD9" w:rsidRPr="00F466AF">
        <w:rPr>
          <w:rFonts w:ascii="Times New Roman" w:hAnsi="Times New Roman" w:cs="Times New Roman"/>
          <w:color w:val="002060"/>
          <w:sz w:val="26"/>
          <w:szCs w:val="26"/>
          <w:u w:val="single"/>
        </w:rPr>
        <w:t xml:space="preserve">приложение </w:t>
      </w:r>
      <w:r w:rsidR="00F42E9F" w:rsidRPr="00F466AF">
        <w:rPr>
          <w:rFonts w:ascii="Times New Roman" w:hAnsi="Times New Roman" w:cs="Times New Roman"/>
          <w:color w:val="002060"/>
          <w:sz w:val="26"/>
          <w:szCs w:val="26"/>
          <w:u w:val="single"/>
        </w:rPr>
        <w:t>№</w:t>
      </w:r>
      <w:r w:rsidR="00FF28D3" w:rsidRPr="00F466AF">
        <w:rPr>
          <w:rFonts w:ascii="Times New Roman" w:hAnsi="Times New Roman" w:cs="Times New Roman"/>
          <w:color w:val="002060"/>
          <w:sz w:val="26"/>
          <w:szCs w:val="26"/>
          <w:u w:val="single"/>
        </w:rPr>
        <w:t>4</w:t>
      </w:r>
      <w:r w:rsidR="00A94AD9" w:rsidRPr="00FF28D3">
        <w:rPr>
          <w:rFonts w:ascii="Times New Roman" w:hAnsi="Times New Roman" w:cs="Times New Roman"/>
          <w:sz w:val="26"/>
          <w:szCs w:val="26"/>
        </w:rPr>
        <w:t xml:space="preserve"> к настоящему Положению)</w:t>
      </w:r>
      <w:r w:rsidR="00A94AD9" w:rsidRPr="00AA78E8">
        <w:rPr>
          <w:rFonts w:ascii="Times New Roman" w:hAnsi="Times New Roman" w:cs="Times New Roman"/>
          <w:sz w:val="26"/>
          <w:szCs w:val="26"/>
        </w:rPr>
        <w:t xml:space="preserve"> устанавливается с учетом квалификационных требований, предусмотренных </w:t>
      </w:r>
      <w:hyperlink w:anchor="Par0" w:history="1">
        <w:r w:rsidR="00A94AD9" w:rsidRPr="00FF28D3">
          <w:rPr>
            <w:rFonts w:ascii="Times New Roman" w:hAnsi="Times New Roman" w:cs="Times New Roman"/>
            <w:sz w:val="26"/>
            <w:szCs w:val="26"/>
          </w:rPr>
          <w:t>частью 1</w:t>
        </w:r>
      </w:hyperlink>
      <w:r w:rsidR="00A94AD9" w:rsidRPr="00FF28D3">
        <w:rPr>
          <w:rFonts w:ascii="Times New Roman" w:hAnsi="Times New Roman" w:cs="Times New Roman"/>
          <w:sz w:val="26"/>
          <w:szCs w:val="26"/>
        </w:rPr>
        <w:t xml:space="preserve"> </w:t>
      </w:r>
      <w:r w:rsidR="00A94AD9" w:rsidRPr="00AA78E8">
        <w:rPr>
          <w:rFonts w:ascii="Times New Roman" w:hAnsi="Times New Roman" w:cs="Times New Roman"/>
          <w:sz w:val="26"/>
          <w:szCs w:val="26"/>
        </w:rPr>
        <w:t>настоящей статьи.</w:t>
      </w:r>
    </w:p>
    <w:p w:rsidR="007B5240" w:rsidRPr="00ED00E4" w:rsidRDefault="00A94AD9" w:rsidP="00AA78E8">
      <w:pPr>
        <w:autoSpaceDE w:val="0"/>
        <w:autoSpaceDN w:val="0"/>
        <w:adjustRightInd w:val="0"/>
        <w:spacing w:after="0" w:line="240" w:lineRule="auto"/>
        <w:ind w:firstLine="540"/>
        <w:jc w:val="both"/>
        <w:outlineLvl w:val="0"/>
        <w:rPr>
          <w:rFonts w:ascii="Times New Roman" w:hAnsi="Times New Roman" w:cs="Times New Roman"/>
          <w:sz w:val="10"/>
          <w:szCs w:val="10"/>
        </w:rPr>
      </w:pPr>
      <w:r w:rsidRPr="00AA78E8">
        <w:rPr>
          <w:rFonts w:ascii="Times New Roman" w:hAnsi="Times New Roman" w:cs="Times New Roman"/>
          <w:sz w:val="26"/>
          <w:szCs w:val="26"/>
        </w:rPr>
        <w:t xml:space="preserve"> </w:t>
      </w:r>
    </w:p>
    <w:p w:rsidR="00A94AD9" w:rsidRDefault="00617F57" w:rsidP="00617F57">
      <w:pPr>
        <w:pStyle w:val="a3"/>
        <w:ind w:left="426"/>
        <w:jc w:val="both"/>
        <w:outlineLvl w:val="0"/>
        <w:rPr>
          <w:b/>
          <w:sz w:val="26"/>
          <w:szCs w:val="26"/>
        </w:rPr>
      </w:pPr>
      <w:r w:rsidRPr="00617F57">
        <w:rPr>
          <w:b/>
          <w:sz w:val="26"/>
          <w:szCs w:val="26"/>
        </w:rPr>
        <w:t xml:space="preserve">Статья 6-1. </w:t>
      </w:r>
      <w:r w:rsidR="00A94AD9" w:rsidRPr="00617F57">
        <w:rPr>
          <w:b/>
          <w:sz w:val="26"/>
          <w:szCs w:val="26"/>
        </w:rPr>
        <w:t>Классные чины муниципальных служащих.</w:t>
      </w:r>
    </w:p>
    <w:p w:rsidR="00617F57" w:rsidRPr="00617F57" w:rsidRDefault="00617F57" w:rsidP="00617F57">
      <w:pPr>
        <w:pStyle w:val="a3"/>
        <w:ind w:left="426"/>
        <w:jc w:val="both"/>
        <w:outlineLvl w:val="0"/>
        <w:rPr>
          <w:b/>
          <w:sz w:val="26"/>
          <w:szCs w:val="26"/>
        </w:rPr>
      </w:pPr>
    </w:p>
    <w:p w:rsidR="00A94AD9" w:rsidRPr="00AA78E8" w:rsidRDefault="00A94AD9" w:rsidP="007B5240">
      <w:pPr>
        <w:pStyle w:val="a3"/>
        <w:numPr>
          <w:ilvl w:val="0"/>
          <w:numId w:val="5"/>
        </w:numPr>
        <w:tabs>
          <w:tab w:val="left" w:pos="284"/>
        </w:tabs>
        <w:ind w:left="0" w:firstLine="0"/>
        <w:jc w:val="both"/>
        <w:rPr>
          <w:sz w:val="26"/>
          <w:szCs w:val="26"/>
        </w:rPr>
      </w:pPr>
      <w:r w:rsidRPr="00AA78E8">
        <w:rPr>
          <w:sz w:val="26"/>
          <w:szCs w:val="26"/>
        </w:rPr>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A94AD9" w:rsidRPr="00AA78E8" w:rsidRDefault="00A94AD9" w:rsidP="00AA78E8">
      <w:pPr>
        <w:pStyle w:val="a3"/>
        <w:numPr>
          <w:ilvl w:val="0"/>
          <w:numId w:val="5"/>
        </w:numPr>
        <w:tabs>
          <w:tab w:val="left" w:pos="426"/>
        </w:tabs>
        <w:ind w:left="0" w:firstLine="0"/>
        <w:jc w:val="both"/>
        <w:rPr>
          <w:sz w:val="26"/>
          <w:szCs w:val="26"/>
        </w:rPr>
      </w:pPr>
      <w:r w:rsidRPr="00AA78E8">
        <w:rPr>
          <w:sz w:val="26"/>
          <w:szCs w:val="26"/>
        </w:rPr>
        <w:t>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94AD9" w:rsidRPr="00AA78E8" w:rsidRDefault="00A94AD9" w:rsidP="00AA78E8">
      <w:pPr>
        <w:pStyle w:val="a3"/>
        <w:numPr>
          <w:ilvl w:val="0"/>
          <w:numId w:val="5"/>
        </w:numPr>
        <w:tabs>
          <w:tab w:val="left" w:pos="426"/>
        </w:tabs>
        <w:ind w:left="0" w:firstLine="0"/>
        <w:jc w:val="both"/>
        <w:rPr>
          <w:sz w:val="26"/>
          <w:szCs w:val="26"/>
        </w:rPr>
      </w:pPr>
      <w:r w:rsidRPr="00AA78E8">
        <w:rPr>
          <w:sz w:val="26"/>
          <w:szCs w:val="26"/>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A94AD9" w:rsidRPr="00AA78E8" w:rsidRDefault="00A94AD9" w:rsidP="00AA78E8">
      <w:pPr>
        <w:pStyle w:val="a3"/>
        <w:numPr>
          <w:ilvl w:val="0"/>
          <w:numId w:val="5"/>
        </w:numPr>
        <w:tabs>
          <w:tab w:val="left" w:pos="426"/>
        </w:tabs>
        <w:ind w:left="0" w:firstLine="0"/>
        <w:jc w:val="both"/>
        <w:rPr>
          <w:sz w:val="26"/>
          <w:szCs w:val="26"/>
        </w:rPr>
      </w:pPr>
      <w:r w:rsidRPr="00AA78E8">
        <w:rPr>
          <w:sz w:val="26"/>
          <w:szCs w:val="26"/>
        </w:rPr>
        <w:t>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A94AD9" w:rsidRPr="00AA78E8" w:rsidRDefault="00A94AD9" w:rsidP="00AA78E8">
      <w:pPr>
        <w:pStyle w:val="a3"/>
        <w:numPr>
          <w:ilvl w:val="0"/>
          <w:numId w:val="5"/>
        </w:numPr>
        <w:tabs>
          <w:tab w:val="left" w:pos="426"/>
        </w:tabs>
        <w:ind w:left="0" w:firstLine="0"/>
        <w:jc w:val="both"/>
        <w:rPr>
          <w:sz w:val="26"/>
          <w:szCs w:val="26"/>
        </w:rPr>
      </w:pPr>
      <w:r w:rsidRPr="00AA78E8">
        <w:rPr>
          <w:sz w:val="26"/>
          <w:szCs w:val="26"/>
        </w:rPr>
        <w:t>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A94AD9" w:rsidRDefault="00A94AD9" w:rsidP="00AA78E8">
      <w:pPr>
        <w:pStyle w:val="a3"/>
        <w:numPr>
          <w:ilvl w:val="0"/>
          <w:numId w:val="5"/>
        </w:numPr>
        <w:tabs>
          <w:tab w:val="left" w:pos="426"/>
        </w:tabs>
        <w:ind w:left="0" w:firstLine="0"/>
        <w:jc w:val="both"/>
        <w:rPr>
          <w:sz w:val="26"/>
          <w:szCs w:val="26"/>
        </w:rPr>
      </w:pPr>
      <w:r w:rsidRPr="00AA78E8">
        <w:rPr>
          <w:sz w:val="26"/>
          <w:szCs w:val="26"/>
        </w:rPr>
        <w:t>Муниципальным служащим, замещающим должности муниципальной службы старшей и младшей групп, присваивается классный чин - референт муниципальной службы 1, 2 или 3-го класса.</w:t>
      </w:r>
    </w:p>
    <w:p w:rsidR="00617F57" w:rsidRDefault="00617F57" w:rsidP="00617F57">
      <w:pPr>
        <w:pStyle w:val="a3"/>
        <w:tabs>
          <w:tab w:val="left" w:pos="426"/>
        </w:tabs>
        <w:ind w:left="0"/>
        <w:jc w:val="both"/>
        <w:rPr>
          <w:b/>
          <w:sz w:val="26"/>
          <w:szCs w:val="26"/>
        </w:rPr>
      </w:pPr>
    </w:p>
    <w:p w:rsidR="00617F57" w:rsidRPr="00617F57" w:rsidRDefault="00617F57" w:rsidP="00617F57">
      <w:pPr>
        <w:pStyle w:val="a3"/>
        <w:tabs>
          <w:tab w:val="left" w:pos="426"/>
        </w:tabs>
        <w:ind w:left="0"/>
        <w:jc w:val="both"/>
        <w:rPr>
          <w:b/>
          <w:sz w:val="26"/>
          <w:szCs w:val="26"/>
        </w:rPr>
      </w:pPr>
      <w:r w:rsidRPr="00617F57">
        <w:rPr>
          <w:b/>
          <w:sz w:val="26"/>
          <w:szCs w:val="26"/>
        </w:rPr>
        <w:t>Статья 6-2. Присвоение и сохранение классных чинов муниципальных служащих.</w:t>
      </w:r>
    </w:p>
    <w:p w:rsidR="003B6CB8" w:rsidRPr="00ED00E4" w:rsidRDefault="00A94AD9" w:rsidP="00AA78E8">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AA78E8">
        <w:rPr>
          <w:rFonts w:ascii="Times New Roman" w:hAnsi="Times New Roman" w:cs="Times New Roman"/>
          <w:sz w:val="26"/>
          <w:szCs w:val="26"/>
        </w:rPr>
        <w:t xml:space="preserve"> </w:t>
      </w:r>
    </w:p>
    <w:p w:rsidR="008A72D7" w:rsidRPr="00617F57" w:rsidRDefault="00617F57" w:rsidP="00617F57">
      <w:pPr>
        <w:tabs>
          <w:tab w:val="left" w:pos="426"/>
        </w:tabs>
        <w:ind w:left="360"/>
        <w:jc w:val="both"/>
        <w:rPr>
          <w:rFonts w:ascii="Times New Roman" w:hAnsi="Times New Roman" w:cs="Times New Roman"/>
          <w:sz w:val="26"/>
          <w:szCs w:val="26"/>
        </w:rPr>
      </w:pPr>
      <w:bookmarkStart w:id="8" w:name="Par95"/>
      <w:bookmarkEnd w:id="8"/>
      <w:r w:rsidRPr="00617F57">
        <w:rPr>
          <w:rFonts w:ascii="Times New Roman" w:hAnsi="Times New Roman" w:cs="Times New Roman"/>
          <w:sz w:val="26"/>
          <w:szCs w:val="26"/>
        </w:rPr>
        <w:t>1.</w:t>
      </w:r>
      <w:r w:rsidR="008A72D7" w:rsidRPr="00617F57">
        <w:rPr>
          <w:rFonts w:ascii="Times New Roman" w:hAnsi="Times New Roman" w:cs="Times New Roman"/>
          <w:sz w:val="26"/>
          <w:szCs w:val="26"/>
        </w:rPr>
        <w:t>Общими условиями присвоения и сохранения классных чинов муниципальных служащих являются:</w:t>
      </w:r>
    </w:p>
    <w:p w:rsidR="008A72D7" w:rsidRPr="007B5240" w:rsidRDefault="008A72D7" w:rsidP="007B5240">
      <w:pPr>
        <w:pStyle w:val="a3"/>
        <w:numPr>
          <w:ilvl w:val="0"/>
          <w:numId w:val="12"/>
        </w:numPr>
        <w:tabs>
          <w:tab w:val="left" w:pos="426"/>
        </w:tabs>
        <w:ind w:left="0" w:firstLine="0"/>
        <w:jc w:val="both"/>
        <w:rPr>
          <w:sz w:val="26"/>
          <w:szCs w:val="26"/>
        </w:rPr>
      </w:pPr>
      <w:r w:rsidRPr="007B5240">
        <w:rPr>
          <w:sz w:val="26"/>
          <w:szCs w:val="26"/>
        </w:rPr>
        <w:t xml:space="preserve">последовательное присвоение классного чина по </w:t>
      </w:r>
      <w:proofErr w:type="gramStart"/>
      <w:r w:rsidRPr="007B5240">
        <w:rPr>
          <w:sz w:val="26"/>
          <w:szCs w:val="26"/>
        </w:rPr>
        <w:t>прошествии</w:t>
      </w:r>
      <w:proofErr w:type="gramEnd"/>
      <w:r w:rsidRPr="007B5240">
        <w:rPr>
          <w:sz w:val="26"/>
          <w:szCs w:val="26"/>
        </w:rPr>
        <w:t xml:space="preserve"> установленного времени пребывания в определенном классном чине после их присвоения впервые;</w:t>
      </w:r>
    </w:p>
    <w:p w:rsidR="008A72D7" w:rsidRPr="007B5240" w:rsidRDefault="008A72D7" w:rsidP="007B5240">
      <w:pPr>
        <w:pStyle w:val="a3"/>
        <w:numPr>
          <w:ilvl w:val="0"/>
          <w:numId w:val="12"/>
        </w:numPr>
        <w:tabs>
          <w:tab w:val="left" w:pos="426"/>
        </w:tabs>
        <w:ind w:left="0" w:firstLine="0"/>
        <w:jc w:val="both"/>
        <w:rPr>
          <w:sz w:val="26"/>
          <w:szCs w:val="26"/>
        </w:rPr>
      </w:pPr>
      <w:r w:rsidRPr="007B5240">
        <w:rPr>
          <w:sz w:val="26"/>
          <w:szCs w:val="26"/>
        </w:rPr>
        <w:t>присвоение классного чина муниципальному служащему в соответствии с замещаемой должностью муниципальной службы;</w:t>
      </w:r>
    </w:p>
    <w:p w:rsidR="008A72D7" w:rsidRPr="007B5240" w:rsidRDefault="008A72D7" w:rsidP="007B5240">
      <w:pPr>
        <w:pStyle w:val="a3"/>
        <w:numPr>
          <w:ilvl w:val="0"/>
          <w:numId w:val="12"/>
        </w:numPr>
        <w:tabs>
          <w:tab w:val="left" w:pos="426"/>
        </w:tabs>
        <w:ind w:left="0" w:firstLine="0"/>
        <w:jc w:val="both"/>
        <w:rPr>
          <w:sz w:val="26"/>
          <w:szCs w:val="26"/>
        </w:rPr>
      </w:pPr>
      <w:r w:rsidRPr="007B5240">
        <w:rPr>
          <w:sz w:val="26"/>
          <w:szCs w:val="26"/>
        </w:rPr>
        <w:t>досрочное присвоение в качестве меры поощрения классного чина;</w:t>
      </w:r>
    </w:p>
    <w:p w:rsidR="008A72D7" w:rsidRPr="007B5240" w:rsidRDefault="008A72D7" w:rsidP="007B5240">
      <w:pPr>
        <w:pStyle w:val="a3"/>
        <w:numPr>
          <w:ilvl w:val="0"/>
          <w:numId w:val="12"/>
        </w:numPr>
        <w:tabs>
          <w:tab w:val="left" w:pos="426"/>
        </w:tabs>
        <w:ind w:left="0" w:firstLine="0"/>
        <w:jc w:val="both"/>
        <w:rPr>
          <w:sz w:val="26"/>
          <w:szCs w:val="26"/>
        </w:rPr>
      </w:pPr>
      <w:r w:rsidRPr="007B5240">
        <w:rPr>
          <w:sz w:val="26"/>
          <w:szCs w:val="26"/>
        </w:rPr>
        <w:t>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8A72D7" w:rsidRPr="007B5240" w:rsidRDefault="008A72D7" w:rsidP="007B5240">
      <w:pPr>
        <w:pStyle w:val="a3"/>
        <w:numPr>
          <w:ilvl w:val="0"/>
          <w:numId w:val="12"/>
        </w:numPr>
        <w:tabs>
          <w:tab w:val="left" w:pos="426"/>
        </w:tabs>
        <w:ind w:left="0" w:firstLine="0"/>
        <w:jc w:val="both"/>
        <w:rPr>
          <w:sz w:val="26"/>
          <w:szCs w:val="26"/>
        </w:rPr>
      </w:pPr>
      <w:r w:rsidRPr="007B5240">
        <w:rPr>
          <w:sz w:val="26"/>
          <w:szCs w:val="26"/>
        </w:rPr>
        <w:t xml:space="preserve">порядок присвоения и сохранения классных чинов, предусмотренных </w:t>
      </w:r>
      <w:hyperlink r:id="rId15" w:history="1">
        <w:r w:rsidRPr="004F0EA7">
          <w:rPr>
            <w:sz w:val="26"/>
            <w:szCs w:val="26"/>
          </w:rPr>
          <w:t>статьей 6</w:t>
        </w:r>
      </w:hyperlink>
      <w:r w:rsidR="00FC38D2">
        <w:rPr>
          <w:sz w:val="26"/>
          <w:szCs w:val="26"/>
        </w:rPr>
        <w:t>-1.</w:t>
      </w:r>
      <w:r w:rsidRPr="004F0EA7">
        <w:rPr>
          <w:sz w:val="26"/>
          <w:szCs w:val="26"/>
        </w:rPr>
        <w:t xml:space="preserve"> </w:t>
      </w:r>
      <w:r w:rsidRPr="007B5240">
        <w:rPr>
          <w:sz w:val="26"/>
          <w:szCs w:val="26"/>
        </w:rPr>
        <w:t xml:space="preserve">настоящего Положения, определяется </w:t>
      </w:r>
      <w:hyperlink r:id="rId16" w:history="1">
        <w:r w:rsidR="007B5240" w:rsidRPr="00CC36AE">
          <w:rPr>
            <w:color w:val="002060"/>
            <w:sz w:val="26"/>
            <w:szCs w:val="26"/>
            <w:u w:val="single"/>
          </w:rPr>
          <w:t>приложением №</w:t>
        </w:r>
      </w:hyperlink>
      <w:r w:rsidR="004371BE" w:rsidRPr="00CC36AE">
        <w:rPr>
          <w:color w:val="002060"/>
          <w:sz w:val="26"/>
          <w:szCs w:val="26"/>
          <w:u w:val="single"/>
        </w:rPr>
        <w:t>5</w:t>
      </w:r>
      <w:r w:rsidRPr="007B5240">
        <w:rPr>
          <w:color w:val="002060"/>
          <w:sz w:val="26"/>
          <w:szCs w:val="26"/>
        </w:rPr>
        <w:t xml:space="preserve"> </w:t>
      </w:r>
      <w:r w:rsidRPr="007B5240">
        <w:rPr>
          <w:sz w:val="26"/>
          <w:szCs w:val="26"/>
        </w:rPr>
        <w:t>к настоящему Положению.</w:t>
      </w:r>
    </w:p>
    <w:p w:rsidR="008A72D7" w:rsidRPr="007B5240" w:rsidRDefault="008A72D7" w:rsidP="007B5240">
      <w:pPr>
        <w:pStyle w:val="a3"/>
        <w:numPr>
          <w:ilvl w:val="0"/>
          <w:numId w:val="12"/>
        </w:numPr>
        <w:tabs>
          <w:tab w:val="left" w:pos="426"/>
        </w:tabs>
        <w:ind w:left="0" w:firstLine="0"/>
        <w:jc w:val="both"/>
        <w:rPr>
          <w:sz w:val="26"/>
          <w:szCs w:val="26"/>
        </w:rPr>
      </w:pPr>
      <w:r w:rsidRPr="007B5240">
        <w:rPr>
          <w:sz w:val="26"/>
          <w:szCs w:val="26"/>
        </w:rPr>
        <w:t>лишение присвоенного классного чина муниципального служащего возможно в установленном порядке по решению суда.</w:t>
      </w:r>
      <w:r w:rsidR="0009721A" w:rsidRPr="007B5240">
        <w:rPr>
          <w:sz w:val="26"/>
          <w:szCs w:val="26"/>
        </w:rPr>
        <w:t xml:space="preserve">                                                                   </w:t>
      </w:r>
    </w:p>
    <w:p w:rsidR="00F42E9F" w:rsidRPr="00ED00E4" w:rsidRDefault="00F42E9F" w:rsidP="00AA78E8">
      <w:pPr>
        <w:widowControl w:val="0"/>
        <w:autoSpaceDE w:val="0"/>
        <w:autoSpaceDN w:val="0"/>
        <w:adjustRightInd w:val="0"/>
        <w:spacing w:after="0" w:line="240" w:lineRule="auto"/>
        <w:ind w:firstLine="540"/>
        <w:jc w:val="both"/>
        <w:outlineLvl w:val="1"/>
        <w:rPr>
          <w:rFonts w:ascii="Times New Roman" w:hAnsi="Times New Roman" w:cs="Times New Roman"/>
          <w:sz w:val="16"/>
          <w:szCs w:val="16"/>
        </w:rPr>
      </w:pPr>
    </w:p>
    <w:p w:rsidR="003B6CB8" w:rsidRDefault="003B6CB8" w:rsidP="00CC36AE">
      <w:pPr>
        <w:widowControl w:val="0"/>
        <w:autoSpaceDE w:val="0"/>
        <w:autoSpaceDN w:val="0"/>
        <w:adjustRightInd w:val="0"/>
        <w:spacing w:after="0" w:line="240" w:lineRule="auto"/>
        <w:ind w:firstLine="540"/>
        <w:jc w:val="center"/>
        <w:outlineLvl w:val="1"/>
        <w:rPr>
          <w:rFonts w:ascii="Times New Roman" w:hAnsi="Times New Roman" w:cs="Times New Roman"/>
          <w:b/>
          <w:sz w:val="26"/>
          <w:szCs w:val="26"/>
        </w:rPr>
      </w:pPr>
      <w:r w:rsidRPr="00CC36AE">
        <w:rPr>
          <w:rFonts w:ascii="Times New Roman" w:hAnsi="Times New Roman" w:cs="Times New Roman"/>
          <w:b/>
          <w:sz w:val="26"/>
          <w:szCs w:val="26"/>
        </w:rPr>
        <w:t>Статья 7. Аттестация муниципальных служащих</w:t>
      </w:r>
    </w:p>
    <w:p w:rsidR="00FC38D2" w:rsidRPr="00CC36AE" w:rsidRDefault="00FC38D2" w:rsidP="00CC36AE">
      <w:pPr>
        <w:widowControl w:val="0"/>
        <w:autoSpaceDE w:val="0"/>
        <w:autoSpaceDN w:val="0"/>
        <w:adjustRightInd w:val="0"/>
        <w:spacing w:after="0" w:line="240" w:lineRule="auto"/>
        <w:ind w:firstLine="540"/>
        <w:jc w:val="center"/>
        <w:outlineLvl w:val="1"/>
        <w:rPr>
          <w:rFonts w:ascii="Times New Roman" w:hAnsi="Times New Roman" w:cs="Times New Roman"/>
          <w:b/>
          <w:sz w:val="26"/>
          <w:szCs w:val="26"/>
        </w:rPr>
      </w:pPr>
    </w:p>
    <w:p w:rsidR="00F42E9F" w:rsidRPr="00AA78E8" w:rsidRDefault="00FC38D2" w:rsidP="00FC38D2">
      <w:pPr>
        <w:pStyle w:val="a3"/>
        <w:shd w:val="clear" w:color="auto" w:fill="FFFFFF"/>
        <w:tabs>
          <w:tab w:val="left" w:pos="426"/>
        </w:tabs>
        <w:ind w:left="0" w:right="34"/>
        <w:jc w:val="both"/>
        <w:rPr>
          <w:sz w:val="26"/>
          <w:szCs w:val="26"/>
        </w:rPr>
      </w:pPr>
      <w:r>
        <w:rPr>
          <w:rFonts w:eastAsia="Times New Roman"/>
          <w:color w:val="000000"/>
          <w:spacing w:val="-1"/>
          <w:sz w:val="26"/>
          <w:szCs w:val="26"/>
        </w:rPr>
        <w:t xml:space="preserve">1. </w:t>
      </w:r>
      <w:r w:rsidR="00F42E9F" w:rsidRPr="00AA78E8">
        <w:rPr>
          <w:rFonts w:eastAsia="Times New Roman"/>
          <w:color w:val="000000"/>
          <w:spacing w:val="-1"/>
          <w:sz w:val="26"/>
          <w:szCs w:val="26"/>
        </w:rPr>
        <w:t>В целях определения соответствия муниципального служащего замещаемой им должности муниципальной службы проводится его аттестация.</w:t>
      </w:r>
    </w:p>
    <w:p w:rsidR="00F42E9F" w:rsidRPr="00AA78E8" w:rsidRDefault="00FC38D2" w:rsidP="00FC38D2">
      <w:pPr>
        <w:pStyle w:val="a3"/>
        <w:shd w:val="clear" w:color="auto" w:fill="FFFFFF"/>
        <w:tabs>
          <w:tab w:val="left" w:pos="426"/>
        </w:tabs>
        <w:ind w:left="0" w:right="24"/>
        <w:jc w:val="both"/>
        <w:rPr>
          <w:sz w:val="26"/>
          <w:szCs w:val="26"/>
        </w:rPr>
      </w:pPr>
      <w:r>
        <w:rPr>
          <w:rFonts w:eastAsia="Times New Roman"/>
          <w:color w:val="000000"/>
          <w:sz w:val="26"/>
          <w:szCs w:val="26"/>
        </w:rPr>
        <w:t xml:space="preserve">2. </w:t>
      </w:r>
      <w:r w:rsidR="00F42E9F" w:rsidRPr="00AA78E8">
        <w:rPr>
          <w:rFonts w:eastAsia="Times New Roman"/>
          <w:color w:val="000000"/>
          <w:sz w:val="26"/>
          <w:szCs w:val="26"/>
        </w:rPr>
        <w:t xml:space="preserve">Аттестация муниципальных служащих проводиться в соответствии с </w:t>
      </w:r>
      <w:r w:rsidR="00F42E9F" w:rsidRPr="00AA78E8">
        <w:rPr>
          <w:rFonts w:eastAsia="Times New Roman"/>
          <w:color w:val="000000"/>
          <w:spacing w:val="-1"/>
          <w:sz w:val="26"/>
          <w:szCs w:val="26"/>
        </w:rPr>
        <w:t xml:space="preserve">Положением «О проведении аттестации муниципальных служащих </w:t>
      </w:r>
      <w:r>
        <w:rPr>
          <w:rFonts w:eastAsia="Times New Roman"/>
          <w:color w:val="000000"/>
          <w:spacing w:val="-1"/>
          <w:sz w:val="26"/>
          <w:szCs w:val="26"/>
        </w:rPr>
        <w:t xml:space="preserve">г.п. Нарткала </w:t>
      </w:r>
      <w:r w:rsidR="00F42E9F" w:rsidRPr="00AA78E8">
        <w:rPr>
          <w:sz w:val="26"/>
          <w:szCs w:val="26"/>
        </w:rPr>
        <w:t>Урванского муниципального района КБР» (</w:t>
      </w:r>
      <w:r w:rsidR="00F42E9F" w:rsidRPr="00CC36AE">
        <w:rPr>
          <w:color w:val="002060"/>
          <w:sz w:val="26"/>
          <w:szCs w:val="26"/>
          <w:u w:val="single"/>
        </w:rPr>
        <w:t>приложение №</w:t>
      </w:r>
      <w:r w:rsidR="00CC36AE">
        <w:rPr>
          <w:color w:val="002060"/>
          <w:sz w:val="26"/>
          <w:szCs w:val="26"/>
          <w:u w:val="single"/>
        </w:rPr>
        <w:t>6</w:t>
      </w:r>
      <w:r w:rsidR="00F42E9F" w:rsidRPr="00CC36AE">
        <w:rPr>
          <w:sz w:val="26"/>
          <w:szCs w:val="26"/>
        </w:rPr>
        <w:t xml:space="preserve"> </w:t>
      </w:r>
      <w:r w:rsidR="00F42E9F" w:rsidRPr="00AA78E8">
        <w:rPr>
          <w:sz w:val="26"/>
          <w:szCs w:val="26"/>
        </w:rPr>
        <w:t>к настоящему Положению)</w:t>
      </w:r>
      <w:r w:rsidR="00F42E9F" w:rsidRPr="00AA78E8">
        <w:rPr>
          <w:rFonts w:eastAsia="Times New Roman"/>
          <w:color w:val="000000"/>
          <w:sz w:val="26"/>
          <w:szCs w:val="26"/>
        </w:rPr>
        <w:t>.</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rPr>
      </w:pPr>
    </w:p>
    <w:p w:rsidR="003B6CB8" w:rsidRDefault="003B6CB8" w:rsidP="00CC36AE">
      <w:pPr>
        <w:widowControl w:val="0"/>
        <w:autoSpaceDE w:val="0"/>
        <w:autoSpaceDN w:val="0"/>
        <w:adjustRightInd w:val="0"/>
        <w:spacing w:after="0" w:line="240" w:lineRule="auto"/>
        <w:ind w:firstLine="540"/>
        <w:jc w:val="center"/>
        <w:outlineLvl w:val="1"/>
        <w:rPr>
          <w:rFonts w:ascii="Times New Roman" w:hAnsi="Times New Roman" w:cs="Times New Roman"/>
          <w:b/>
          <w:sz w:val="26"/>
          <w:szCs w:val="26"/>
        </w:rPr>
      </w:pPr>
      <w:bookmarkStart w:id="9" w:name="Par100"/>
      <w:bookmarkEnd w:id="9"/>
      <w:r w:rsidRPr="00CC36AE">
        <w:rPr>
          <w:rFonts w:ascii="Times New Roman" w:hAnsi="Times New Roman" w:cs="Times New Roman"/>
          <w:b/>
          <w:sz w:val="26"/>
          <w:szCs w:val="26"/>
        </w:rPr>
        <w:t>Статья 8. Кадровая служба</w:t>
      </w:r>
    </w:p>
    <w:p w:rsidR="00FC38D2" w:rsidRPr="00CC36AE" w:rsidRDefault="00FC38D2" w:rsidP="00CC36AE">
      <w:pPr>
        <w:widowControl w:val="0"/>
        <w:autoSpaceDE w:val="0"/>
        <w:autoSpaceDN w:val="0"/>
        <w:adjustRightInd w:val="0"/>
        <w:spacing w:after="0" w:line="240" w:lineRule="auto"/>
        <w:ind w:firstLine="540"/>
        <w:jc w:val="center"/>
        <w:outlineLvl w:val="1"/>
        <w:rPr>
          <w:rFonts w:ascii="Times New Roman" w:hAnsi="Times New Roman" w:cs="Times New Roman"/>
          <w:b/>
          <w:sz w:val="26"/>
          <w:szCs w:val="26"/>
        </w:rPr>
      </w:pPr>
    </w:p>
    <w:p w:rsidR="001D2451" w:rsidRPr="00CC36AE" w:rsidRDefault="00FC38D2" w:rsidP="00FC38D2">
      <w:pPr>
        <w:pStyle w:val="a3"/>
        <w:tabs>
          <w:tab w:val="left" w:pos="426"/>
        </w:tabs>
        <w:ind w:left="0"/>
        <w:jc w:val="both"/>
        <w:rPr>
          <w:sz w:val="26"/>
          <w:szCs w:val="26"/>
        </w:rPr>
      </w:pPr>
      <w:r>
        <w:rPr>
          <w:sz w:val="26"/>
          <w:szCs w:val="26"/>
        </w:rPr>
        <w:t xml:space="preserve">1. </w:t>
      </w:r>
      <w:r w:rsidR="001D2451" w:rsidRPr="00CC36AE">
        <w:rPr>
          <w:sz w:val="26"/>
          <w:szCs w:val="26"/>
        </w:rPr>
        <w:t>Кадровая служба органа местного самоуправления создается и действует в соответствии с федеральным законодательством, республиканскими законами и муниципальными правовыми актами.</w:t>
      </w:r>
    </w:p>
    <w:p w:rsidR="001D2451" w:rsidRPr="00CC36AE" w:rsidRDefault="00FC38D2" w:rsidP="00FC38D2">
      <w:pPr>
        <w:pStyle w:val="a3"/>
        <w:tabs>
          <w:tab w:val="left" w:pos="426"/>
        </w:tabs>
        <w:ind w:left="0"/>
        <w:jc w:val="both"/>
        <w:rPr>
          <w:sz w:val="26"/>
          <w:szCs w:val="26"/>
        </w:rPr>
      </w:pPr>
      <w:r>
        <w:rPr>
          <w:sz w:val="26"/>
          <w:szCs w:val="26"/>
        </w:rPr>
        <w:t xml:space="preserve">2. </w:t>
      </w:r>
      <w:r w:rsidR="001D2451" w:rsidRPr="00CC36AE">
        <w:rPr>
          <w:sz w:val="26"/>
          <w:szCs w:val="26"/>
        </w:rPr>
        <w:t>Кадровая служба органа местного самоуправления:</w:t>
      </w:r>
    </w:p>
    <w:p w:rsidR="001D2451" w:rsidRPr="00CC36AE" w:rsidRDefault="001D2451" w:rsidP="00F466AF">
      <w:pPr>
        <w:pStyle w:val="a3"/>
        <w:numPr>
          <w:ilvl w:val="0"/>
          <w:numId w:val="14"/>
        </w:numPr>
        <w:ind w:left="0" w:firstLine="426"/>
        <w:jc w:val="both"/>
        <w:rPr>
          <w:sz w:val="26"/>
          <w:szCs w:val="26"/>
        </w:rPr>
      </w:pPr>
      <w:r w:rsidRPr="00CC36AE">
        <w:rPr>
          <w:sz w:val="26"/>
          <w:szCs w:val="26"/>
        </w:rPr>
        <w:t>обеспечивает проведение конкурсов, аттестаций, прохождение муниципальным служащим испытания при замещении должностей муниципальной службы;</w:t>
      </w:r>
    </w:p>
    <w:p w:rsidR="001D2451" w:rsidRPr="00CC36AE" w:rsidRDefault="001D2451" w:rsidP="00F466AF">
      <w:pPr>
        <w:pStyle w:val="a3"/>
        <w:numPr>
          <w:ilvl w:val="0"/>
          <w:numId w:val="14"/>
        </w:numPr>
        <w:ind w:left="0" w:firstLine="426"/>
        <w:jc w:val="both"/>
        <w:rPr>
          <w:sz w:val="26"/>
          <w:szCs w:val="26"/>
        </w:rPr>
      </w:pPr>
      <w:proofErr w:type="gramStart"/>
      <w:r w:rsidRPr="00CC36AE">
        <w:rPr>
          <w:sz w:val="26"/>
          <w:szCs w:val="26"/>
        </w:rPr>
        <w:t>оформляет решения органов местного самоуправления, связанные с поступлением на муниципальную службу,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 ведет реестры муниципальных служащих;</w:t>
      </w:r>
      <w:proofErr w:type="gramEnd"/>
    </w:p>
    <w:p w:rsidR="001D2451" w:rsidRPr="00CC36AE" w:rsidRDefault="001D2451" w:rsidP="00F466AF">
      <w:pPr>
        <w:pStyle w:val="a3"/>
        <w:numPr>
          <w:ilvl w:val="0"/>
          <w:numId w:val="14"/>
        </w:numPr>
        <w:ind w:left="0" w:firstLine="426"/>
        <w:jc w:val="both"/>
        <w:rPr>
          <w:sz w:val="26"/>
          <w:szCs w:val="26"/>
        </w:rPr>
      </w:pPr>
      <w:r w:rsidRPr="00CC36AE">
        <w:rPr>
          <w:sz w:val="26"/>
          <w:szCs w:val="26"/>
        </w:rPr>
        <w:t>организует подготовку, переподготовку и получение дополнительного профессионального образования муниципальных служащих;</w:t>
      </w:r>
    </w:p>
    <w:p w:rsidR="001D2451" w:rsidRPr="00CC36AE" w:rsidRDefault="001D2451" w:rsidP="00F466AF">
      <w:pPr>
        <w:pStyle w:val="a3"/>
        <w:numPr>
          <w:ilvl w:val="0"/>
          <w:numId w:val="14"/>
        </w:numPr>
        <w:ind w:left="0" w:firstLine="426"/>
        <w:jc w:val="both"/>
        <w:rPr>
          <w:sz w:val="26"/>
          <w:szCs w:val="26"/>
        </w:rPr>
      </w:pPr>
      <w:r w:rsidRPr="00CC36AE">
        <w:rPr>
          <w:sz w:val="26"/>
          <w:szCs w:val="26"/>
        </w:rPr>
        <w:t xml:space="preserve">осуществляет иные полномочия в соответствии с федеральным </w:t>
      </w:r>
      <w:r w:rsidR="00FC38D2">
        <w:rPr>
          <w:sz w:val="26"/>
          <w:szCs w:val="26"/>
        </w:rPr>
        <w:t xml:space="preserve"> </w:t>
      </w:r>
      <w:r w:rsidRPr="00CC36AE">
        <w:rPr>
          <w:sz w:val="26"/>
          <w:szCs w:val="26"/>
        </w:rPr>
        <w:t>законодательст</w:t>
      </w:r>
      <w:r w:rsidR="00FC38D2">
        <w:rPr>
          <w:sz w:val="26"/>
          <w:szCs w:val="26"/>
        </w:rPr>
        <w:t>вом, настоящим Положением</w:t>
      </w:r>
      <w:r w:rsidR="0009721A" w:rsidRPr="00CC36AE">
        <w:rPr>
          <w:sz w:val="26"/>
          <w:szCs w:val="26"/>
        </w:rPr>
        <w:t xml:space="preserve">, </w:t>
      </w:r>
      <w:r w:rsidR="00FC38D2">
        <w:rPr>
          <w:sz w:val="26"/>
          <w:szCs w:val="26"/>
        </w:rPr>
        <w:t>У</w:t>
      </w:r>
      <w:r w:rsidR="0009721A" w:rsidRPr="00CC36AE">
        <w:rPr>
          <w:sz w:val="26"/>
          <w:szCs w:val="26"/>
        </w:rPr>
        <w:t xml:space="preserve">ставом </w:t>
      </w:r>
      <w:r w:rsidR="00FC38D2">
        <w:rPr>
          <w:sz w:val="26"/>
          <w:szCs w:val="26"/>
        </w:rPr>
        <w:t>г.п. Нарткала</w:t>
      </w:r>
      <w:r w:rsidR="0009721A" w:rsidRPr="00CC36AE">
        <w:rPr>
          <w:sz w:val="26"/>
          <w:szCs w:val="26"/>
        </w:rPr>
        <w:t xml:space="preserve"> и</w:t>
      </w:r>
      <w:r w:rsidRPr="00CC36AE">
        <w:rPr>
          <w:sz w:val="26"/>
          <w:szCs w:val="26"/>
        </w:rPr>
        <w:t xml:space="preserve"> муниципальными правовыми актами.</w:t>
      </w:r>
    </w:p>
    <w:p w:rsidR="00CC36AE" w:rsidRPr="00ED00E4" w:rsidRDefault="00CC36AE" w:rsidP="00AA78E8">
      <w:pPr>
        <w:autoSpaceDE w:val="0"/>
        <w:autoSpaceDN w:val="0"/>
        <w:adjustRightInd w:val="0"/>
        <w:spacing w:after="0" w:line="240" w:lineRule="auto"/>
        <w:ind w:firstLine="540"/>
        <w:jc w:val="both"/>
        <w:outlineLvl w:val="0"/>
        <w:rPr>
          <w:rFonts w:ascii="Times New Roman" w:hAnsi="Times New Roman" w:cs="Times New Roman"/>
          <w:sz w:val="16"/>
          <w:szCs w:val="16"/>
        </w:rPr>
      </w:pPr>
    </w:p>
    <w:p w:rsidR="001D2451" w:rsidRDefault="001D2451" w:rsidP="00CC36AE">
      <w:pPr>
        <w:autoSpaceDE w:val="0"/>
        <w:autoSpaceDN w:val="0"/>
        <w:adjustRightInd w:val="0"/>
        <w:spacing w:after="0" w:line="240" w:lineRule="auto"/>
        <w:ind w:firstLine="540"/>
        <w:jc w:val="center"/>
        <w:outlineLvl w:val="0"/>
        <w:rPr>
          <w:rFonts w:ascii="Times New Roman" w:hAnsi="Times New Roman" w:cs="Times New Roman"/>
          <w:b/>
          <w:sz w:val="26"/>
          <w:szCs w:val="26"/>
        </w:rPr>
      </w:pPr>
      <w:r w:rsidRPr="00CC36AE">
        <w:rPr>
          <w:rFonts w:ascii="Times New Roman" w:hAnsi="Times New Roman" w:cs="Times New Roman"/>
          <w:b/>
          <w:sz w:val="26"/>
          <w:szCs w:val="26"/>
        </w:rPr>
        <w:t>Статья 8-1. Порядок заключения договора о целевом обучении</w:t>
      </w:r>
    </w:p>
    <w:p w:rsidR="00FC38D2" w:rsidRPr="00CC36AE" w:rsidRDefault="00FC38D2" w:rsidP="00CC36AE">
      <w:pPr>
        <w:autoSpaceDE w:val="0"/>
        <w:autoSpaceDN w:val="0"/>
        <w:adjustRightInd w:val="0"/>
        <w:spacing w:after="0" w:line="240" w:lineRule="auto"/>
        <w:ind w:firstLine="540"/>
        <w:jc w:val="center"/>
        <w:outlineLvl w:val="0"/>
        <w:rPr>
          <w:rFonts w:ascii="Times New Roman" w:hAnsi="Times New Roman" w:cs="Times New Roman"/>
          <w:b/>
          <w:sz w:val="26"/>
          <w:szCs w:val="26"/>
        </w:rPr>
      </w:pPr>
    </w:p>
    <w:p w:rsidR="001D2451" w:rsidRPr="004F0EA7" w:rsidRDefault="001D2451" w:rsidP="004F0EA7">
      <w:pPr>
        <w:pStyle w:val="a3"/>
        <w:numPr>
          <w:ilvl w:val="0"/>
          <w:numId w:val="15"/>
        </w:numPr>
        <w:tabs>
          <w:tab w:val="left" w:pos="426"/>
        </w:tabs>
        <w:ind w:left="0" w:firstLine="0"/>
        <w:jc w:val="both"/>
        <w:rPr>
          <w:sz w:val="26"/>
          <w:szCs w:val="26"/>
        </w:rPr>
      </w:pPr>
      <w:r w:rsidRPr="004F0EA7">
        <w:rPr>
          <w:sz w:val="26"/>
          <w:szCs w:val="26"/>
        </w:rPr>
        <w:t>Договор о целевом обучении с обязательством последующего прохождения муниципальной службы (далее - договор на обучение) заключается между органом местного самоуправления и отобранным на конкурсной основе гражданином.</w:t>
      </w:r>
    </w:p>
    <w:p w:rsidR="001D2451" w:rsidRPr="004F0EA7" w:rsidRDefault="001D2451" w:rsidP="004F0EA7">
      <w:pPr>
        <w:pStyle w:val="a3"/>
        <w:numPr>
          <w:ilvl w:val="0"/>
          <w:numId w:val="15"/>
        </w:numPr>
        <w:tabs>
          <w:tab w:val="left" w:pos="426"/>
        </w:tabs>
        <w:ind w:left="0" w:firstLine="0"/>
        <w:jc w:val="both"/>
        <w:rPr>
          <w:sz w:val="26"/>
          <w:szCs w:val="26"/>
        </w:rPr>
      </w:pPr>
      <w:r w:rsidRPr="004F0EA7">
        <w:rPr>
          <w:sz w:val="26"/>
          <w:szCs w:val="26"/>
        </w:rPr>
        <w:t>Конкурс объявляется органом местного самоуправления и проводится конкурсной комиссией, формируемой для проведения конкурса на замещение должности муниципальной службы.</w:t>
      </w:r>
    </w:p>
    <w:p w:rsidR="001D2451" w:rsidRDefault="001D2451" w:rsidP="004F0EA7">
      <w:pPr>
        <w:pStyle w:val="a3"/>
        <w:numPr>
          <w:ilvl w:val="0"/>
          <w:numId w:val="15"/>
        </w:numPr>
        <w:tabs>
          <w:tab w:val="left" w:pos="426"/>
        </w:tabs>
        <w:ind w:left="0" w:firstLine="0"/>
        <w:jc w:val="both"/>
        <w:rPr>
          <w:sz w:val="26"/>
          <w:szCs w:val="26"/>
        </w:rPr>
      </w:pPr>
      <w:r w:rsidRPr="004F0EA7">
        <w:rPr>
          <w:sz w:val="26"/>
          <w:szCs w:val="26"/>
        </w:rPr>
        <w:t>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w:t>
      </w:r>
      <w:r w:rsidR="003D6CC8">
        <w:rPr>
          <w:sz w:val="26"/>
          <w:szCs w:val="26"/>
        </w:rPr>
        <w:t>онно-телекоммуникационной сети «</w:t>
      </w:r>
      <w:r w:rsidRPr="004F0EA7">
        <w:rPr>
          <w:sz w:val="26"/>
          <w:szCs w:val="26"/>
        </w:rPr>
        <w:t>Интернет</w:t>
      </w:r>
      <w:r w:rsidR="003D6CC8">
        <w:rPr>
          <w:sz w:val="26"/>
          <w:szCs w:val="26"/>
        </w:rPr>
        <w:t>»</w:t>
      </w:r>
      <w:r w:rsidRPr="004F0EA7">
        <w:rPr>
          <w:sz w:val="26"/>
          <w:szCs w:val="26"/>
        </w:rPr>
        <w:t xml:space="preserve"> не позднее</w:t>
      </w:r>
      <w:r w:rsidR="004F0EA7">
        <w:rPr>
          <w:sz w:val="26"/>
          <w:szCs w:val="26"/>
        </w:rPr>
        <w:t>,</w:t>
      </w:r>
      <w:r w:rsidRPr="004F0EA7">
        <w:rPr>
          <w:sz w:val="26"/>
          <w:szCs w:val="26"/>
        </w:rPr>
        <w:t xml:space="preserve"> чем за один месяц до даты проведения конкурса.</w:t>
      </w:r>
    </w:p>
    <w:p w:rsidR="003D6CC8" w:rsidRPr="003D6CC8" w:rsidRDefault="003D6CC8" w:rsidP="003D6CC8">
      <w:pPr>
        <w:pStyle w:val="a3"/>
        <w:tabs>
          <w:tab w:val="left" w:pos="426"/>
        </w:tabs>
        <w:ind w:left="0"/>
        <w:jc w:val="both"/>
        <w:rPr>
          <w:sz w:val="26"/>
          <w:szCs w:val="26"/>
        </w:rPr>
      </w:pPr>
      <w:r>
        <w:rPr>
          <w:sz w:val="26"/>
          <w:szCs w:val="26"/>
        </w:rPr>
        <w:tab/>
      </w:r>
      <w:r w:rsidRPr="003D6CC8">
        <w:rPr>
          <w:sz w:val="26"/>
          <w:szCs w:val="26"/>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место и время их приема; срок, до истечения которого принимаются указанные документы; дата, время, место и порядок проведения конкурса.</w:t>
      </w:r>
    </w:p>
    <w:p w:rsidR="001D2451" w:rsidRDefault="003D6CC8" w:rsidP="003D6CC8">
      <w:pPr>
        <w:pStyle w:val="a3"/>
        <w:tabs>
          <w:tab w:val="left" w:pos="426"/>
        </w:tabs>
        <w:ind w:left="0"/>
        <w:jc w:val="both"/>
        <w:rPr>
          <w:sz w:val="26"/>
          <w:szCs w:val="26"/>
        </w:rPr>
      </w:pPr>
      <w:r>
        <w:rPr>
          <w:sz w:val="26"/>
          <w:szCs w:val="26"/>
        </w:rPr>
        <w:tab/>
      </w:r>
      <w:r w:rsidR="001D2451" w:rsidRPr="003D6CC8">
        <w:rPr>
          <w:sz w:val="26"/>
          <w:szCs w:val="26"/>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место и время их приема; срок, до истечения которого принимаются указанные документы; дата, время, место и порядок проведения конкурса.</w:t>
      </w:r>
    </w:p>
    <w:p w:rsidR="001D2451" w:rsidRDefault="001D2451" w:rsidP="003D6CC8">
      <w:pPr>
        <w:pStyle w:val="a3"/>
        <w:numPr>
          <w:ilvl w:val="0"/>
          <w:numId w:val="15"/>
        </w:numPr>
        <w:tabs>
          <w:tab w:val="left" w:pos="426"/>
        </w:tabs>
        <w:ind w:left="0" w:firstLine="0"/>
        <w:jc w:val="both"/>
        <w:rPr>
          <w:sz w:val="26"/>
          <w:szCs w:val="26"/>
        </w:rPr>
      </w:pPr>
      <w:r w:rsidRPr="003D6CC8">
        <w:rPr>
          <w:sz w:val="26"/>
          <w:szCs w:val="26"/>
        </w:rPr>
        <w:t>Конкурсная комиссия оценивает претендентов на основании представленных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законодательству и законодательству Кабардино-Балкарской Республики.</w:t>
      </w:r>
    </w:p>
    <w:p w:rsidR="001D2451" w:rsidRDefault="001D2451" w:rsidP="003D6CC8">
      <w:pPr>
        <w:pStyle w:val="a3"/>
        <w:numPr>
          <w:ilvl w:val="0"/>
          <w:numId w:val="15"/>
        </w:numPr>
        <w:tabs>
          <w:tab w:val="left" w:pos="426"/>
        </w:tabs>
        <w:ind w:left="0" w:firstLine="0"/>
        <w:jc w:val="both"/>
        <w:rPr>
          <w:sz w:val="26"/>
          <w:szCs w:val="26"/>
        </w:rPr>
      </w:pPr>
      <w:r w:rsidRPr="003D6CC8">
        <w:rPr>
          <w:sz w:val="26"/>
          <w:szCs w:val="26"/>
        </w:rPr>
        <w:t>По итогам проведенного конкурса конкурсная комиссия определяет победителя конкурсного отбора</w:t>
      </w:r>
      <w:r w:rsidR="00FC38D2">
        <w:rPr>
          <w:sz w:val="26"/>
          <w:szCs w:val="26"/>
        </w:rPr>
        <w:t>,</w:t>
      </w:r>
      <w:r w:rsidRPr="003D6CC8">
        <w:rPr>
          <w:sz w:val="26"/>
          <w:szCs w:val="26"/>
        </w:rPr>
        <w:t xml:space="preserve"> либо признает конкурс несостоявшимся.</w:t>
      </w:r>
    </w:p>
    <w:p w:rsidR="001D2451" w:rsidRDefault="001D2451" w:rsidP="003D6CC8">
      <w:pPr>
        <w:pStyle w:val="a3"/>
        <w:numPr>
          <w:ilvl w:val="0"/>
          <w:numId w:val="15"/>
        </w:numPr>
        <w:tabs>
          <w:tab w:val="left" w:pos="426"/>
        </w:tabs>
        <w:ind w:left="0" w:firstLine="0"/>
        <w:jc w:val="both"/>
        <w:rPr>
          <w:sz w:val="26"/>
          <w:szCs w:val="26"/>
        </w:rPr>
      </w:pPr>
      <w:r w:rsidRPr="003D6CC8">
        <w:rPr>
          <w:sz w:val="26"/>
          <w:szCs w:val="26"/>
        </w:rPr>
        <w:t>Гражданам, участвовавшим в конкурсе, сообщается о результатах в письменной форме в течение десяти рабочих дней со дня его завершения.</w:t>
      </w:r>
    </w:p>
    <w:p w:rsidR="001D2451" w:rsidRPr="003D6CC8" w:rsidRDefault="001D2451" w:rsidP="003D6CC8">
      <w:pPr>
        <w:pStyle w:val="a3"/>
        <w:numPr>
          <w:ilvl w:val="0"/>
          <w:numId w:val="15"/>
        </w:numPr>
        <w:tabs>
          <w:tab w:val="left" w:pos="426"/>
        </w:tabs>
        <w:ind w:left="0" w:firstLine="0"/>
        <w:jc w:val="both"/>
        <w:rPr>
          <w:sz w:val="26"/>
          <w:szCs w:val="26"/>
        </w:rPr>
      </w:pPr>
      <w:r w:rsidRPr="003D6CC8">
        <w:rPr>
          <w:sz w:val="26"/>
          <w:szCs w:val="26"/>
        </w:rPr>
        <w:t>Договор на обучение между органом местного самоуправления и победителем конкурса заключается в письменной форме в двух экземплярах не позднее чем через 45 дней со дня принятия решения по итогам конкурса.</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highlight w:val="yellow"/>
        </w:rPr>
      </w:pPr>
      <w:bookmarkStart w:id="10" w:name="Par107"/>
      <w:bookmarkEnd w:id="10"/>
    </w:p>
    <w:p w:rsidR="007D087B" w:rsidRDefault="007D087B" w:rsidP="003D6CC8">
      <w:pPr>
        <w:autoSpaceDE w:val="0"/>
        <w:autoSpaceDN w:val="0"/>
        <w:adjustRightInd w:val="0"/>
        <w:spacing w:after="0" w:line="240" w:lineRule="auto"/>
        <w:ind w:firstLine="540"/>
        <w:jc w:val="center"/>
        <w:outlineLvl w:val="0"/>
        <w:rPr>
          <w:rFonts w:ascii="Times New Roman" w:hAnsi="Times New Roman" w:cs="Times New Roman"/>
          <w:b/>
          <w:sz w:val="26"/>
          <w:szCs w:val="26"/>
        </w:rPr>
      </w:pPr>
      <w:r w:rsidRPr="003D6CC8">
        <w:rPr>
          <w:rFonts w:ascii="Times New Roman" w:hAnsi="Times New Roman" w:cs="Times New Roman"/>
          <w:b/>
          <w:sz w:val="26"/>
          <w:szCs w:val="26"/>
        </w:rPr>
        <w:t>Статья 9. Поощрение муниципального служащего</w:t>
      </w:r>
    </w:p>
    <w:p w:rsidR="00C0269F" w:rsidRDefault="00C0269F" w:rsidP="003D6CC8">
      <w:pPr>
        <w:autoSpaceDE w:val="0"/>
        <w:autoSpaceDN w:val="0"/>
        <w:adjustRightInd w:val="0"/>
        <w:spacing w:after="0" w:line="240" w:lineRule="auto"/>
        <w:ind w:firstLine="540"/>
        <w:jc w:val="center"/>
        <w:outlineLvl w:val="0"/>
        <w:rPr>
          <w:rFonts w:ascii="Times New Roman" w:hAnsi="Times New Roman" w:cs="Times New Roman"/>
          <w:b/>
          <w:sz w:val="26"/>
          <w:szCs w:val="26"/>
        </w:rPr>
      </w:pPr>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могут устанавливаться следующие виды морального и материального поощрения:</w:t>
      </w:r>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а) объявление благодарности;</w:t>
      </w:r>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б) выдача премий;</w:t>
      </w:r>
    </w:p>
    <w:p w:rsidR="007D087B" w:rsidRPr="003D6CC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78E8">
        <w:rPr>
          <w:rFonts w:ascii="Times New Roman" w:hAnsi="Times New Roman" w:cs="Times New Roman"/>
          <w:sz w:val="26"/>
          <w:szCs w:val="26"/>
        </w:rPr>
        <w:t xml:space="preserve">б-1) выплата единовременного поощрения в соответствии с </w:t>
      </w:r>
      <w:hyperlink r:id="rId17" w:history="1">
        <w:r w:rsidRPr="003D6CC8">
          <w:rPr>
            <w:rFonts w:ascii="Times New Roman" w:hAnsi="Times New Roman" w:cs="Times New Roman"/>
            <w:sz w:val="26"/>
            <w:szCs w:val="26"/>
          </w:rPr>
          <w:t xml:space="preserve">частью </w:t>
        </w:r>
        <w:r w:rsidR="00FA598B" w:rsidRPr="003D6CC8">
          <w:rPr>
            <w:rFonts w:ascii="Times New Roman" w:hAnsi="Times New Roman" w:cs="Times New Roman"/>
            <w:sz w:val="26"/>
            <w:szCs w:val="26"/>
          </w:rPr>
          <w:t>2</w:t>
        </w:r>
        <w:r w:rsidRPr="003D6CC8">
          <w:rPr>
            <w:rFonts w:ascii="Times New Roman" w:hAnsi="Times New Roman" w:cs="Times New Roman"/>
            <w:sz w:val="26"/>
            <w:szCs w:val="26"/>
          </w:rPr>
          <w:t xml:space="preserve"> статьи </w:t>
        </w:r>
        <w:r w:rsidR="00C4346D" w:rsidRPr="003D6CC8">
          <w:rPr>
            <w:rFonts w:ascii="Times New Roman" w:hAnsi="Times New Roman" w:cs="Times New Roman"/>
            <w:sz w:val="26"/>
            <w:szCs w:val="26"/>
          </w:rPr>
          <w:t>13</w:t>
        </w:r>
      </w:hyperlink>
      <w:r w:rsidRPr="003D6CC8">
        <w:rPr>
          <w:rFonts w:ascii="Times New Roman" w:hAnsi="Times New Roman" w:cs="Times New Roman"/>
          <w:sz w:val="26"/>
          <w:szCs w:val="26"/>
        </w:rPr>
        <w:t xml:space="preserve"> настоящего Положения;</w:t>
      </w:r>
      <w:proofErr w:type="gramEnd"/>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в) награждение ценным подарком;</w:t>
      </w:r>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г) награждение Главой Кабардино-Балкарской Республики, Парламентом Кабардино-Балкарской Республики, Правительством Кабардино-Балкарской Республики;</w:t>
      </w:r>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д) представление к награждению государственными наградами Кабардино-Балкарской Республики, Российской Федерации;</w:t>
      </w:r>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78E8">
        <w:rPr>
          <w:rFonts w:ascii="Times New Roman" w:hAnsi="Times New Roman" w:cs="Times New Roman"/>
          <w:sz w:val="26"/>
          <w:szCs w:val="26"/>
        </w:rPr>
        <w:t>д-1) присвоение очередного классного чина без сдачи квалификационного экзамена;</w:t>
      </w:r>
      <w:proofErr w:type="gramEnd"/>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е) иные виды поощрений, установленные муниципальными правовыми актами.</w:t>
      </w:r>
    </w:p>
    <w:p w:rsidR="007D087B" w:rsidRPr="00AA78E8" w:rsidRDefault="007D087B"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республиканскими законами.</w:t>
      </w:r>
    </w:p>
    <w:p w:rsidR="00F42E9F" w:rsidRPr="00AA78E8" w:rsidRDefault="007D087B" w:rsidP="00AA78E8">
      <w:pPr>
        <w:shd w:val="clear" w:color="auto" w:fill="FFFFFF"/>
        <w:spacing w:after="0" w:line="240" w:lineRule="auto"/>
        <w:ind w:right="5" w:firstLine="426"/>
        <w:jc w:val="both"/>
        <w:rPr>
          <w:rFonts w:ascii="Times New Roman" w:eastAsia="Times New Roman" w:hAnsi="Times New Roman" w:cs="Times New Roman"/>
          <w:color w:val="000000"/>
          <w:spacing w:val="-3"/>
          <w:sz w:val="26"/>
          <w:szCs w:val="26"/>
        </w:rPr>
      </w:pPr>
      <w:r w:rsidRPr="00AA78E8">
        <w:rPr>
          <w:rFonts w:ascii="Times New Roman" w:hAnsi="Times New Roman" w:cs="Times New Roman"/>
          <w:sz w:val="26"/>
          <w:szCs w:val="26"/>
        </w:rPr>
        <w:t xml:space="preserve">Поощрение муниципального служащего, предусмотренное </w:t>
      </w:r>
      <w:hyperlink w:anchor="Par13" w:history="1">
        <w:r w:rsidRPr="003D6CC8">
          <w:rPr>
            <w:rFonts w:ascii="Times New Roman" w:hAnsi="Times New Roman" w:cs="Times New Roman"/>
            <w:sz w:val="26"/>
            <w:szCs w:val="26"/>
          </w:rPr>
          <w:t xml:space="preserve">пунктом </w:t>
        </w:r>
        <w:r w:rsidR="003D6CC8">
          <w:rPr>
            <w:rFonts w:ascii="Times New Roman" w:hAnsi="Times New Roman" w:cs="Times New Roman"/>
            <w:sz w:val="26"/>
            <w:szCs w:val="26"/>
          </w:rPr>
          <w:t>«</w:t>
        </w:r>
        <w:r w:rsidRPr="003D6CC8">
          <w:rPr>
            <w:rFonts w:ascii="Times New Roman" w:hAnsi="Times New Roman" w:cs="Times New Roman"/>
            <w:sz w:val="26"/>
            <w:szCs w:val="26"/>
          </w:rPr>
          <w:t>д-1</w:t>
        </w:r>
      </w:hyperlink>
      <w:r w:rsidR="003D6CC8">
        <w:t>»</w:t>
      </w:r>
      <w:r w:rsidRPr="00AA78E8">
        <w:rPr>
          <w:rFonts w:ascii="Times New Roman" w:hAnsi="Times New Roman" w:cs="Times New Roman"/>
          <w:sz w:val="26"/>
          <w:szCs w:val="26"/>
        </w:rPr>
        <w:t xml:space="preserve"> настоящей статьи, осуществляется в соответствии </w:t>
      </w:r>
      <w:r w:rsidR="00F42E9F" w:rsidRPr="00FB3EF2">
        <w:rPr>
          <w:rFonts w:ascii="Times New Roman" w:eastAsia="Times New Roman" w:hAnsi="Times New Roman" w:cs="Times New Roman"/>
          <w:color w:val="002060"/>
          <w:sz w:val="26"/>
          <w:szCs w:val="26"/>
          <w:u w:val="single"/>
        </w:rPr>
        <w:t>приложения</w:t>
      </w:r>
      <w:r w:rsidR="00FB3EF2" w:rsidRPr="00FB3EF2">
        <w:rPr>
          <w:rFonts w:ascii="Times New Roman" w:eastAsia="Times New Roman" w:hAnsi="Times New Roman" w:cs="Times New Roman"/>
          <w:color w:val="002060"/>
          <w:sz w:val="26"/>
          <w:szCs w:val="26"/>
          <w:u w:val="single"/>
        </w:rPr>
        <w:t>ми №7</w:t>
      </w:r>
      <w:r w:rsidR="00F42E9F" w:rsidRPr="00FB3EF2">
        <w:rPr>
          <w:rFonts w:ascii="Times New Roman" w:eastAsia="Times New Roman" w:hAnsi="Times New Roman" w:cs="Times New Roman"/>
          <w:color w:val="002060"/>
          <w:sz w:val="26"/>
          <w:szCs w:val="26"/>
          <w:u w:val="single"/>
        </w:rPr>
        <w:t xml:space="preserve"> и </w:t>
      </w:r>
      <w:r w:rsidR="00FB3EF2" w:rsidRPr="00FB3EF2">
        <w:rPr>
          <w:rFonts w:ascii="Times New Roman" w:eastAsia="Times New Roman" w:hAnsi="Times New Roman" w:cs="Times New Roman"/>
          <w:color w:val="002060"/>
          <w:sz w:val="26"/>
          <w:szCs w:val="26"/>
          <w:u w:val="single"/>
        </w:rPr>
        <w:t>8</w:t>
      </w:r>
      <w:r w:rsidR="00F42E9F" w:rsidRPr="00AA78E8">
        <w:rPr>
          <w:rFonts w:ascii="Times New Roman" w:eastAsia="Times New Roman" w:hAnsi="Times New Roman" w:cs="Times New Roman"/>
          <w:color w:val="000000"/>
          <w:sz w:val="26"/>
          <w:szCs w:val="26"/>
        </w:rPr>
        <w:t xml:space="preserve"> к настоящему </w:t>
      </w:r>
      <w:r w:rsidR="00FB3EF2">
        <w:rPr>
          <w:rFonts w:ascii="Times New Roman" w:eastAsia="Times New Roman" w:hAnsi="Times New Roman" w:cs="Times New Roman"/>
          <w:color w:val="000000"/>
          <w:spacing w:val="-3"/>
          <w:sz w:val="26"/>
          <w:szCs w:val="26"/>
        </w:rPr>
        <w:t>Положению</w:t>
      </w:r>
      <w:r w:rsidR="00F42E9F" w:rsidRPr="00AA78E8">
        <w:rPr>
          <w:rFonts w:ascii="Times New Roman" w:eastAsia="Times New Roman" w:hAnsi="Times New Roman" w:cs="Times New Roman"/>
          <w:color w:val="000000"/>
          <w:spacing w:val="-3"/>
          <w:sz w:val="26"/>
          <w:szCs w:val="26"/>
        </w:rPr>
        <w:t>.</w:t>
      </w:r>
    </w:p>
    <w:p w:rsidR="007D087B" w:rsidRPr="00ED00E4" w:rsidRDefault="007D087B" w:rsidP="00AA78E8">
      <w:pPr>
        <w:autoSpaceDE w:val="0"/>
        <w:autoSpaceDN w:val="0"/>
        <w:adjustRightInd w:val="0"/>
        <w:spacing w:after="0" w:line="240" w:lineRule="auto"/>
        <w:ind w:firstLine="540"/>
        <w:jc w:val="both"/>
        <w:rPr>
          <w:rFonts w:ascii="Times New Roman" w:hAnsi="Times New Roman" w:cs="Times New Roman"/>
          <w:sz w:val="16"/>
          <w:szCs w:val="16"/>
        </w:rPr>
      </w:pPr>
    </w:p>
    <w:p w:rsidR="003B6CB8" w:rsidRPr="00FB3EF2" w:rsidRDefault="003B6CB8" w:rsidP="00FB3EF2">
      <w:pPr>
        <w:widowControl w:val="0"/>
        <w:autoSpaceDE w:val="0"/>
        <w:autoSpaceDN w:val="0"/>
        <w:adjustRightInd w:val="0"/>
        <w:spacing w:after="0" w:line="240" w:lineRule="auto"/>
        <w:ind w:firstLine="540"/>
        <w:jc w:val="center"/>
        <w:outlineLvl w:val="1"/>
        <w:rPr>
          <w:rFonts w:ascii="Times New Roman" w:hAnsi="Times New Roman" w:cs="Times New Roman"/>
          <w:b/>
          <w:sz w:val="26"/>
          <w:szCs w:val="26"/>
        </w:rPr>
      </w:pPr>
      <w:r w:rsidRPr="00FB3EF2">
        <w:rPr>
          <w:rFonts w:ascii="Times New Roman" w:hAnsi="Times New Roman" w:cs="Times New Roman"/>
          <w:b/>
          <w:sz w:val="26"/>
          <w:szCs w:val="26"/>
        </w:rPr>
        <w:t>Статья 10. Дисциплинарная ответственность муниципального служащего</w:t>
      </w:r>
    </w:p>
    <w:p w:rsidR="00ED6BB9" w:rsidRDefault="00ED6BB9"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глава администрации, руководители структурных подразделений в соответствии с федеральным законом имеют право применить следующие дисциплинарные взыскания:</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а) замечание;</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б) выговор;</w:t>
      </w:r>
    </w:p>
    <w:p w:rsidR="003B6CB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в) увольнение с муниципальной службы по соответствующим основаниям.</w:t>
      </w:r>
    </w:p>
    <w:p w:rsidR="0071150B" w:rsidRDefault="0071150B"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1150B" w:rsidRPr="001032DB" w:rsidRDefault="0071150B" w:rsidP="00977660">
      <w:pPr>
        <w:pStyle w:val="1"/>
        <w:shd w:val="clear" w:color="auto" w:fill="FFFFFF"/>
        <w:ind w:firstLine="540"/>
        <w:jc w:val="both"/>
        <w:rPr>
          <w:b/>
          <w:sz w:val="26"/>
          <w:szCs w:val="26"/>
        </w:rPr>
      </w:pPr>
      <w:r w:rsidRPr="001032DB">
        <w:rPr>
          <w:b/>
          <w:sz w:val="26"/>
          <w:szCs w:val="26"/>
        </w:rPr>
        <w:t>Статья 10.1</w:t>
      </w:r>
      <w:r w:rsidR="00010B9B" w:rsidRPr="001032DB">
        <w:rPr>
          <w:b/>
          <w:sz w:val="26"/>
          <w:szCs w:val="26"/>
        </w:rPr>
        <w:t>.</w:t>
      </w:r>
      <w:r w:rsidR="00010B9B">
        <w:rPr>
          <w:sz w:val="26"/>
          <w:szCs w:val="26"/>
        </w:rPr>
        <w:t xml:space="preserve"> </w:t>
      </w:r>
      <w:r w:rsidRPr="001032DB">
        <w:rPr>
          <w:rStyle w:val="hl"/>
          <w:b/>
          <w:sz w:val="26"/>
          <w:szCs w:val="26"/>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4"/>
          <w:szCs w:val="24"/>
        </w:rPr>
      </w:pPr>
      <w:r w:rsidRPr="00977660">
        <w:rPr>
          <w:rStyle w:val="blk"/>
          <w:rFonts w:ascii="Times New Roman" w:hAnsi="Times New Roman" w:cs="Times New Roman"/>
          <w:sz w:val="24"/>
          <w:szCs w:val="24"/>
        </w:rPr>
        <w:t>(</w:t>
      </w:r>
      <w:proofErr w:type="gramStart"/>
      <w:r w:rsidRPr="00977660">
        <w:rPr>
          <w:rStyle w:val="blk"/>
          <w:rFonts w:ascii="Times New Roman" w:hAnsi="Times New Roman" w:cs="Times New Roman"/>
          <w:sz w:val="24"/>
          <w:szCs w:val="24"/>
        </w:rPr>
        <w:t>введена</w:t>
      </w:r>
      <w:proofErr w:type="gramEnd"/>
      <w:r w:rsidRPr="00977660">
        <w:rPr>
          <w:rStyle w:val="blk"/>
          <w:rFonts w:ascii="Times New Roman" w:hAnsi="Times New Roman" w:cs="Times New Roman"/>
          <w:sz w:val="24"/>
          <w:szCs w:val="24"/>
        </w:rPr>
        <w:t xml:space="preserve"> Федеральным </w:t>
      </w:r>
      <w:hyperlink r:id="rId18" w:anchor="dst100389" w:history="1">
        <w:r w:rsidRPr="00977660">
          <w:rPr>
            <w:rStyle w:val="a4"/>
            <w:rFonts w:ascii="Times New Roman" w:hAnsi="Times New Roman" w:cs="Times New Roman"/>
            <w:color w:val="auto"/>
            <w:sz w:val="24"/>
            <w:szCs w:val="24"/>
            <w:u w:val="none"/>
          </w:rPr>
          <w:t>законом</w:t>
        </w:r>
      </w:hyperlink>
      <w:r w:rsidRPr="00977660">
        <w:rPr>
          <w:rStyle w:val="blk"/>
          <w:rFonts w:ascii="Times New Roman" w:hAnsi="Times New Roman" w:cs="Times New Roman"/>
          <w:sz w:val="24"/>
          <w:szCs w:val="24"/>
        </w:rPr>
        <w:t> от 21.11.2011 N 329-ФЗ)</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11" w:name="dst31"/>
      <w:bookmarkEnd w:id="11"/>
      <w:r w:rsidRPr="00977660">
        <w:rPr>
          <w:rStyle w:val="blk"/>
          <w:rFonts w:ascii="Times New Roman" w:hAnsi="Times New Roman" w:cs="Times New Roman"/>
          <w:sz w:val="26"/>
          <w:szCs w:val="26"/>
        </w:rPr>
        <w:t xml:space="preserve">1. </w:t>
      </w:r>
      <w:proofErr w:type="gramStart"/>
      <w:r w:rsidRPr="00977660">
        <w:rPr>
          <w:rStyle w:val="blk"/>
          <w:rFonts w:ascii="Times New Roman" w:hAnsi="Times New Roman" w:cs="Times New Roman"/>
          <w:sz w:val="26"/>
          <w:szCs w:val="26"/>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w:t>
      </w:r>
      <w:r w:rsidR="00684C80">
        <w:rPr>
          <w:rStyle w:val="blk"/>
          <w:rFonts w:ascii="Times New Roman" w:hAnsi="Times New Roman" w:cs="Times New Roman"/>
          <w:sz w:val="26"/>
          <w:szCs w:val="26"/>
        </w:rPr>
        <w:t xml:space="preserve">тиводействия коррупции </w:t>
      </w:r>
      <w:r w:rsidRPr="00977660">
        <w:rPr>
          <w:rStyle w:val="blk"/>
          <w:rFonts w:ascii="Times New Roman" w:hAnsi="Times New Roman" w:cs="Times New Roman"/>
          <w:sz w:val="26"/>
          <w:szCs w:val="26"/>
        </w:rPr>
        <w:t xml:space="preserve"> Федеральным законом</w:t>
      </w:r>
      <w:r w:rsidR="00684C80">
        <w:rPr>
          <w:rStyle w:val="blk"/>
          <w:rFonts w:ascii="Times New Roman" w:hAnsi="Times New Roman" w:cs="Times New Roman"/>
          <w:sz w:val="26"/>
          <w:szCs w:val="26"/>
        </w:rPr>
        <w:t xml:space="preserve"> о муниципальной службе</w:t>
      </w:r>
      <w:r w:rsidRPr="00977660">
        <w:rPr>
          <w:rStyle w:val="blk"/>
          <w:rFonts w:ascii="Times New Roman" w:hAnsi="Times New Roman" w:cs="Times New Roman"/>
          <w:sz w:val="26"/>
          <w:szCs w:val="26"/>
        </w:rPr>
        <w:t>, Федеральным </w:t>
      </w:r>
      <w:hyperlink r:id="rId19" w:anchor="dst0" w:history="1">
        <w:r w:rsidRPr="00977660">
          <w:rPr>
            <w:rStyle w:val="a4"/>
            <w:rFonts w:ascii="Times New Roman" w:hAnsi="Times New Roman" w:cs="Times New Roman"/>
            <w:color w:val="auto"/>
            <w:sz w:val="26"/>
            <w:szCs w:val="26"/>
            <w:u w:val="none"/>
          </w:rPr>
          <w:t>законом</w:t>
        </w:r>
      </w:hyperlink>
      <w:r w:rsidRPr="00977660">
        <w:rPr>
          <w:rStyle w:val="blk"/>
          <w:rFonts w:ascii="Times New Roman" w:hAnsi="Times New Roman" w:cs="Times New Roman"/>
          <w:sz w:val="26"/>
          <w:szCs w:val="26"/>
        </w:rPr>
        <w:t> от 25 декабря 2008 года N 273-ФЗ "О противодействии коррупции" и другими федеральными законами, налагаются взыскания, предусмотрен</w:t>
      </w:r>
      <w:bookmarkStart w:id="12" w:name="_GoBack"/>
      <w:bookmarkEnd w:id="12"/>
      <w:r w:rsidRPr="00977660">
        <w:rPr>
          <w:rStyle w:val="blk"/>
          <w:rFonts w:ascii="Times New Roman" w:hAnsi="Times New Roman" w:cs="Times New Roman"/>
          <w:sz w:val="26"/>
          <w:szCs w:val="26"/>
        </w:rPr>
        <w:t>ные </w:t>
      </w:r>
      <w:hyperlink r:id="rId20" w:anchor="dst100221" w:history="1">
        <w:r w:rsidRPr="00977660">
          <w:rPr>
            <w:rStyle w:val="a4"/>
            <w:rFonts w:ascii="Times New Roman" w:hAnsi="Times New Roman" w:cs="Times New Roman"/>
            <w:color w:val="auto"/>
            <w:sz w:val="26"/>
            <w:szCs w:val="26"/>
            <w:u w:val="none"/>
          </w:rPr>
          <w:t xml:space="preserve">статьей </w:t>
        </w:r>
      </w:hyperlink>
      <w:r w:rsidR="00010B9B">
        <w:rPr>
          <w:rStyle w:val="a4"/>
          <w:rFonts w:ascii="Times New Roman" w:hAnsi="Times New Roman" w:cs="Times New Roman"/>
          <w:color w:val="auto"/>
          <w:sz w:val="26"/>
          <w:szCs w:val="26"/>
          <w:u w:val="none"/>
        </w:rPr>
        <w:t>10</w:t>
      </w:r>
      <w:r w:rsidRPr="00977660">
        <w:rPr>
          <w:rStyle w:val="blk"/>
          <w:rFonts w:ascii="Times New Roman" w:hAnsi="Times New Roman" w:cs="Times New Roman"/>
          <w:sz w:val="26"/>
          <w:szCs w:val="26"/>
        </w:rPr>
        <w:t xml:space="preserve"> настоящего </w:t>
      </w:r>
      <w:r w:rsidR="00010B9B">
        <w:rPr>
          <w:rStyle w:val="blk"/>
          <w:rFonts w:ascii="Times New Roman" w:hAnsi="Times New Roman" w:cs="Times New Roman"/>
          <w:sz w:val="26"/>
          <w:szCs w:val="26"/>
        </w:rPr>
        <w:t>Положения</w:t>
      </w:r>
      <w:r w:rsidRPr="00977660">
        <w:rPr>
          <w:rStyle w:val="blk"/>
          <w:rFonts w:ascii="Times New Roman" w:hAnsi="Times New Roman" w:cs="Times New Roman"/>
          <w:sz w:val="26"/>
          <w:szCs w:val="26"/>
        </w:rPr>
        <w:t>.</w:t>
      </w:r>
      <w:proofErr w:type="gramEnd"/>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13" w:name="dst32"/>
      <w:bookmarkEnd w:id="13"/>
      <w:r w:rsidRPr="00977660">
        <w:rPr>
          <w:rStyle w:val="blk"/>
          <w:rFonts w:ascii="Times New Roman" w:hAnsi="Times New Roman" w:cs="Times New Roman"/>
          <w:sz w:val="26"/>
          <w:szCs w:val="26"/>
        </w:rPr>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1" w:anchor="dst100289" w:history="1">
        <w:r w:rsidRPr="00977660">
          <w:rPr>
            <w:rStyle w:val="a4"/>
            <w:rFonts w:ascii="Times New Roman" w:hAnsi="Times New Roman" w:cs="Times New Roman"/>
            <w:color w:val="auto"/>
            <w:sz w:val="26"/>
            <w:szCs w:val="26"/>
            <w:u w:val="none"/>
          </w:rPr>
          <w:t>статьями 14.1</w:t>
        </w:r>
      </w:hyperlink>
      <w:r w:rsidRPr="00977660">
        <w:rPr>
          <w:rStyle w:val="blk"/>
          <w:rFonts w:ascii="Times New Roman" w:hAnsi="Times New Roman" w:cs="Times New Roman"/>
          <w:sz w:val="26"/>
          <w:szCs w:val="26"/>
        </w:rPr>
        <w:t> и </w:t>
      </w:r>
      <w:hyperlink r:id="rId22" w:anchor="dst100127" w:history="1">
        <w:r w:rsidRPr="00977660">
          <w:rPr>
            <w:rStyle w:val="a4"/>
            <w:rFonts w:ascii="Times New Roman" w:hAnsi="Times New Roman" w:cs="Times New Roman"/>
            <w:color w:val="auto"/>
            <w:sz w:val="26"/>
            <w:szCs w:val="26"/>
            <w:u w:val="none"/>
          </w:rPr>
          <w:t>15</w:t>
        </w:r>
      </w:hyperlink>
      <w:r w:rsidRPr="00977660">
        <w:rPr>
          <w:rStyle w:val="blk"/>
          <w:rFonts w:ascii="Times New Roman" w:hAnsi="Times New Roman" w:cs="Times New Roman"/>
          <w:sz w:val="26"/>
          <w:szCs w:val="26"/>
        </w:rPr>
        <w:t>  Федерального закона</w:t>
      </w:r>
      <w:r w:rsidR="00817E57">
        <w:rPr>
          <w:rStyle w:val="blk"/>
          <w:rFonts w:ascii="Times New Roman" w:hAnsi="Times New Roman" w:cs="Times New Roman"/>
          <w:sz w:val="26"/>
          <w:szCs w:val="26"/>
        </w:rPr>
        <w:t xml:space="preserve"> о муниципальной службе</w:t>
      </w:r>
      <w:r w:rsidRPr="00977660">
        <w:rPr>
          <w:rStyle w:val="blk"/>
          <w:rFonts w:ascii="Times New Roman" w:hAnsi="Times New Roman" w:cs="Times New Roman"/>
          <w:sz w:val="26"/>
          <w:szCs w:val="26"/>
        </w:rPr>
        <w:t>.</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14" w:name="dst33"/>
      <w:bookmarkEnd w:id="14"/>
      <w:r w:rsidRPr="00977660">
        <w:rPr>
          <w:rStyle w:val="blk"/>
          <w:rFonts w:ascii="Times New Roman" w:hAnsi="Times New Roman" w:cs="Times New Roman"/>
          <w:sz w:val="26"/>
          <w:szCs w:val="26"/>
        </w:rPr>
        <w:t>3. Взыскания, предусмотренные </w:t>
      </w:r>
      <w:hyperlink r:id="rId23" w:anchor="dst100289" w:history="1">
        <w:r w:rsidRPr="00977660">
          <w:rPr>
            <w:rStyle w:val="a4"/>
            <w:rFonts w:ascii="Times New Roman" w:hAnsi="Times New Roman" w:cs="Times New Roman"/>
            <w:color w:val="auto"/>
            <w:sz w:val="26"/>
            <w:szCs w:val="26"/>
            <w:u w:val="none"/>
          </w:rPr>
          <w:t>статьями 14.1</w:t>
        </w:r>
      </w:hyperlink>
      <w:r w:rsidRPr="00977660">
        <w:rPr>
          <w:rStyle w:val="blk"/>
          <w:rFonts w:ascii="Times New Roman" w:hAnsi="Times New Roman" w:cs="Times New Roman"/>
          <w:sz w:val="26"/>
          <w:szCs w:val="26"/>
        </w:rPr>
        <w:t>, </w:t>
      </w:r>
      <w:hyperlink r:id="rId24" w:anchor="dst100127" w:history="1">
        <w:r w:rsidRPr="00977660">
          <w:rPr>
            <w:rStyle w:val="a4"/>
            <w:rFonts w:ascii="Times New Roman" w:hAnsi="Times New Roman" w:cs="Times New Roman"/>
            <w:color w:val="auto"/>
            <w:sz w:val="26"/>
            <w:szCs w:val="26"/>
            <w:u w:val="none"/>
          </w:rPr>
          <w:t>15</w:t>
        </w:r>
      </w:hyperlink>
      <w:r w:rsidR="00817E57" w:rsidRPr="00817E57">
        <w:rPr>
          <w:rStyle w:val="blk"/>
          <w:rFonts w:ascii="Times New Roman" w:hAnsi="Times New Roman" w:cs="Times New Roman"/>
          <w:sz w:val="26"/>
          <w:szCs w:val="26"/>
        </w:rPr>
        <w:t xml:space="preserve"> </w:t>
      </w:r>
      <w:r w:rsidR="00817E57" w:rsidRPr="00977660">
        <w:rPr>
          <w:rStyle w:val="blk"/>
          <w:rFonts w:ascii="Times New Roman" w:hAnsi="Times New Roman" w:cs="Times New Roman"/>
          <w:sz w:val="26"/>
          <w:szCs w:val="26"/>
        </w:rPr>
        <w:t>Федерального закона</w:t>
      </w:r>
      <w:r w:rsidR="00817E57">
        <w:rPr>
          <w:rStyle w:val="blk"/>
          <w:rFonts w:ascii="Times New Roman" w:hAnsi="Times New Roman" w:cs="Times New Roman"/>
          <w:sz w:val="26"/>
          <w:szCs w:val="26"/>
        </w:rPr>
        <w:t xml:space="preserve"> о муниципальной службе</w:t>
      </w:r>
      <w:r w:rsidRPr="00977660">
        <w:rPr>
          <w:rStyle w:val="blk"/>
          <w:rFonts w:ascii="Times New Roman" w:hAnsi="Times New Roman" w:cs="Times New Roman"/>
          <w:sz w:val="26"/>
          <w:szCs w:val="26"/>
        </w:rPr>
        <w:t> и </w:t>
      </w:r>
      <w:r w:rsidR="00817E57" w:rsidRPr="00817E57">
        <w:rPr>
          <w:rFonts w:ascii="Times New Roman" w:hAnsi="Times New Roman" w:cs="Times New Roman"/>
          <w:sz w:val="26"/>
          <w:szCs w:val="26"/>
        </w:rPr>
        <w:t>статьей 10</w:t>
      </w:r>
      <w:r w:rsidRPr="00977660">
        <w:rPr>
          <w:rStyle w:val="blk"/>
          <w:rFonts w:ascii="Times New Roman" w:hAnsi="Times New Roman" w:cs="Times New Roman"/>
          <w:sz w:val="26"/>
          <w:szCs w:val="26"/>
        </w:rPr>
        <w:t> настоящего</w:t>
      </w:r>
      <w:r w:rsidR="00817E57">
        <w:rPr>
          <w:rStyle w:val="blk"/>
          <w:rFonts w:ascii="Times New Roman" w:hAnsi="Times New Roman" w:cs="Times New Roman"/>
          <w:sz w:val="26"/>
          <w:szCs w:val="26"/>
        </w:rPr>
        <w:t xml:space="preserve"> Положения</w:t>
      </w:r>
      <w:r w:rsidRPr="00977660">
        <w:rPr>
          <w:rStyle w:val="blk"/>
          <w:rFonts w:ascii="Times New Roman" w:hAnsi="Times New Roman" w:cs="Times New Roman"/>
          <w:sz w:val="26"/>
          <w:szCs w:val="26"/>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15" w:name="dst34"/>
      <w:bookmarkEnd w:id="15"/>
      <w:r w:rsidRPr="00977660">
        <w:rPr>
          <w:rStyle w:val="blk"/>
          <w:rFonts w:ascii="Times New Roman" w:hAnsi="Times New Roman" w:cs="Times New Roman"/>
          <w:sz w:val="26"/>
          <w:szCs w:val="26"/>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16" w:name="dst35"/>
      <w:bookmarkEnd w:id="16"/>
      <w:r w:rsidRPr="00977660">
        <w:rPr>
          <w:rStyle w:val="blk"/>
          <w:rFonts w:ascii="Times New Roman" w:hAnsi="Times New Roman" w:cs="Times New Roman"/>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17" w:name="dst102"/>
      <w:bookmarkEnd w:id="17"/>
      <w:proofErr w:type="gramStart"/>
      <w:r w:rsidRPr="00977660">
        <w:rPr>
          <w:rStyle w:val="blk"/>
          <w:rFonts w:ascii="Times New Roman" w:hAnsi="Times New Roman" w:cs="Times New Roman"/>
          <w:sz w:val="26"/>
          <w:szCs w:val="26"/>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1150B" w:rsidRPr="00977660" w:rsidRDefault="0071150B" w:rsidP="00977660">
      <w:pPr>
        <w:shd w:val="clear" w:color="auto" w:fill="FFFFFF"/>
        <w:spacing w:after="0" w:line="240" w:lineRule="auto"/>
        <w:jc w:val="both"/>
        <w:rPr>
          <w:rFonts w:ascii="Times New Roman" w:hAnsi="Times New Roman" w:cs="Times New Roman"/>
          <w:sz w:val="24"/>
          <w:szCs w:val="24"/>
        </w:rPr>
      </w:pPr>
      <w:r w:rsidRPr="00977660">
        <w:rPr>
          <w:rStyle w:val="blk"/>
          <w:rFonts w:ascii="Times New Roman" w:hAnsi="Times New Roman" w:cs="Times New Roman"/>
          <w:sz w:val="24"/>
          <w:szCs w:val="24"/>
        </w:rPr>
        <w:t xml:space="preserve">(п. 2.1 </w:t>
      </w:r>
      <w:proofErr w:type="gramStart"/>
      <w:r w:rsidRPr="00977660">
        <w:rPr>
          <w:rStyle w:val="blk"/>
          <w:rFonts w:ascii="Times New Roman" w:hAnsi="Times New Roman" w:cs="Times New Roman"/>
          <w:sz w:val="24"/>
          <w:szCs w:val="24"/>
        </w:rPr>
        <w:t>введен</w:t>
      </w:r>
      <w:proofErr w:type="gramEnd"/>
      <w:r w:rsidRPr="00977660">
        <w:rPr>
          <w:rStyle w:val="blk"/>
          <w:rFonts w:ascii="Times New Roman" w:hAnsi="Times New Roman" w:cs="Times New Roman"/>
          <w:sz w:val="24"/>
          <w:szCs w:val="24"/>
        </w:rPr>
        <w:t xml:space="preserve"> Федеральным </w:t>
      </w:r>
      <w:hyperlink r:id="rId25" w:anchor="dst100056" w:history="1">
        <w:r w:rsidRPr="00977660">
          <w:rPr>
            <w:rStyle w:val="a4"/>
            <w:rFonts w:ascii="Times New Roman" w:hAnsi="Times New Roman" w:cs="Times New Roman"/>
            <w:color w:val="auto"/>
            <w:sz w:val="24"/>
            <w:szCs w:val="24"/>
            <w:u w:val="none"/>
          </w:rPr>
          <w:t>законом</w:t>
        </w:r>
      </w:hyperlink>
      <w:r w:rsidRPr="00977660">
        <w:rPr>
          <w:rStyle w:val="blk"/>
          <w:rFonts w:ascii="Times New Roman" w:hAnsi="Times New Roman" w:cs="Times New Roman"/>
          <w:sz w:val="24"/>
          <w:szCs w:val="24"/>
        </w:rPr>
        <w:t> от 03.08.2018 N 307-ФЗ)</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18" w:name="dst36"/>
      <w:bookmarkEnd w:id="18"/>
      <w:r w:rsidRPr="00977660">
        <w:rPr>
          <w:rStyle w:val="blk"/>
          <w:rFonts w:ascii="Times New Roman" w:hAnsi="Times New Roman" w:cs="Times New Roman"/>
          <w:sz w:val="26"/>
          <w:szCs w:val="26"/>
        </w:rPr>
        <w:t>3) объяснений муниципального служащего;</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19" w:name="dst37"/>
      <w:bookmarkEnd w:id="19"/>
      <w:r w:rsidRPr="00977660">
        <w:rPr>
          <w:rStyle w:val="blk"/>
          <w:rFonts w:ascii="Times New Roman" w:hAnsi="Times New Roman" w:cs="Times New Roman"/>
          <w:sz w:val="26"/>
          <w:szCs w:val="26"/>
        </w:rPr>
        <w:t>4) иных материалов.</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20" w:name="dst38"/>
      <w:bookmarkEnd w:id="20"/>
      <w:r w:rsidRPr="00977660">
        <w:rPr>
          <w:rStyle w:val="blk"/>
          <w:rFonts w:ascii="Times New Roman" w:hAnsi="Times New Roman" w:cs="Times New Roman"/>
          <w:sz w:val="26"/>
          <w:szCs w:val="26"/>
        </w:rPr>
        <w:t xml:space="preserve">4. </w:t>
      </w:r>
      <w:proofErr w:type="gramStart"/>
      <w:r w:rsidRPr="00977660">
        <w:rPr>
          <w:rStyle w:val="blk"/>
          <w:rFonts w:ascii="Times New Roman" w:hAnsi="Times New Roman" w:cs="Times New Roman"/>
          <w:sz w:val="26"/>
          <w:szCs w:val="26"/>
        </w:rPr>
        <w:t>При применении взысканий, предусмотренных </w:t>
      </w:r>
      <w:hyperlink r:id="rId26" w:anchor="dst100289" w:history="1">
        <w:r w:rsidRPr="00977660">
          <w:rPr>
            <w:rStyle w:val="a4"/>
            <w:rFonts w:ascii="Times New Roman" w:hAnsi="Times New Roman" w:cs="Times New Roman"/>
            <w:color w:val="auto"/>
            <w:sz w:val="26"/>
            <w:szCs w:val="26"/>
            <w:u w:val="none"/>
          </w:rPr>
          <w:t>статьями 14.1</w:t>
        </w:r>
      </w:hyperlink>
      <w:r w:rsidRPr="00977660">
        <w:rPr>
          <w:rStyle w:val="blk"/>
          <w:rFonts w:ascii="Times New Roman" w:hAnsi="Times New Roman" w:cs="Times New Roman"/>
          <w:sz w:val="26"/>
          <w:szCs w:val="26"/>
        </w:rPr>
        <w:t>, </w:t>
      </w:r>
      <w:hyperlink r:id="rId27" w:anchor="dst100127" w:history="1">
        <w:r w:rsidRPr="00977660">
          <w:rPr>
            <w:rStyle w:val="a4"/>
            <w:rFonts w:ascii="Times New Roman" w:hAnsi="Times New Roman" w:cs="Times New Roman"/>
            <w:color w:val="auto"/>
            <w:sz w:val="26"/>
            <w:szCs w:val="26"/>
            <w:u w:val="none"/>
          </w:rPr>
          <w:t>15</w:t>
        </w:r>
      </w:hyperlink>
      <w:r w:rsidR="00817E57" w:rsidRPr="00817E57">
        <w:rPr>
          <w:rStyle w:val="blk"/>
          <w:rFonts w:ascii="Times New Roman" w:hAnsi="Times New Roman" w:cs="Times New Roman"/>
          <w:sz w:val="26"/>
          <w:szCs w:val="26"/>
        </w:rPr>
        <w:t xml:space="preserve"> </w:t>
      </w:r>
      <w:r w:rsidR="00817E57" w:rsidRPr="00977660">
        <w:rPr>
          <w:rStyle w:val="blk"/>
          <w:rFonts w:ascii="Times New Roman" w:hAnsi="Times New Roman" w:cs="Times New Roman"/>
          <w:sz w:val="26"/>
          <w:szCs w:val="26"/>
        </w:rPr>
        <w:t>Федерального закона</w:t>
      </w:r>
      <w:r w:rsidR="00817E57">
        <w:rPr>
          <w:rStyle w:val="blk"/>
          <w:rFonts w:ascii="Times New Roman" w:hAnsi="Times New Roman" w:cs="Times New Roman"/>
          <w:sz w:val="26"/>
          <w:szCs w:val="26"/>
        </w:rPr>
        <w:t xml:space="preserve"> о муниципальной службе</w:t>
      </w:r>
      <w:r w:rsidRPr="00977660">
        <w:rPr>
          <w:rStyle w:val="blk"/>
          <w:rFonts w:ascii="Times New Roman" w:hAnsi="Times New Roman" w:cs="Times New Roman"/>
          <w:sz w:val="26"/>
          <w:szCs w:val="26"/>
        </w:rPr>
        <w:t> и </w:t>
      </w:r>
      <w:r w:rsidR="00817E57">
        <w:rPr>
          <w:rStyle w:val="blk"/>
          <w:rFonts w:ascii="Times New Roman" w:hAnsi="Times New Roman" w:cs="Times New Roman"/>
          <w:sz w:val="26"/>
          <w:szCs w:val="26"/>
        </w:rPr>
        <w:t>статьей 10 настоящего Положения</w:t>
      </w:r>
      <w:r w:rsidRPr="00977660">
        <w:rPr>
          <w:rStyle w:val="blk"/>
          <w:rFonts w:ascii="Times New Roman" w:hAnsi="Times New Roman" w:cs="Times New Roman"/>
          <w:sz w:val="26"/>
          <w:szCs w:val="26"/>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Pr="00977660">
        <w:rPr>
          <w:rStyle w:val="blk"/>
          <w:rFonts w:ascii="Times New Roman" w:hAnsi="Times New Roman" w:cs="Times New Roman"/>
          <w:sz w:val="26"/>
          <w:szCs w:val="26"/>
        </w:rPr>
        <w:t xml:space="preserve"> муниципальным служащим своих должностных обязанностей.</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21" w:name="dst39"/>
      <w:bookmarkEnd w:id="21"/>
      <w:r w:rsidRPr="00977660">
        <w:rPr>
          <w:rStyle w:val="blk"/>
          <w:rFonts w:ascii="Times New Roman" w:hAnsi="Times New Roman" w:cs="Times New Roman"/>
          <w:sz w:val="26"/>
          <w:szCs w:val="26"/>
        </w:rPr>
        <w:t xml:space="preserve">5. </w:t>
      </w:r>
      <w:proofErr w:type="gramStart"/>
      <w:r w:rsidRPr="00977660">
        <w:rPr>
          <w:rStyle w:val="blk"/>
          <w:rFonts w:ascii="Times New Roman" w:hAnsi="Times New Roman" w:cs="Times New Roman"/>
          <w:sz w:val="26"/>
          <w:szCs w:val="26"/>
        </w:rPr>
        <w:t>В акте о применении к муниципальному служащему взыскания в случае совершения им коррупционного правонарушения в качестве</w:t>
      </w:r>
      <w:proofErr w:type="gramEnd"/>
      <w:r w:rsidRPr="00977660">
        <w:rPr>
          <w:rStyle w:val="blk"/>
          <w:rFonts w:ascii="Times New Roman" w:hAnsi="Times New Roman" w:cs="Times New Roman"/>
          <w:sz w:val="26"/>
          <w:szCs w:val="26"/>
        </w:rPr>
        <w:t xml:space="preserve"> основания применения взыскания указывается </w:t>
      </w:r>
      <w:hyperlink r:id="rId28" w:anchor="dst31" w:history="1">
        <w:r w:rsidRPr="00977660">
          <w:rPr>
            <w:rStyle w:val="a4"/>
            <w:rFonts w:ascii="Times New Roman" w:hAnsi="Times New Roman" w:cs="Times New Roman"/>
            <w:color w:val="auto"/>
            <w:sz w:val="26"/>
            <w:szCs w:val="26"/>
            <w:u w:val="none"/>
          </w:rPr>
          <w:t>часть 1</w:t>
        </w:r>
      </w:hyperlink>
      <w:r w:rsidRPr="00977660">
        <w:rPr>
          <w:rStyle w:val="blk"/>
          <w:rFonts w:ascii="Times New Roman" w:hAnsi="Times New Roman" w:cs="Times New Roman"/>
          <w:sz w:val="26"/>
          <w:szCs w:val="26"/>
        </w:rPr>
        <w:t> или </w:t>
      </w:r>
      <w:hyperlink r:id="rId29" w:anchor="dst32" w:history="1">
        <w:r w:rsidRPr="00977660">
          <w:rPr>
            <w:rStyle w:val="a4"/>
            <w:rFonts w:ascii="Times New Roman" w:hAnsi="Times New Roman" w:cs="Times New Roman"/>
            <w:color w:val="auto"/>
            <w:sz w:val="26"/>
            <w:szCs w:val="26"/>
            <w:u w:val="none"/>
          </w:rPr>
          <w:t>2</w:t>
        </w:r>
      </w:hyperlink>
      <w:r w:rsidRPr="00977660">
        <w:rPr>
          <w:rStyle w:val="blk"/>
          <w:rFonts w:ascii="Times New Roman" w:hAnsi="Times New Roman" w:cs="Times New Roman"/>
          <w:sz w:val="26"/>
          <w:szCs w:val="26"/>
        </w:rPr>
        <w:t> настоящей статьи.</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22" w:name="dst40"/>
      <w:bookmarkEnd w:id="22"/>
      <w:r w:rsidRPr="00977660">
        <w:rPr>
          <w:rStyle w:val="blk"/>
          <w:rFonts w:ascii="Times New Roman" w:hAnsi="Times New Roman" w:cs="Times New Roman"/>
          <w:sz w:val="26"/>
          <w:szCs w:val="26"/>
        </w:rPr>
        <w:t>6. Взыскания, предусмотренные </w:t>
      </w:r>
      <w:hyperlink r:id="rId30" w:anchor="dst100289" w:history="1">
        <w:r w:rsidR="00817E57" w:rsidRPr="00977660">
          <w:rPr>
            <w:rStyle w:val="a4"/>
            <w:rFonts w:ascii="Times New Roman" w:hAnsi="Times New Roman" w:cs="Times New Roman"/>
            <w:color w:val="auto"/>
            <w:sz w:val="26"/>
            <w:szCs w:val="26"/>
            <w:u w:val="none"/>
          </w:rPr>
          <w:t>статьями 14.1</w:t>
        </w:r>
      </w:hyperlink>
      <w:r w:rsidR="00817E57" w:rsidRPr="00977660">
        <w:rPr>
          <w:rStyle w:val="blk"/>
          <w:rFonts w:ascii="Times New Roman" w:hAnsi="Times New Roman" w:cs="Times New Roman"/>
          <w:sz w:val="26"/>
          <w:szCs w:val="26"/>
        </w:rPr>
        <w:t>, </w:t>
      </w:r>
      <w:hyperlink r:id="rId31" w:anchor="dst100127" w:history="1">
        <w:r w:rsidR="00817E57" w:rsidRPr="00977660">
          <w:rPr>
            <w:rStyle w:val="a4"/>
            <w:rFonts w:ascii="Times New Roman" w:hAnsi="Times New Roman" w:cs="Times New Roman"/>
            <w:color w:val="auto"/>
            <w:sz w:val="26"/>
            <w:szCs w:val="26"/>
            <w:u w:val="none"/>
          </w:rPr>
          <w:t>15</w:t>
        </w:r>
      </w:hyperlink>
      <w:r w:rsidR="00817E57" w:rsidRPr="00817E57">
        <w:rPr>
          <w:rStyle w:val="blk"/>
          <w:rFonts w:ascii="Times New Roman" w:hAnsi="Times New Roman" w:cs="Times New Roman"/>
          <w:sz w:val="26"/>
          <w:szCs w:val="26"/>
        </w:rPr>
        <w:t xml:space="preserve"> </w:t>
      </w:r>
      <w:r w:rsidR="00817E57" w:rsidRPr="00977660">
        <w:rPr>
          <w:rStyle w:val="blk"/>
          <w:rFonts w:ascii="Times New Roman" w:hAnsi="Times New Roman" w:cs="Times New Roman"/>
          <w:sz w:val="26"/>
          <w:szCs w:val="26"/>
        </w:rPr>
        <w:t>Федерального закона</w:t>
      </w:r>
      <w:r w:rsidR="00817E57">
        <w:rPr>
          <w:rStyle w:val="blk"/>
          <w:rFonts w:ascii="Times New Roman" w:hAnsi="Times New Roman" w:cs="Times New Roman"/>
          <w:sz w:val="26"/>
          <w:szCs w:val="26"/>
        </w:rPr>
        <w:t xml:space="preserve"> о муниципальной службе</w:t>
      </w:r>
      <w:r w:rsidR="00817E57" w:rsidRPr="00977660">
        <w:rPr>
          <w:rStyle w:val="blk"/>
          <w:rFonts w:ascii="Times New Roman" w:hAnsi="Times New Roman" w:cs="Times New Roman"/>
          <w:sz w:val="26"/>
          <w:szCs w:val="26"/>
        </w:rPr>
        <w:t> и </w:t>
      </w:r>
      <w:r w:rsidR="00817E57">
        <w:rPr>
          <w:rStyle w:val="blk"/>
          <w:rFonts w:ascii="Times New Roman" w:hAnsi="Times New Roman" w:cs="Times New Roman"/>
          <w:sz w:val="26"/>
          <w:szCs w:val="26"/>
        </w:rPr>
        <w:t>статьей 10 настоящего Положения</w:t>
      </w:r>
      <w:r w:rsidRPr="00977660">
        <w:rPr>
          <w:rStyle w:val="blk"/>
          <w:rFonts w:ascii="Times New Roman" w:hAnsi="Times New Roman" w:cs="Times New Roman"/>
          <w:sz w:val="26"/>
          <w:szCs w:val="26"/>
        </w:rPr>
        <w:t>, применяются в порядке и сроки, которые установлены настоящим</w:t>
      </w:r>
      <w:r w:rsidR="00684C80">
        <w:rPr>
          <w:rStyle w:val="blk"/>
          <w:rFonts w:ascii="Times New Roman" w:hAnsi="Times New Roman" w:cs="Times New Roman"/>
          <w:sz w:val="26"/>
          <w:szCs w:val="26"/>
        </w:rPr>
        <w:t xml:space="preserve"> Положением</w:t>
      </w:r>
      <w:r w:rsidRPr="00977660">
        <w:rPr>
          <w:rStyle w:val="blk"/>
          <w:rFonts w:ascii="Times New Roman" w:hAnsi="Times New Roman" w:cs="Times New Roman"/>
          <w:sz w:val="26"/>
          <w:szCs w:val="26"/>
        </w:rPr>
        <w:t>, нормативными правовыми актами субъектов Российской Федерации и (или) муниципальными нормативными правовыми актами.</w:t>
      </w:r>
    </w:p>
    <w:p w:rsidR="0071150B" w:rsidRPr="00977660" w:rsidRDefault="0071150B" w:rsidP="00977660">
      <w:pPr>
        <w:shd w:val="clear" w:color="auto" w:fill="FFFFFF"/>
        <w:spacing w:after="0" w:line="240" w:lineRule="auto"/>
        <w:ind w:firstLine="540"/>
        <w:jc w:val="both"/>
        <w:rPr>
          <w:rFonts w:ascii="Times New Roman" w:hAnsi="Times New Roman" w:cs="Times New Roman"/>
          <w:sz w:val="26"/>
          <w:szCs w:val="26"/>
        </w:rPr>
      </w:pPr>
      <w:bookmarkStart w:id="23" w:name="dst97"/>
      <w:bookmarkEnd w:id="23"/>
      <w:r w:rsidRPr="00977660">
        <w:rPr>
          <w:rStyle w:val="blk"/>
          <w:rFonts w:ascii="Times New Roman" w:hAnsi="Times New Roman" w:cs="Times New Roman"/>
          <w:sz w:val="26"/>
          <w:szCs w:val="26"/>
        </w:rPr>
        <w:t xml:space="preserve">7. Сведения </w:t>
      </w:r>
      <w:proofErr w:type="gramStart"/>
      <w:r w:rsidRPr="00977660">
        <w:rPr>
          <w:rStyle w:val="blk"/>
          <w:rFonts w:ascii="Times New Roman" w:hAnsi="Times New Roman" w:cs="Times New Roman"/>
          <w:sz w:val="26"/>
          <w:szCs w:val="26"/>
        </w:rPr>
        <w:t>о применении к муниципальному служащему взыскания в виде увольнения в связи с утратой</w:t>
      </w:r>
      <w:proofErr w:type="gramEnd"/>
      <w:r w:rsidRPr="00977660">
        <w:rPr>
          <w:rStyle w:val="blk"/>
          <w:rFonts w:ascii="Times New Roman" w:hAnsi="Times New Roman" w:cs="Times New Roman"/>
          <w:sz w:val="26"/>
          <w:szCs w:val="26"/>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32" w:anchor="dst184" w:history="1">
        <w:r w:rsidRPr="00977660">
          <w:rPr>
            <w:rStyle w:val="a4"/>
            <w:rFonts w:ascii="Times New Roman" w:hAnsi="Times New Roman" w:cs="Times New Roman"/>
            <w:color w:val="auto"/>
            <w:sz w:val="26"/>
            <w:szCs w:val="26"/>
            <w:u w:val="none"/>
          </w:rPr>
          <w:t>статьей 15</w:t>
        </w:r>
      </w:hyperlink>
      <w:r w:rsidRPr="00977660">
        <w:rPr>
          <w:rStyle w:val="blk"/>
          <w:rFonts w:ascii="Times New Roman" w:hAnsi="Times New Roman" w:cs="Times New Roman"/>
          <w:sz w:val="26"/>
          <w:szCs w:val="26"/>
        </w:rPr>
        <w:t> Федерального закона от 25 декабря 2008 года N 273-ФЗ "О противодействии коррупции".</w:t>
      </w:r>
    </w:p>
    <w:p w:rsidR="0071150B" w:rsidRPr="00977660" w:rsidRDefault="0071150B" w:rsidP="00977660">
      <w:pPr>
        <w:shd w:val="clear" w:color="auto" w:fill="FFFFFF"/>
        <w:spacing w:after="0" w:line="240" w:lineRule="auto"/>
        <w:jc w:val="both"/>
        <w:rPr>
          <w:rFonts w:ascii="Times New Roman" w:hAnsi="Times New Roman" w:cs="Times New Roman"/>
          <w:sz w:val="24"/>
          <w:szCs w:val="24"/>
        </w:rPr>
      </w:pPr>
      <w:r w:rsidRPr="00977660">
        <w:rPr>
          <w:rStyle w:val="blk"/>
          <w:rFonts w:ascii="Times New Roman" w:hAnsi="Times New Roman" w:cs="Times New Roman"/>
          <w:sz w:val="24"/>
          <w:szCs w:val="24"/>
        </w:rPr>
        <w:t>(часть 7 введена Федеральным </w:t>
      </w:r>
      <w:hyperlink r:id="rId33" w:anchor="dst100027" w:history="1">
        <w:r w:rsidRPr="00977660">
          <w:rPr>
            <w:rStyle w:val="a4"/>
            <w:rFonts w:ascii="Times New Roman" w:hAnsi="Times New Roman" w:cs="Times New Roman"/>
            <w:color w:val="auto"/>
            <w:sz w:val="24"/>
            <w:szCs w:val="24"/>
            <w:u w:val="none"/>
          </w:rPr>
          <w:t>законом</w:t>
        </w:r>
      </w:hyperlink>
      <w:r w:rsidRPr="00977660">
        <w:rPr>
          <w:rStyle w:val="blk"/>
          <w:rFonts w:ascii="Times New Roman" w:hAnsi="Times New Roman" w:cs="Times New Roman"/>
          <w:sz w:val="24"/>
          <w:szCs w:val="24"/>
        </w:rPr>
        <w:t> от 01.07.2017 N 132-ФЗ)</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rPr>
      </w:pPr>
    </w:p>
    <w:p w:rsidR="003B6CB8" w:rsidRDefault="003B6CB8" w:rsidP="00F466AF">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4" w:name="Par122"/>
      <w:bookmarkEnd w:id="24"/>
      <w:r w:rsidRPr="00F466AF">
        <w:rPr>
          <w:rFonts w:ascii="Times New Roman" w:hAnsi="Times New Roman" w:cs="Times New Roman"/>
          <w:b/>
          <w:sz w:val="26"/>
          <w:szCs w:val="26"/>
        </w:rPr>
        <w:t>Статья 11. Основания для прекращения муниципальной службы</w:t>
      </w:r>
    </w:p>
    <w:p w:rsidR="004560CF" w:rsidRPr="00F466AF" w:rsidRDefault="004560CF" w:rsidP="00F466AF">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Прекращение муниципальной службы осуществляется по основаниям, предусмотренным Трудовым </w:t>
      </w:r>
      <w:hyperlink r:id="rId34" w:history="1">
        <w:r w:rsidRPr="00F466AF">
          <w:rPr>
            <w:rFonts w:ascii="Times New Roman" w:hAnsi="Times New Roman" w:cs="Times New Roman"/>
            <w:sz w:val="26"/>
            <w:szCs w:val="26"/>
          </w:rPr>
          <w:t>кодексом</w:t>
        </w:r>
      </w:hyperlink>
      <w:r w:rsidRPr="00AA78E8">
        <w:rPr>
          <w:rFonts w:ascii="Times New Roman" w:hAnsi="Times New Roman" w:cs="Times New Roman"/>
          <w:sz w:val="26"/>
          <w:szCs w:val="26"/>
        </w:rPr>
        <w:t xml:space="preserve"> Российской Федерации и федеральным законодательством.</w:t>
      </w:r>
    </w:p>
    <w:p w:rsidR="003B6CB8" w:rsidRPr="00ED00E4" w:rsidRDefault="003B6CB8" w:rsidP="00AA78E8">
      <w:pPr>
        <w:widowControl w:val="0"/>
        <w:autoSpaceDE w:val="0"/>
        <w:autoSpaceDN w:val="0"/>
        <w:adjustRightInd w:val="0"/>
        <w:spacing w:after="0" w:line="240" w:lineRule="auto"/>
        <w:jc w:val="both"/>
        <w:rPr>
          <w:rFonts w:ascii="Times New Roman" w:hAnsi="Times New Roman" w:cs="Times New Roman"/>
          <w:sz w:val="16"/>
          <w:szCs w:val="16"/>
        </w:rPr>
      </w:pPr>
    </w:p>
    <w:p w:rsidR="003B6CB8" w:rsidRDefault="003B6CB8" w:rsidP="00F466AF">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5" w:name="Par126"/>
      <w:bookmarkEnd w:id="25"/>
      <w:r w:rsidRPr="00F466AF">
        <w:rPr>
          <w:rFonts w:ascii="Times New Roman" w:hAnsi="Times New Roman" w:cs="Times New Roman"/>
          <w:b/>
          <w:sz w:val="26"/>
          <w:szCs w:val="26"/>
        </w:rPr>
        <w:t>Статья 12. Рассмотрение споров (конфликтов)</w:t>
      </w:r>
    </w:p>
    <w:p w:rsidR="004560CF" w:rsidRPr="00F466AF" w:rsidRDefault="004560CF" w:rsidP="00F466AF">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3B6CB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Споры и иные конфликты, связанные с исполнением муниципальной службы, а также вопросы приема и нахождения на муниципальной службе, дисциплинарной ответственности муниципальных служащих рассматриваются в установленном действующим законодательством порядке.</w:t>
      </w:r>
    </w:p>
    <w:p w:rsidR="00F42E9F" w:rsidRPr="00ED00E4" w:rsidRDefault="00F42E9F" w:rsidP="00AA78E8">
      <w:pPr>
        <w:autoSpaceDE w:val="0"/>
        <w:autoSpaceDN w:val="0"/>
        <w:adjustRightInd w:val="0"/>
        <w:spacing w:after="0" w:line="240" w:lineRule="auto"/>
        <w:ind w:firstLine="540"/>
        <w:jc w:val="both"/>
        <w:outlineLvl w:val="0"/>
        <w:rPr>
          <w:rFonts w:ascii="Times New Roman" w:hAnsi="Times New Roman" w:cs="Times New Roman"/>
          <w:sz w:val="16"/>
          <w:szCs w:val="16"/>
        </w:rPr>
      </w:pPr>
    </w:p>
    <w:p w:rsidR="00EF13B4" w:rsidRDefault="00EF13B4" w:rsidP="00F466AF">
      <w:pPr>
        <w:autoSpaceDE w:val="0"/>
        <w:autoSpaceDN w:val="0"/>
        <w:adjustRightInd w:val="0"/>
        <w:spacing w:after="0" w:line="240" w:lineRule="auto"/>
        <w:jc w:val="center"/>
        <w:outlineLvl w:val="0"/>
        <w:rPr>
          <w:rFonts w:ascii="Times New Roman" w:hAnsi="Times New Roman" w:cs="Times New Roman"/>
          <w:b/>
          <w:sz w:val="26"/>
          <w:szCs w:val="26"/>
        </w:rPr>
      </w:pPr>
      <w:r w:rsidRPr="00F466AF">
        <w:rPr>
          <w:rFonts w:ascii="Times New Roman" w:hAnsi="Times New Roman" w:cs="Times New Roman"/>
          <w:b/>
          <w:sz w:val="26"/>
          <w:szCs w:val="26"/>
        </w:rPr>
        <w:t>Статья 12-1.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4560CF" w:rsidRPr="00F466AF" w:rsidRDefault="004560CF" w:rsidP="00F466AF">
      <w:pPr>
        <w:autoSpaceDE w:val="0"/>
        <w:autoSpaceDN w:val="0"/>
        <w:adjustRightInd w:val="0"/>
        <w:spacing w:after="0" w:line="240" w:lineRule="auto"/>
        <w:jc w:val="center"/>
        <w:outlineLvl w:val="0"/>
        <w:rPr>
          <w:rFonts w:ascii="Times New Roman" w:hAnsi="Times New Roman" w:cs="Times New Roman"/>
          <w:b/>
          <w:sz w:val="26"/>
          <w:szCs w:val="26"/>
        </w:rPr>
      </w:pPr>
    </w:p>
    <w:p w:rsidR="00EF13B4" w:rsidRPr="00F466AF" w:rsidRDefault="00EF13B4" w:rsidP="00F466AF">
      <w:pPr>
        <w:pStyle w:val="a3"/>
        <w:numPr>
          <w:ilvl w:val="0"/>
          <w:numId w:val="16"/>
        </w:numPr>
        <w:tabs>
          <w:tab w:val="left" w:pos="426"/>
        </w:tabs>
        <w:ind w:left="0" w:firstLine="0"/>
        <w:jc w:val="both"/>
        <w:rPr>
          <w:sz w:val="26"/>
          <w:szCs w:val="26"/>
        </w:rPr>
      </w:pPr>
      <w:r w:rsidRPr="00F466AF">
        <w:rPr>
          <w:sz w:val="26"/>
          <w:szCs w:val="26"/>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EF13B4" w:rsidRPr="00F466AF" w:rsidRDefault="00EF13B4" w:rsidP="00F466AF">
      <w:pPr>
        <w:pStyle w:val="a3"/>
        <w:numPr>
          <w:ilvl w:val="0"/>
          <w:numId w:val="16"/>
        </w:numPr>
        <w:tabs>
          <w:tab w:val="left" w:pos="426"/>
        </w:tabs>
        <w:ind w:left="0" w:firstLine="0"/>
        <w:jc w:val="both"/>
        <w:rPr>
          <w:sz w:val="26"/>
          <w:szCs w:val="26"/>
        </w:rPr>
      </w:pPr>
      <w:r w:rsidRPr="00F466AF">
        <w:rPr>
          <w:sz w:val="26"/>
          <w:szCs w:val="26"/>
        </w:rP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EF13B4" w:rsidRPr="00F466AF" w:rsidRDefault="00EF13B4" w:rsidP="00F466AF">
      <w:pPr>
        <w:pStyle w:val="a3"/>
        <w:numPr>
          <w:ilvl w:val="0"/>
          <w:numId w:val="16"/>
        </w:numPr>
        <w:tabs>
          <w:tab w:val="left" w:pos="426"/>
        </w:tabs>
        <w:ind w:left="0" w:firstLine="0"/>
        <w:jc w:val="both"/>
        <w:rPr>
          <w:sz w:val="26"/>
          <w:szCs w:val="26"/>
        </w:rPr>
      </w:pPr>
      <w:r w:rsidRPr="00F466AF">
        <w:rPr>
          <w:sz w:val="26"/>
          <w:szCs w:val="26"/>
        </w:rPr>
        <w:t>Комиссия состоит из председателя, заместителя председателя, секретаря и членов Комиссии.</w:t>
      </w:r>
    </w:p>
    <w:p w:rsidR="00EF13B4" w:rsidRPr="00F466AF" w:rsidRDefault="00EF13B4" w:rsidP="00F466AF">
      <w:pPr>
        <w:pStyle w:val="a3"/>
        <w:numPr>
          <w:ilvl w:val="0"/>
          <w:numId w:val="16"/>
        </w:numPr>
        <w:tabs>
          <w:tab w:val="left" w:pos="426"/>
        </w:tabs>
        <w:ind w:left="0" w:firstLine="0"/>
        <w:jc w:val="both"/>
        <w:rPr>
          <w:sz w:val="26"/>
          <w:szCs w:val="26"/>
        </w:rPr>
      </w:pPr>
      <w:r w:rsidRPr="00F466AF">
        <w:rPr>
          <w:sz w:val="26"/>
          <w:szCs w:val="26"/>
        </w:rPr>
        <w:t>Комиссия рассматривает вопросы, связанные с соблюдением требований к служебному поведению и (или) урегулированию конфликта интересов в отношении муниципальных служащих.</w:t>
      </w:r>
    </w:p>
    <w:p w:rsidR="007D087B" w:rsidRPr="00C0269F" w:rsidRDefault="00EF13B4" w:rsidP="00AA78E8">
      <w:pPr>
        <w:pStyle w:val="a3"/>
        <w:numPr>
          <w:ilvl w:val="0"/>
          <w:numId w:val="16"/>
        </w:numPr>
        <w:tabs>
          <w:tab w:val="left" w:pos="426"/>
        </w:tabs>
        <w:ind w:left="0" w:firstLine="540"/>
        <w:jc w:val="both"/>
        <w:outlineLvl w:val="0"/>
        <w:rPr>
          <w:sz w:val="16"/>
          <w:szCs w:val="16"/>
        </w:rPr>
      </w:pPr>
      <w:r w:rsidRPr="00C0269F">
        <w:rPr>
          <w:sz w:val="26"/>
          <w:szCs w:val="26"/>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448F5" w:rsidRDefault="007D087B" w:rsidP="00F466AF">
      <w:pPr>
        <w:autoSpaceDE w:val="0"/>
        <w:autoSpaceDN w:val="0"/>
        <w:adjustRightInd w:val="0"/>
        <w:spacing w:after="0" w:line="240" w:lineRule="auto"/>
        <w:jc w:val="center"/>
        <w:outlineLvl w:val="0"/>
        <w:rPr>
          <w:rFonts w:ascii="Times New Roman" w:hAnsi="Times New Roman" w:cs="Times New Roman"/>
          <w:b/>
          <w:sz w:val="26"/>
          <w:szCs w:val="26"/>
        </w:rPr>
      </w:pPr>
      <w:r w:rsidRPr="00F466AF">
        <w:rPr>
          <w:rFonts w:ascii="Times New Roman" w:hAnsi="Times New Roman" w:cs="Times New Roman"/>
          <w:b/>
          <w:sz w:val="26"/>
          <w:szCs w:val="26"/>
        </w:rPr>
        <w:t xml:space="preserve">Глава </w:t>
      </w:r>
      <w:r w:rsidR="009810BA" w:rsidRPr="00F466AF">
        <w:rPr>
          <w:rFonts w:ascii="Times New Roman" w:hAnsi="Times New Roman" w:cs="Times New Roman"/>
          <w:b/>
          <w:sz w:val="26"/>
          <w:szCs w:val="26"/>
        </w:rPr>
        <w:t>3</w:t>
      </w:r>
    </w:p>
    <w:p w:rsidR="0040759F" w:rsidRPr="00F466AF" w:rsidRDefault="0040759F" w:rsidP="00F466AF">
      <w:pPr>
        <w:autoSpaceDE w:val="0"/>
        <w:autoSpaceDN w:val="0"/>
        <w:adjustRightInd w:val="0"/>
        <w:spacing w:after="0" w:line="240" w:lineRule="auto"/>
        <w:jc w:val="center"/>
        <w:outlineLvl w:val="0"/>
        <w:rPr>
          <w:rFonts w:ascii="Times New Roman" w:hAnsi="Times New Roman" w:cs="Times New Roman"/>
          <w:b/>
          <w:sz w:val="26"/>
          <w:szCs w:val="26"/>
        </w:rPr>
      </w:pPr>
    </w:p>
    <w:p w:rsidR="00F466AF" w:rsidRPr="00F466AF" w:rsidRDefault="007D087B" w:rsidP="00F466AF">
      <w:pPr>
        <w:autoSpaceDE w:val="0"/>
        <w:autoSpaceDN w:val="0"/>
        <w:adjustRightInd w:val="0"/>
        <w:spacing w:after="0" w:line="240" w:lineRule="auto"/>
        <w:jc w:val="center"/>
        <w:outlineLvl w:val="0"/>
        <w:rPr>
          <w:rFonts w:ascii="Times New Roman" w:hAnsi="Times New Roman" w:cs="Times New Roman"/>
          <w:b/>
          <w:sz w:val="26"/>
          <w:szCs w:val="26"/>
        </w:rPr>
      </w:pPr>
      <w:r w:rsidRPr="00F466AF">
        <w:rPr>
          <w:rFonts w:ascii="Times New Roman" w:hAnsi="Times New Roman" w:cs="Times New Roman"/>
          <w:b/>
          <w:sz w:val="26"/>
          <w:szCs w:val="26"/>
        </w:rPr>
        <w:t>ЭКОНОМИЧЕСКОЕ И СОЦИАЛЬНО-ПРАВОВОЕ ОБЕСПЕЧЕНИЕ</w:t>
      </w:r>
    </w:p>
    <w:p w:rsidR="00EF13B4" w:rsidRDefault="007D087B" w:rsidP="00F466AF">
      <w:pPr>
        <w:autoSpaceDE w:val="0"/>
        <w:autoSpaceDN w:val="0"/>
        <w:adjustRightInd w:val="0"/>
        <w:spacing w:after="0" w:line="240" w:lineRule="auto"/>
        <w:jc w:val="center"/>
        <w:outlineLvl w:val="0"/>
        <w:rPr>
          <w:rFonts w:ascii="Times New Roman" w:hAnsi="Times New Roman" w:cs="Times New Roman"/>
          <w:b/>
          <w:sz w:val="26"/>
          <w:szCs w:val="26"/>
        </w:rPr>
      </w:pPr>
      <w:r w:rsidRPr="00F466AF">
        <w:rPr>
          <w:rFonts w:ascii="Times New Roman" w:hAnsi="Times New Roman" w:cs="Times New Roman"/>
          <w:b/>
          <w:sz w:val="26"/>
          <w:szCs w:val="26"/>
        </w:rPr>
        <w:t>МУНИЦИПАЛЬНОГО СЛУЖАЩЕГО</w:t>
      </w:r>
    </w:p>
    <w:p w:rsidR="0040759F" w:rsidRPr="00AA78E8" w:rsidRDefault="0040759F" w:rsidP="00F466AF">
      <w:pPr>
        <w:autoSpaceDE w:val="0"/>
        <w:autoSpaceDN w:val="0"/>
        <w:adjustRightInd w:val="0"/>
        <w:spacing w:after="0" w:line="240" w:lineRule="auto"/>
        <w:jc w:val="center"/>
        <w:outlineLvl w:val="0"/>
        <w:rPr>
          <w:rFonts w:ascii="Times New Roman" w:hAnsi="Times New Roman" w:cs="Times New Roman"/>
          <w:sz w:val="26"/>
          <w:szCs w:val="26"/>
          <w:highlight w:val="yellow"/>
        </w:rPr>
      </w:pPr>
    </w:p>
    <w:p w:rsidR="00EF13B4" w:rsidRDefault="003B6CB8" w:rsidP="00F466AF">
      <w:pPr>
        <w:autoSpaceDE w:val="0"/>
        <w:autoSpaceDN w:val="0"/>
        <w:adjustRightInd w:val="0"/>
        <w:spacing w:after="0" w:line="240" w:lineRule="auto"/>
        <w:jc w:val="center"/>
        <w:outlineLvl w:val="0"/>
        <w:rPr>
          <w:rFonts w:ascii="Times New Roman" w:hAnsi="Times New Roman" w:cs="Times New Roman"/>
          <w:b/>
          <w:sz w:val="26"/>
          <w:szCs w:val="26"/>
        </w:rPr>
      </w:pPr>
      <w:bookmarkStart w:id="26" w:name="Par130"/>
      <w:bookmarkEnd w:id="26"/>
      <w:r w:rsidRPr="00F466AF">
        <w:rPr>
          <w:rFonts w:ascii="Times New Roman" w:hAnsi="Times New Roman" w:cs="Times New Roman"/>
          <w:b/>
          <w:sz w:val="26"/>
          <w:szCs w:val="26"/>
        </w:rPr>
        <w:t xml:space="preserve">Статья 13. </w:t>
      </w:r>
      <w:bookmarkStart w:id="27" w:name="Par137"/>
      <w:bookmarkEnd w:id="27"/>
      <w:r w:rsidR="00EF13B4" w:rsidRPr="00F466AF">
        <w:rPr>
          <w:rFonts w:ascii="Times New Roman" w:hAnsi="Times New Roman" w:cs="Times New Roman"/>
          <w:b/>
          <w:sz w:val="26"/>
          <w:szCs w:val="26"/>
        </w:rPr>
        <w:t>Гарантии, предоставляемые муниципальному служащему</w:t>
      </w:r>
    </w:p>
    <w:p w:rsidR="0040759F" w:rsidRPr="00F466AF" w:rsidRDefault="0040759F" w:rsidP="00F466AF">
      <w:pPr>
        <w:autoSpaceDE w:val="0"/>
        <w:autoSpaceDN w:val="0"/>
        <w:adjustRightInd w:val="0"/>
        <w:spacing w:after="0" w:line="240" w:lineRule="auto"/>
        <w:jc w:val="center"/>
        <w:outlineLvl w:val="0"/>
        <w:rPr>
          <w:rFonts w:ascii="Times New Roman" w:hAnsi="Times New Roman" w:cs="Times New Roman"/>
          <w:b/>
          <w:sz w:val="26"/>
          <w:szCs w:val="26"/>
        </w:rPr>
      </w:pPr>
    </w:p>
    <w:p w:rsidR="00EF13B4" w:rsidRPr="00F466AF" w:rsidRDefault="00EF13B4" w:rsidP="00F466AF">
      <w:pPr>
        <w:pStyle w:val="a3"/>
        <w:numPr>
          <w:ilvl w:val="0"/>
          <w:numId w:val="17"/>
        </w:numPr>
        <w:tabs>
          <w:tab w:val="left" w:pos="426"/>
        </w:tabs>
        <w:ind w:left="0" w:firstLine="0"/>
        <w:jc w:val="both"/>
        <w:rPr>
          <w:sz w:val="26"/>
          <w:szCs w:val="26"/>
        </w:rPr>
      </w:pPr>
      <w:r w:rsidRPr="00F466AF">
        <w:rPr>
          <w:sz w:val="26"/>
          <w:szCs w:val="26"/>
        </w:rPr>
        <w:t xml:space="preserve">Муниципальному служащему предоставляются гарантии, установленные Федеральным </w:t>
      </w:r>
      <w:hyperlink r:id="rId35" w:history="1">
        <w:r w:rsidRPr="00F466AF">
          <w:rPr>
            <w:sz w:val="26"/>
            <w:szCs w:val="26"/>
          </w:rPr>
          <w:t>законом</w:t>
        </w:r>
      </w:hyperlink>
      <w:r w:rsidRPr="00F466AF">
        <w:rPr>
          <w:sz w:val="26"/>
          <w:szCs w:val="26"/>
        </w:rPr>
        <w:t>.</w:t>
      </w:r>
    </w:p>
    <w:p w:rsidR="00EF13B4" w:rsidRPr="00F466AF" w:rsidRDefault="00EF13B4" w:rsidP="00F466AF">
      <w:pPr>
        <w:pStyle w:val="a3"/>
        <w:numPr>
          <w:ilvl w:val="0"/>
          <w:numId w:val="17"/>
        </w:numPr>
        <w:tabs>
          <w:tab w:val="left" w:pos="426"/>
        </w:tabs>
        <w:ind w:left="0" w:firstLine="0"/>
        <w:jc w:val="both"/>
        <w:rPr>
          <w:sz w:val="26"/>
          <w:szCs w:val="26"/>
        </w:rPr>
      </w:pPr>
      <w:r w:rsidRPr="00F466AF">
        <w:rPr>
          <w:sz w:val="26"/>
          <w:szCs w:val="26"/>
        </w:rPr>
        <w:t>Лицам, имеющим стаж муниципальной службы 1</w:t>
      </w:r>
      <w:r w:rsidR="0088294C">
        <w:rPr>
          <w:sz w:val="26"/>
          <w:szCs w:val="26"/>
        </w:rPr>
        <w:t>0</w:t>
      </w:r>
      <w:r w:rsidRPr="00F466AF">
        <w:rPr>
          <w:sz w:val="26"/>
          <w:szCs w:val="26"/>
        </w:rPr>
        <w:t xml:space="preserve"> лет</w:t>
      </w:r>
      <w:r w:rsidR="0088294C">
        <w:rPr>
          <w:sz w:val="26"/>
          <w:szCs w:val="26"/>
        </w:rPr>
        <w:t xml:space="preserve"> у женщин и 12 лет 6 месяцев у мужчин</w:t>
      </w:r>
      <w:r w:rsidRPr="00F466AF">
        <w:rPr>
          <w:sz w:val="26"/>
          <w:szCs w:val="26"/>
        </w:rPr>
        <w:t>, при увольнении с муниципальной службы в связи с выходом на страховую пенсию по старости выплачивается единовременное поощрение в размере десяти должностных окладов по замещаемой должности. Размер единовременного поощрения увеличивается на один должностной оклад за каждый год муниципальной службы сверх указанного в настоящей части стажа, но не может превышать двадцати должностных окладов.</w:t>
      </w:r>
    </w:p>
    <w:p w:rsidR="005A684A" w:rsidRDefault="00F466AF" w:rsidP="005A684A">
      <w:pPr>
        <w:pStyle w:val="a3"/>
        <w:tabs>
          <w:tab w:val="left" w:pos="426"/>
        </w:tabs>
        <w:ind w:left="0"/>
        <w:jc w:val="both"/>
        <w:rPr>
          <w:sz w:val="26"/>
          <w:szCs w:val="26"/>
        </w:rPr>
      </w:pPr>
      <w:r>
        <w:rPr>
          <w:sz w:val="26"/>
          <w:szCs w:val="26"/>
        </w:rPr>
        <w:tab/>
      </w:r>
      <w:r w:rsidR="00EF13B4" w:rsidRPr="00F466AF">
        <w:rPr>
          <w:sz w:val="26"/>
          <w:szCs w:val="26"/>
        </w:rPr>
        <w:t xml:space="preserve">Средства на указанные цели ежегодно перечисляются </w:t>
      </w:r>
      <w:r w:rsidR="005A684A">
        <w:rPr>
          <w:sz w:val="26"/>
          <w:szCs w:val="26"/>
        </w:rPr>
        <w:t>из местного бюджета г.п. Нарткала.</w:t>
      </w:r>
    </w:p>
    <w:p w:rsidR="00EF13B4" w:rsidRPr="00F466AF" w:rsidRDefault="005A684A" w:rsidP="005A684A">
      <w:pPr>
        <w:pStyle w:val="a3"/>
        <w:tabs>
          <w:tab w:val="left" w:pos="426"/>
        </w:tabs>
        <w:ind w:left="0"/>
        <w:jc w:val="both"/>
        <w:rPr>
          <w:sz w:val="26"/>
          <w:szCs w:val="26"/>
        </w:rPr>
      </w:pPr>
      <w:r>
        <w:rPr>
          <w:sz w:val="26"/>
          <w:szCs w:val="26"/>
        </w:rPr>
        <w:t>3.</w:t>
      </w:r>
      <w:r w:rsidR="00AD4685" w:rsidRPr="00F466AF">
        <w:rPr>
          <w:sz w:val="26"/>
          <w:szCs w:val="26"/>
        </w:rPr>
        <w:t>С</w:t>
      </w:r>
      <w:r w:rsidR="0060448F" w:rsidRPr="00F466AF">
        <w:rPr>
          <w:sz w:val="26"/>
          <w:szCs w:val="26"/>
        </w:rPr>
        <w:t>овет</w:t>
      </w:r>
      <w:r w:rsidR="00AD4685" w:rsidRPr="00F466AF">
        <w:rPr>
          <w:sz w:val="26"/>
          <w:szCs w:val="26"/>
        </w:rPr>
        <w:t xml:space="preserve"> местного самоуправления </w:t>
      </w:r>
      <w:r w:rsidR="00EF13B4" w:rsidRPr="00F466AF">
        <w:rPr>
          <w:sz w:val="26"/>
          <w:szCs w:val="26"/>
        </w:rPr>
        <w:t>вправе устанавливать иные гарантии для муниципального служащего, не противоречащие действующему законодательству.</w:t>
      </w:r>
    </w:p>
    <w:p w:rsidR="00204436" w:rsidRPr="00ED00E4" w:rsidRDefault="00204436" w:rsidP="00AA78E8">
      <w:pPr>
        <w:widowControl w:val="0"/>
        <w:autoSpaceDE w:val="0"/>
        <w:autoSpaceDN w:val="0"/>
        <w:adjustRightInd w:val="0"/>
        <w:spacing w:after="0" w:line="240" w:lineRule="auto"/>
        <w:ind w:firstLine="540"/>
        <w:jc w:val="both"/>
        <w:outlineLvl w:val="1"/>
        <w:rPr>
          <w:rFonts w:ascii="Times New Roman" w:hAnsi="Times New Roman" w:cs="Times New Roman"/>
          <w:sz w:val="16"/>
          <w:szCs w:val="16"/>
          <w:highlight w:val="yellow"/>
        </w:rPr>
      </w:pPr>
    </w:p>
    <w:p w:rsidR="003B6CB8" w:rsidRDefault="003B6CB8" w:rsidP="00F466AF">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F466AF">
        <w:rPr>
          <w:rFonts w:ascii="Times New Roman" w:hAnsi="Times New Roman" w:cs="Times New Roman"/>
          <w:b/>
          <w:sz w:val="26"/>
          <w:szCs w:val="26"/>
        </w:rPr>
        <w:t>Статья 14. Денежное содержание муниципального служащего</w:t>
      </w:r>
    </w:p>
    <w:p w:rsidR="0040759F" w:rsidRPr="00F466AF" w:rsidRDefault="0040759F" w:rsidP="00F466AF">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4C349D" w:rsidRPr="00F466AF" w:rsidRDefault="004C349D" w:rsidP="00F466AF">
      <w:pPr>
        <w:pStyle w:val="a3"/>
        <w:numPr>
          <w:ilvl w:val="0"/>
          <w:numId w:val="18"/>
        </w:numPr>
        <w:tabs>
          <w:tab w:val="left" w:pos="426"/>
        </w:tabs>
        <w:ind w:left="0" w:firstLine="0"/>
        <w:jc w:val="both"/>
        <w:rPr>
          <w:sz w:val="26"/>
          <w:szCs w:val="26"/>
        </w:rPr>
      </w:pPr>
      <w:proofErr w:type="gramStart"/>
      <w:r w:rsidRPr="00F466AF">
        <w:rPr>
          <w:sz w:val="26"/>
          <w:szCs w:val="26"/>
        </w:rPr>
        <w:t>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а также надбавок к должностному окладу за особые условия муниципальной службы, за</w:t>
      </w:r>
      <w:proofErr w:type="gramEnd"/>
      <w:r w:rsidRPr="00F466AF">
        <w:rPr>
          <w:sz w:val="26"/>
          <w:szCs w:val="26"/>
        </w:rPr>
        <w:t xml:space="preserve"> выслугу лет на муниципальной службе,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и материальной помощи.</w:t>
      </w:r>
    </w:p>
    <w:p w:rsidR="004C349D" w:rsidRPr="00F466AF" w:rsidRDefault="004C349D" w:rsidP="00F466AF">
      <w:pPr>
        <w:pStyle w:val="a3"/>
        <w:numPr>
          <w:ilvl w:val="0"/>
          <w:numId w:val="18"/>
        </w:numPr>
        <w:tabs>
          <w:tab w:val="left" w:pos="426"/>
        </w:tabs>
        <w:ind w:left="0" w:firstLine="0"/>
        <w:jc w:val="both"/>
        <w:rPr>
          <w:sz w:val="26"/>
          <w:szCs w:val="26"/>
        </w:rPr>
      </w:pPr>
      <w:r w:rsidRPr="00F466AF">
        <w:rPr>
          <w:sz w:val="26"/>
          <w:szCs w:val="26"/>
        </w:rPr>
        <w:t>Муниципальным служащим устанавливаются:</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а) оклад за классный чин в следующих размерах:</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 класс - 33 процента должностного оклада;</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 класс - 30 процентов должностного оклада;</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 класс - 28 процентов должностного оклада;</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б) ежемесячная надбавка за особые условия муниципальной службы:</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78E8">
        <w:rPr>
          <w:rFonts w:ascii="Times New Roman" w:hAnsi="Times New Roman" w:cs="Times New Roman"/>
          <w:sz w:val="26"/>
          <w:szCs w:val="26"/>
        </w:rPr>
        <w:t>главе местной администрации, работающему по контракту, - в размере до 200 процентов должностного оклада;</w:t>
      </w:r>
      <w:proofErr w:type="gramEnd"/>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иным лицам, замещающим высшие должности муниципальной службы, - в размере до 100 процентов должностного оклада;</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лицам, замещающим главные должности муниципальной службы, - в размере до 75 процентов должностного оклада;</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лицам, замещающим ведущие должности муниципальной службы, - в размере до 60 процентов должностного оклада;</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лицам, замещающим старшие должности муниципальной службы, - в размере до 45 процентов должностного оклада;</w:t>
      </w:r>
    </w:p>
    <w:p w:rsidR="004C349D"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лицам, замещающим младшие должности муниципальной службы, - в размере до 30 процентов должностного оклада;</w:t>
      </w:r>
    </w:p>
    <w:p w:rsidR="00F419D1" w:rsidRPr="00F466AF" w:rsidRDefault="00F419D1" w:rsidP="00AA78E8">
      <w:pPr>
        <w:autoSpaceDE w:val="0"/>
        <w:autoSpaceDN w:val="0"/>
        <w:adjustRightInd w:val="0"/>
        <w:spacing w:after="0" w:line="240" w:lineRule="auto"/>
        <w:ind w:firstLine="540"/>
        <w:jc w:val="both"/>
        <w:rPr>
          <w:rFonts w:ascii="Times New Roman" w:hAnsi="Times New Roman" w:cs="Times New Roman"/>
          <w:sz w:val="16"/>
          <w:szCs w:val="16"/>
        </w:rPr>
      </w:pPr>
    </w:p>
    <w:p w:rsidR="004C349D"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в) ежемесячная надбавка к должностному окладу за выслугу лет в следующих</w:t>
      </w:r>
      <w:r w:rsidR="005249AD">
        <w:rPr>
          <w:rFonts w:ascii="Times New Roman" w:hAnsi="Times New Roman" w:cs="Times New Roman"/>
          <w:sz w:val="26"/>
          <w:szCs w:val="26"/>
        </w:rPr>
        <w:t xml:space="preserve"> </w:t>
      </w:r>
      <w:r w:rsidRPr="00AA78E8">
        <w:rPr>
          <w:rFonts w:ascii="Times New Roman" w:hAnsi="Times New Roman" w:cs="Times New Roman"/>
          <w:sz w:val="26"/>
          <w:szCs w:val="26"/>
        </w:rPr>
        <w:t>размерах:</w:t>
      </w:r>
    </w:p>
    <w:p w:rsidR="00F1487D" w:rsidRPr="00AA78E8" w:rsidRDefault="00F1487D" w:rsidP="00AA78E8">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jc w:val="center"/>
        <w:tblInd w:w="-1505" w:type="dxa"/>
        <w:tblLayout w:type="fixed"/>
        <w:tblCellMar>
          <w:top w:w="102" w:type="dxa"/>
          <w:left w:w="62" w:type="dxa"/>
          <w:bottom w:w="102" w:type="dxa"/>
          <w:right w:w="62" w:type="dxa"/>
        </w:tblCellMar>
        <w:tblLook w:val="0000"/>
      </w:tblPr>
      <w:tblGrid>
        <w:gridCol w:w="6902"/>
        <w:gridCol w:w="1686"/>
      </w:tblGrid>
      <w:tr w:rsidR="004C349D" w:rsidRPr="00AA78E8" w:rsidTr="00F466AF">
        <w:trPr>
          <w:jc w:val="center"/>
        </w:trPr>
        <w:tc>
          <w:tcPr>
            <w:tcW w:w="6902" w:type="dxa"/>
            <w:tcBorders>
              <w:top w:val="single" w:sz="4" w:space="0" w:color="auto"/>
              <w:left w:val="single" w:sz="4" w:space="0" w:color="auto"/>
              <w:bottom w:val="single" w:sz="4" w:space="0" w:color="auto"/>
              <w:right w:val="single" w:sz="4" w:space="0" w:color="auto"/>
            </w:tcBorders>
          </w:tcPr>
          <w:p w:rsidR="004C349D" w:rsidRPr="00AA78E8" w:rsidRDefault="004C349D" w:rsidP="00F466AF">
            <w:pPr>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при стаже муниципальной и (или) государственной службы</w:t>
            </w:r>
          </w:p>
        </w:tc>
        <w:tc>
          <w:tcPr>
            <w:tcW w:w="1686" w:type="dxa"/>
            <w:tcBorders>
              <w:top w:val="single" w:sz="4" w:space="0" w:color="auto"/>
              <w:left w:val="single" w:sz="4" w:space="0" w:color="auto"/>
              <w:bottom w:val="single" w:sz="4" w:space="0" w:color="auto"/>
              <w:right w:val="single" w:sz="4" w:space="0" w:color="auto"/>
            </w:tcBorders>
          </w:tcPr>
          <w:p w:rsidR="004C349D" w:rsidRPr="00AA78E8" w:rsidRDefault="004C349D" w:rsidP="00F466AF">
            <w:pPr>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процентов</w:t>
            </w:r>
          </w:p>
        </w:tc>
      </w:tr>
      <w:tr w:rsidR="004C349D" w:rsidRPr="00AA78E8" w:rsidTr="00F466AF">
        <w:trPr>
          <w:jc w:val="center"/>
        </w:trPr>
        <w:tc>
          <w:tcPr>
            <w:tcW w:w="6902" w:type="dxa"/>
            <w:tcBorders>
              <w:top w:val="single" w:sz="4" w:space="0" w:color="auto"/>
              <w:left w:val="single" w:sz="4" w:space="0" w:color="auto"/>
              <w:bottom w:val="single" w:sz="4" w:space="0" w:color="auto"/>
              <w:right w:val="single" w:sz="4" w:space="0" w:color="auto"/>
            </w:tcBorders>
          </w:tcPr>
          <w:p w:rsidR="004C349D" w:rsidRPr="00AA78E8" w:rsidRDefault="004C349D" w:rsidP="00AA78E8">
            <w:pPr>
              <w:autoSpaceDE w:val="0"/>
              <w:autoSpaceDN w:val="0"/>
              <w:adjustRightInd w:val="0"/>
              <w:spacing w:after="0" w:line="240" w:lineRule="auto"/>
              <w:rPr>
                <w:rFonts w:ascii="Times New Roman" w:hAnsi="Times New Roman" w:cs="Times New Roman"/>
                <w:sz w:val="26"/>
                <w:szCs w:val="26"/>
              </w:rPr>
            </w:pPr>
            <w:r w:rsidRPr="00AA78E8">
              <w:rPr>
                <w:rFonts w:ascii="Times New Roman" w:hAnsi="Times New Roman" w:cs="Times New Roman"/>
                <w:sz w:val="26"/>
                <w:szCs w:val="26"/>
              </w:rPr>
              <w:t>от 1 до 5 лет</w:t>
            </w:r>
          </w:p>
        </w:tc>
        <w:tc>
          <w:tcPr>
            <w:tcW w:w="1686" w:type="dxa"/>
            <w:tcBorders>
              <w:top w:val="single" w:sz="4" w:space="0" w:color="auto"/>
              <w:left w:val="single" w:sz="4" w:space="0" w:color="auto"/>
              <w:bottom w:val="single" w:sz="4" w:space="0" w:color="auto"/>
              <w:right w:val="single" w:sz="4" w:space="0" w:color="auto"/>
            </w:tcBorders>
          </w:tcPr>
          <w:p w:rsidR="004C349D" w:rsidRPr="00AA78E8" w:rsidRDefault="004C349D" w:rsidP="00AA78E8">
            <w:pPr>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10</w:t>
            </w:r>
          </w:p>
        </w:tc>
      </w:tr>
      <w:tr w:rsidR="004C349D" w:rsidRPr="00AA78E8" w:rsidTr="00F466AF">
        <w:trPr>
          <w:jc w:val="center"/>
        </w:trPr>
        <w:tc>
          <w:tcPr>
            <w:tcW w:w="6902" w:type="dxa"/>
            <w:tcBorders>
              <w:top w:val="single" w:sz="4" w:space="0" w:color="auto"/>
              <w:left w:val="single" w:sz="4" w:space="0" w:color="auto"/>
              <w:bottom w:val="single" w:sz="4" w:space="0" w:color="auto"/>
              <w:right w:val="single" w:sz="4" w:space="0" w:color="auto"/>
            </w:tcBorders>
          </w:tcPr>
          <w:p w:rsidR="004C349D" w:rsidRPr="00AA78E8" w:rsidRDefault="004C349D" w:rsidP="00AA78E8">
            <w:pPr>
              <w:autoSpaceDE w:val="0"/>
              <w:autoSpaceDN w:val="0"/>
              <w:adjustRightInd w:val="0"/>
              <w:spacing w:after="0" w:line="240" w:lineRule="auto"/>
              <w:rPr>
                <w:rFonts w:ascii="Times New Roman" w:hAnsi="Times New Roman" w:cs="Times New Roman"/>
                <w:sz w:val="26"/>
                <w:szCs w:val="26"/>
              </w:rPr>
            </w:pPr>
            <w:r w:rsidRPr="00AA78E8">
              <w:rPr>
                <w:rFonts w:ascii="Times New Roman" w:hAnsi="Times New Roman" w:cs="Times New Roman"/>
                <w:sz w:val="26"/>
                <w:szCs w:val="26"/>
              </w:rPr>
              <w:t>свыше 5 лет до 10 лет</w:t>
            </w:r>
          </w:p>
        </w:tc>
        <w:tc>
          <w:tcPr>
            <w:tcW w:w="1686" w:type="dxa"/>
            <w:tcBorders>
              <w:top w:val="single" w:sz="4" w:space="0" w:color="auto"/>
              <w:left w:val="single" w:sz="4" w:space="0" w:color="auto"/>
              <w:bottom w:val="single" w:sz="4" w:space="0" w:color="auto"/>
              <w:right w:val="single" w:sz="4" w:space="0" w:color="auto"/>
            </w:tcBorders>
          </w:tcPr>
          <w:p w:rsidR="004C349D" w:rsidRPr="00AA78E8" w:rsidRDefault="004C349D" w:rsidP="00AA78E8">
            <w:pPr>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15</w:t>
            </w:r>
          </w:p>
        </w:tc>
      </w:tr>
      <w:tr w:rsidR="004C349D" w:rsidRPr="00AA78E8" w:rsidTr="00F466AF">
        <w:trPr>
          <w:jc w:val="center"/>
        </w:trPr>
        <w:tc>
          <w:tcPr>
            <w:tcW w:w="6902" w:type="dxa"/>
            <w:tcBorders>
              <w:top w:val="single" w:sz="4" w:space="0" w:color="auto"/>
              <w:left w:val="single" w:sz="4" w:space="0" w:color="auto"/>
              <w:bottom w:val="single" w:sz="4" w:space="0" w:color="auto"/>
              <w:right w:val="single" w:sz="4" w:space="0" w:color="auto"/>
            </w:tcBorders>
          </w:tcPr>
          <w:p w:rsidR="004C349D" w:rsidRPr="00AA78E8" w:rsidRDefault="004C349D" w:rsidP="00AA78E8">
            <w:pPr>
              <w:autoSpaceDE w:val="0"/>
              <w:autoSpaceDN w:val="0"/>
              <w:adjustRightInd w:val="0"/>
              <w:spacing w:after="0" w:line="240" w:lineRule="auto"/>
              <w:rPr>
                <w:rFonts w:ascii="Times New Roman" w:hAnsi="Times New Roman" w:cs="Times New Roman"/>
                <w:sz w:val="26"/>
                <w:szCs w:val="26"/>
              </w:rPr>
            </w:pPr>
            <w:r w:rsidRPr="00AA78E8">
              <w:rPr>
                <w:rFonts w:ascii="Times New Roman" w:hAnsi="Times New Roman" w:cs="Times New Roman"/>
                <w:sz w:val="26"/>
                <w:szCs w:val="26"/>
              </w:rPr>
              <w:t>свыше 10 лет до 15 лет</w:t>
            </w:r>
          </w:p>
        </w:tc>
        <w:tc>
          <w:tcPr>
            <w:tcW w:w="1686" w:type="dxa"/>
            <w:tcBorders>
              <w:top w:val="single" w:sz="4" w:space="0" w:color="auto"/>
              <w:left w:val="single" w:sz="4" w:space="0" w:color="auto"/>
              <w:bottom w:val="single" w:sz="4" w:space="0" w:color="auto"/>
              <w:right w:val="single" w:sz="4" w:space="0" w:color="auto"/>
            </w:tcBorders>
          </w:tcPr>
          <w:p w:rsidR="004C349D" w:rsidRPr="00AA78E8" w:rsidRDefault="004C349D" w:rsidP="00AA78E8">
            <w:pPr>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20</w:t>
            </w:r>
          </w:p>
        </w:tc>
      </w:tr>
      <w:tr w:rsidR="004C349D" w:rsidRPr="00AA78E8" w:rsidTr="00F466AF">
        <w:trPr>
          <w:jc w:val="center"/>
        </w:trPr>
        <w:tc>
          <w:tcPr>
            <w:tcW w:w="6902" w:type="dxa"/>
            <w:tcBorders>
              <w:top w:val="single" w:sz="4" w:space="0" w:color="auto"/>
              <w:left w:val="single" w:sz="4" w:space="0" w:color="auto"/>
              <w:bottom w:val="single" w:sz="4" w:space="0" w:color="auto"/>
              <w:right w:val="single" w:sz="4" w:space="0" w:color="auto"/>
            </w:tcBorders>
          </w:tcPr>
          <w:p w:rsidR="004C349D" w:rsidRPr="00AA78E8" w:rsidRDefault="004C349D" w:rsidP="00AA78E8">
            <w:pPr>
              <w:autoSpaceDE w:val="0"/>
              <w:autoSpaceDN w:val="0"/>
              <w:adjustRightInd w:val="0"/>
              <w:spacing w:after="0" w:line="240" w:lineRule="auto"/>
              <w:rPr>
                <w:rFonts w:ascii="Times New Roman" w:hAnsi="Times New Roman" w:cs="Times New Roman"/>
                <w:sz w:val="26"/>
                <w:szCs w:val="26"/>
              </w:rPr>
            </w:pPr>
            <w:r w:rsidRPr="00AA78E8">
              <w:rPr>
                <w:rFonts w:ascii="Times New Roman" w:hAnsi="Times New Roman" w:cs="Times New Roman"/>
                <w:sz w:val="26"/>
                <w:szCs w:val="26"/>
              </w:rPr>
              <w:t>свыше 15 лет</w:t>
            </w:r>
          </w:p>
        </w:tc>
        <w:tc>
          <w:tcPr>
            <w:tcW w:w="1686" w:type="dxa"/>
            <w:tcBorders>
              <w:top w:val="single" w:sz="4" w:space="0" w:color="auto"/>
              <w:left w:val="single" w:sz="4" w:space="0" w:color="auto"/>
              <w:bottom w:val="single" w:sz="4" w:space="0" w:color="auto"/>
              <w:right w:val="single" w:sz="4" w:space="0" w:color="auto"/>
            </w:tcBorders>
          </w:tcPr>
          <w:p w:rsidR="004C349D" w:rsidRPr="00AA78E8" w:rsidRDefault="004C349D" w:rsidP="00AA78E8">
            <w:pPr>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30</w:t>
            </w:r>
          </w:p>
        </w:tc>
      </w:tr>
    </w:tbl>
    <w:p w:rsidR="00ED6BB9" w:rsidRDefault="00ED6BB9" w:rsidP="00AA78E8">
      <w:pPr>
        <w:autoSpaceDE w:val="0"/>
        <w:autoSpaceDN w:val="0"/>
        <w:adjustRightInd w:val="0"/>
        <w:spacing w:after="0" w:line="240" w:lineRule="auto"/>
        <w:ind w:firstLine="540"/>
        <w:jc w:val="both"/>
        <w:rPr>
          <w:rFonts w:ascii="Times New Roman" w:hAnsi="Times New Roman" w:cs="Times New Roman"/>
          <w:sz w:val="26"/>
          <w:szCs w:val="26"/>
        </w:rPr>
      </w:pP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г) премия за выполнение особо важных и сложных заданий, порядок выплаты которых определяется представителем нанимателя (работодателем);</w:t>
      </w:r>
    </w:p>
    <w:p w:rsidR="004C349D" w:rsidRDefault="00965B50" w:rsidP="00AA78E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w:t>
      </w:r>
      <w:r w:rsidR="004C349D" w:rsidRPr="00AA78E8">
        <w:rPr>
          <w:rFonts w:ascii="Times New Roman" w:hAnsi="Times New Roman" w:cs="Times New Roman"/>
          <w:sz w:val="26"/>
          <w:szCs w:val="26"/>
        </w:rPr>
        <w:t>) ежемесячное денежное поощрение;</w:t>
      </w:r>
    </w:p>
    <w:p w:rsidR="00D106E1" w:rsidRPr="00AA78E8" w:rsidRDefault="00D106E1" w:rsidP="00AA78E8">
      <w:pPr>
        <w:autoSpaceDE w:val="0"/>
        <w:autoSpaceDN w:val="0"/>
        <w:adjustRightInd w:val="0"/>
        <w:spacing w:after="0" w:line="240" w:lineRule="auto"/>
        <w:ind w:firstLine="540"/>
        <w:jc w:val="both"/>
        <w:rPr>
          <w:rFonts w:ascii="Times New Roman" w:hAnsi="Times New Roman" w:cs="Times New Roman"/>
          <w:sz w:val="26"/>
          <w:szCs w:val="26"/>
        </w:rPr>
      </w:pPr>
    </w:p>
    <w:p w:rsidR="00F419D1" w:rsidRPr="00AA78E8" w:rsidRDefault="00CE0A13"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Ежемесячное денежное поощрение выплачивается в целях использования фактора материальной заинтересованности, развития инициативы, улучшения качества работы, укрепления служебной и трудовой дисциплины, которое носит системный характер и учитывается во всех случаях исчисления заработка. </w:t>
      </w:r>
    </w:p>
    <w:p w:rsidR="00ED6BB9" w:rsidRDefault="00ED6BB9"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A13" w:rsidRPr="00AA78E8" w:rsidRDefault="00CE0A13"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Денежное поощрение выплачивается ежемесячно:</w:t>
      </w:r>
    </w:p>
    <w:p w:rsidR="00CE0A13" w:rsidRPr="00AA78E8" w:rsidRDefault="00CE0A13"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 главе местной администрации </w:t>
      </w:r>
      <w:r w:rsidR="00965B50">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до 6,0 должностных окладов;</w:t>
      </w:r>
    </w:p>
    <w:p w:rsidR="00CE0A13" w:rsidRPr="00AA78E8" w:rsidRDefault="00CE0A13"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 лицам, замещающим высшую группу должностей в соответствии с Реестром должностей муниципальной службы </w:t>
      </w:r>
      <w:r w:rsidR="00617F57">
        <w:rPr>
          <w:rFonts w:ascii="Times New Roman" w:hAnsi="Times New Roman" w:cs="Times New Roman"/>
          <w:sz w:val="26"/>
          <w:szCs w:val="26"/>
        </w:rPr>
        <w:t>в г.п. Нарткала Урванского муниципального района</w:t>
      </w:r>
      <w:r w:rsidR="00483F26">
        <w:rPr>
          <w:rFonts w:ascii="Times New Roman" w:hAnsi="Times New Roman" w:cs="Times New Roman"/>
          <w:sz w:val="26"/>
          <w:szCs w:val="26"/>
        </w:rPr>
        <w:t xml:space="preserve"> </w:t>
      </w:r>
      <w:r w:rsidRPr="00AA78E8">
        <w:rPr>
          <w:rFonts w:ascii="Times New Roman" w:hAnsi="Times New Roman" w:cs="Times New Roman"/>
          <w:sz w:val="26"/>
          <w:szCs w:val="26"/>
        </w:rPr>
        <w:t>(далее - Реестр), до 5,5 должностных окладов;</w:t>
      </w:r>
    </w:p>
    <w:p w:rsidR="00CE0A13" w:rsidRPr="00AA78E8" w:rsidRDefault="00CE0A13"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лицам, замещающим главную группу должностей согласно Реестру, до 4,5 должностных окладов;</w:t>
      </w:r>
    </w:p>
    <w:p w:rsidR="00824452" w:rsidRPr="00AA78E8" w:rsidRDefault="00CE0A13"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лицам, замещающим ведущую группу должностей согласно Реестру, до 4,0 должностных окладов</w:t>
      </w:r>
      <w:r w:rsidR="00824452" w:rsidRPr="00AA78E8">
        <w:rPr>
          <w:rFonts w:ascii="Times New Roman" w:hAnsi="Times New Roman" w:cs="Times New Roman"/>
          <w:sz w:val="26"/>
          <w:szCs w:val="26"/>
        </w:rPr>
        <w:t>;</w:t>
      </w:r>
    </w:p>
    <w:p w:rsidR="00824452" w:rsidRPr="00AA78E8" w:rsidRDefault="00824452"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 лицам, замещающим старшие должности муниципальной службы, </w:t>
      </w:r>
      <w:r w:rsidR="00E31EE7">
        <w:rPr>
          <w:rFonts w:ascii="Times New Roman" w:hAnsi="Times New Roman" w:cs="Times New Roman"/>
          <w:sz w:val="26"/>
          <w:szCs w:val="26"/>
        </w:rPr>
        <w:t xml:space="preserve">до </w:t>
      </w:r>
      <w:r w:rsidRPr="00AA78E8">
        <w:rPr>
          <w:rFonts w:ascii="Times New Roman" w:hAnsi="Times New Roman" w:cs="Times New Roman"/>
          <w:sz w:val="26"/>
          <w:szCs w:val="26"/>
        </w:rPr>
        <w:t>3,0 должностного оклада;</w:t>
      </w:r>
    </w:p>
    <w:p w:rsidR="00824452" w:rsidRDefault="00824452"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лицам, замещающим младшие д</w:t>
      </w:r>
      <w:r w:rsidR="00E31EE7">
        <w:rPr>
          <w:rFonts w:ascii="Times New Roman" w:hAnsi="Times New Roman" w:cs="Times New Roman"/>
          <w:sz w:val="26"/>
          <w:szCs w:val="26"/>
        </w:rPr>
        <w:t>олжности муниципальной службы, до</w:t>
      </w:r>
      <w:r w:rsidRPr="00AA78E8">
        <w:rPr>
          <w:rFonts w:ascii="Times New Roman" w:hAnsi="Times New Roman" w:cs="Times New Roman"/>
          <w:sz w:val="26"/>
          <w:szCs w:val="26"/>
        </w:rPr>
        <w:t xml:space="preserve"> 2,5 должностного оклада.</w:t>
      </w:r>
    </w:p>
    <w:p w:rsidR="0082035F" w:rsidRPr="00483F26" w:rsidRDefault="00483F26" w:rsidP="00483F26">
      <w:pPr>
        <w:spacing w:after="0" w:line="240" w:lineRule="auto"/>
        <w:jc w:val="both"/>
        <w:rPr>
          <w:rFonts w:ascii="Times New Roman" w:hAnsi="Times New Roman" w:cs="Times New Roman"/>
          <w:sz w:val="28"/>
          <w:szCs w:val="28"/>
        </w:rPr>
      </w:pPr>
      <w:r w:rsidRPr="00F466AF">
        <w:rPr>
          <w:rFonts w:ascii="Times New Roman" w:eastAsia="Times New Roman" w:hAnsi="Times New Roman" w:cs="Times New Roman"/>
          <w:color w:val="000000"/>
          <w:spacing w:val="5"/>
          <w:sz w:val="26"/>
          <w:szCs w:val="26"/>
        </w:rPr>
        <w:t xml:space="preserve">Решение об установлении </w:t>
      </w:r>
      <w:r w:rsidR="00435FCC" w:rsidRPr="00483F26">
        <w:rPr>
          <w:rFonts w:ascii="Times New Roman" w:hAnsi="Times New Roman" w:cs="Times New Roman"/>
          <w:sz w:val="28"/>
          <w:szCs w:val="28"/>
        </w:rPr>
        <w:t>ежемесячного денежного поощрения</w:t>
      </w:r>
      <w:r w:rsidR="00435FCC" w:rsidRPr="00F466AF">
        <w:rPr>
          <w:rFonts w:ascii="Times New Roman" w:eastAsia="Times New Roman" w:hAnsi="Times New Roman" w:cs="Times New Roman"/>
          <w:color w:val="000000"/>
          <w:spacing w:val="5"/>
          <w:sz w:val="26"/>
          <w:szCs w:val="26"/>
        </w:rPr>
        <w:t xml:space="preserve"> </w:t>
      </w:r>
      <w:r w:rsidR="00435FCC">
        <w:rPr>
          <w:rFonts w:ascii="Times New Roman" w:eastAsia="Times New Roman" w:hAnsi="Times New Roman" w:cs="Times New Roman"/>
          <w:color w:val="000000"/>
          <w:spacing w:val="5"/>
          <w:sz w:val="26"/>
          <w:szCs w:val="26"/>
        </w:rPr>
        <w:t xml:space="preserve">и </w:t>
      </w:r>
      <w:r w:rsidRPr="00F466AF">
        <w:rPr>
          <w:rFonts w:ascii="Times New Roman" w:eastAsia="Times New Roman" w:hAnsi="Times New Roman" w:cs="Times New Roman"/>
          <w:color w:val="000000"/>
          <w:spacing w:val="5"/>
          <w:sz w:val="26"/>
          <w:szCs w:val="26"/>
        </w:rPr>
        <w:t xml:space="preserve">ежемесячной надбавки к должностному окладу за </w:t>
      </w:r>
      <w:r w:rsidRPr="00F466AF">
        <w:rPr>
          <w:rFonts w:ascii="Times New Roman" w:eastAsia="Times New Roman" w:hAnsi="Times New Roman" w:cs="Times New Roman"/>
          <w:color w:val="000000"/>
          <w:spacing w:val="11"/>
          <w:sz w:val="26"/>
          <w:szCs w:val="26"/>
        </w:rPr>
        <w:t>особ</w:t>
      </w:r>
      <w:r>
        <w:rPr>
          <w:rFonts w:ascii="Times New Roman" w:eastAsia="Times New Roman" w:hAnsi="Times New Roman" w:cs="Times New Roman"/>
          <w:color w:val="000000"/>
          <w:spacing w:val="11"/>
          <w:sz w:val="26"/>
          <w:szCs w:val="26"/>
        </w:rPr>
        <w:t>ые условия муниципальной службы</w:t>
      </w:r>
      <w:r w:rsidR="0082035F" w:rsidRPr="00483F26">
        <w:rPr>
          <w:rFonts w:ascii="Times New Roman" w:hAnsi="Times New Roman" w:cs="Times New Roman"/>
          <w:sz w:val="28"/>
          <w:szCs w:val="28"/>
        </w:rPr>
        <w:t xml:space="preserve"> принимается Советом местного самоуправления при утверждении структуры, штатного расписания на очередной финансовый год.</w:t>
      </w:r>
    </w:p>
    <w:p w:rsidR="007A41A5" w:rsidRPr="00AA78E8" w:rsidRDefault="0082035F"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w:t>
      </w:r>
      <w:r w:rsidR="007A41A5" w:rsidRPr="00AA78E8">
        <w:rPr>
          <w:rFonts w:ascii="Times New Roman" w:hAnsi="Times New Roman" w:cs="Times New Roman"/>
          <w:sz w:val="26"/>
          <w:szCs w:val="26"/>
        </w:rPr>
        <w:t>) Единовременная выплата при предоставлении ежегодного оплачиваемого отпуска и материальная помощь:</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Муниципальным служащим в пределах утвержденного фонда оплаты труда устанавливается единовременная выплата при предоставлении ежегодного оплачиваемого отпуска и материальная помощь.</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Единовременная выплата при предоставлении ежегодного оплачиваемого отпуска производится в размере одного должностного оклада.</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Указанная единовременная выплата производится по соответствующему заявлению муниципального служащего на имя руководителя и оформляется распоряжением (приказом) работодателя.</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В случае если муниципальный служащий не использовал в течение года своего права на отпуск, данная единовременная выплата производится в конце года.</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Оказание материальной помощи муниципальному служащему производится в течение календарного года в размере двух должностных окладов.</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Материальная помощь выплачивается, как правило, к ежегодному оплачиваемому отпуску или, по заявлению муниципального служащего, в иные сроки текущего года и оформляется распоряжением (приказом) работодателя.</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В случае смерти муниципального служащего (работника) материальная помощь, не полученная им в год смерти, выплачивается супругу (супруге) или близким родственникам (дети или родители).</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78E8">
        <w:rPr>
          <w:rFonts w:ascii="Times New Roman" w:hAnsi="Times New Roman" w:cs="Times New Roman"/>
          <w:sz w:val="26"/>
          <w:szCs w:val="26"/>
        </w:rPr>
        <w:t>Вновь принятым работникам, не отработавшим полного календарного года, а также при увольнении муниципального служащего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w:t>
      </w:r>
      <w:proofErr w:type="gramEnd"/>
    </w:p>
    <w:p w:rsidR="007A41A5" w:rsidRPr="00ED00E4" w:rsidRDefault="007A41A5" w:rsidP="00F466AF">
      <w:pPr>
        <w:autoSpaceDE w:val="0"/>
        <w:autoSpaceDN w:val="0"/>
        <w:adjustRightInd w:val="0"/>
        <w:spacing w:after="0" w:line="240" w:lineRule="auto"/>
        <w:ind w:firstLine="540"/>
        <w:jc w:val="both"/>
        <w:rPr>
          <w:rFonts w:ascii="Times New Roman" w:hAnsi="Times New Roman" w:cs="Times New Roman"/>
          <w:sz w:val="16"/>
          <w:szCs w:val="16"/>
        </w:rPr>
      </w:pPr>
    </w:p>
    <w:p w:rsidR="007A41A5" w:rsidRPr="00F466AF" w:rsidRDefault="003226BF" w:rsidP="00F466AF">
      <w:pPr>
        <w:spacing w:after="0"/>
        <w:jc w:val="both"/>
        <w:rPr>
          <w:rFonts w:ascii="Times New Roman" w:hAnsi="Times New Roman" w:cs="Times New Roman"/>
          <w:sz w:val="26"/>
          <w:szCs w:val="26"/>
        </w:rPr>
      </w:pPr>
      <w:r>
        <w:rPr>
          <w:rFonts w:ascii="Times New Roman" w:hAnsi="Times New Roman" w:cs="Times New Roman"/>
          <w:b/>
          <w:sz w:val="26"/>
          <w:szCs w:val="26"/>
        </w:rPr>
        <w:t>3</w:t>
      </w:r>
      <w:r w:rsidR="00F466AF" w:rsidRPr="00F466AF">
        <w:rPr>
          <w:rFonts w:ascii="Times New Roman" w:hAnsi="Times New Roman" w:cs="Times New Roman"/>
          <w:b/>
          <w:sz w:val="26"/>
          <w:szCs w:val="26"/>
        </w:rPr>
        <w:t>.</w:t>
      </w:r>
      <w:r w:rsidR="00F466AF" w:rsidRPr="00F466AF">
        <w:rPr>
          <w:rFonts w:ascii="Times New Roman" w:hAnsi="Times New Roman" w:cs="Times New Roman"/>
          <w:sz w:val="26"/>
          <w:szCs w:val="26"/>
        </w:rPr>
        <w:t xml:space="preserve"> </w:t>
      </w:r>
      <w:r w:rsidR="007A41A5" w:rsidRPr="00F466AF">
        <w:rPr>
          <w:rFonts w:ascii="Times New Roman" w:hAnsi="Times New Roman" w:cs="Times New Roman"/>
          <w:sz w:val="26"/>
          <w:szCs w:val="26"/>
        </w:rPr>
        <w:t>Фонд оплаты труда</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3226BF">
        <w:rPr>
          <w:rFonts w:ascii="Times New Roman" w:hAnsi="Times New Roman" w:cs="Times New Roman"/>
          <w:b/>
          <w:sz w:val="26"/>
          <w:szCs w:val="26"/>
        </w:rPr>
        <w:t>3.1.</w:t>
      </w:r>
      <w:r w:rsidRPr="00AA78E8">
        <w:rPr>
          <w:rFonts w:ascii="Times New Roman" w:hAnsi="Times New Roman" w:cs="Times New Roman"/>
          <w:sz w:val="26"/>
          <w:szCs w:val="26"/>
        </w:rPr>
        <w:t xml:space="preserve"> Годовой фонд оплаты труда главы местной администрации</w:t>
      </w:r>
      <w:r w:rsidR="0082035F">
        <w:rPr>
          <w:rFonts w:ascii="Times New Roman" w:hAnsi="Times New Roman" w:cs="Times New Roman"/>
          <w:sz w:val="26"/>
          <w:szCs w:val="26"/>
        </w:rPr>
        <w:t xml:space="preserve"> г.п. Нарткала </w:t>
      </w:r>
      <w:r w:rsidRPr="00AA78E8">
        <w:rPr>
          <w:rFonts w:ascii="Times New Roman" w:hAnsi="Times New Roman" w:cs="Times New Roman"/>
          <w:sz w:val="26"/>
          <w:szCs w:val="26"/>
        </w:rPr>
        <w:t>Урванского муниципального района, работающего по контракту, формируется за счет следующих выплат:</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 должностной оклад - в размере 12 должностных окладов;</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 ежемесячная надбавка классный чин - в размере до  4 должностных окладов;</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 ежемесячная надбавка к должностному окладу за выслугу лет на муниципальной службе - в размере  до 3,6  должностных окладов;</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 ежемесячная надбавка к должностному окладу за особые условия муниципальной службы - в размере 24 должностных окладов;</w:t>
      </w:r>
    </w:p>
    <w:p w:rsidR="007A41A5" w:rsidRPr="00AA78E8" w:rsidRDefault="0082035F"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7A41A5" w:rsidRPr="00AA78E8">
        <w:rPr>
          <w:rFonts w:ascii="Times New Roman" w:hAnsi="Times New Roman" w:cs="Times New Roman"/>
          <w:sz w:val="26"/>
          <w:szCs w:val="26"/>
        </w:rPr>
        <w:t>) премия за выполнение особо важных и сложных заданий - в размере 2 должностных окладов;</w:t>
      </w:r>
    </w:p>
    <w:p w:rsidR="007A41A5" w:rsidRPr="00AA78E8" w:rsidRDefault="0082035F"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7A41A5" w:rsidRPr="00AA78E8">
        <w:rPr>
          <w:rFonts w:ascii="Times New Roman" w:hAnsi="Times New Roman" w:cs="Times New Roman"/>
          <w:sz w:val="26"/>
          <w:szCs w:val="26"/>
        </w:rPr>
        <w:t>) ежемесячное денежное поощрение - в размере до  72 должностных окладов;</w:t>
      </w:r>
    </w:p>
    <w:p w:rsidR="007A41A5" w:rsidRPr="00AA78E8" w:rsidRDefault="00C077E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7A41A5" w:rsidRPr="00AA78E8">
        <w:rPr>
          <w:rFonts w:ascii="Times New Roman" w:hAnsi="Times New Roman" w:cs="Times New Roman"/>
          <w:sz w:val="26"/>
          <w:szCs w:val="26"/>
        </w:rPr>
        <w:t>) единовременная выплата при предоставлении ежегодного оплачиваемого отпуска и материальная помощь - в размере 3 должностных окладов.</w:t>
      </w:r>
    </w:p>
    <w:p w:rsidR="007A41A5" w:rsidRPr="00AA78E8" w:rsidRDefault="00C077E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b/>
          <w:sz w:val="26"/>
          <w:szCs w:val="26"/>
        </w:rPr>
        <w:t>3.2</w:t>
      </w:r>
      <w:r w:rsidR="007A41A5" w:rsidRPr="003226BF">
        <w:rPr>
          <w:rFonts w:ascii="Times New Roman" w:hAnsi="Times New Roman" w:cs="Times New Roman"/>
          <w:b/>
          <w:sz w:val="26"/>
          <w:szCs w:val="26"/>
        </w:rPr>
        <w:t>.</w:t>
      </w:r>
      <w:r w:rsidR="007A41A5" w:rsidRPr="00AA78E8">
        <w:rPr>
          <w:rFonts w:ascii="Times New Roman" w:hAnsi="Times New Roman" w:cs="Times New Roman"/>
          <w:sz w:val="26"/>
          <w:szCs w:val="26"/>
        </w:rPr>
        <w:t xml:space="preserve"> Годовой фонд оплаты труда муниципальных служащих формируется за счет следующих выплат:</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 должностной оклад - в размере 12 должностных окладов;</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 ежемесячная надбавка к должностному окладу за классный чин - в размере до  4  должностных окладов;</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 ежемесячная надбавка к должностному окладу за выслугу лет на муниципальной службе - в размере до 3,6 должностных окладов;</w:t>
      </w:r>
    </w:p>
    <w:p w:rsidR="007A41A5" w:rsidRPr="00AA78E8" w:rsidRDefault="007A41A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4) ежемесячная надбавка к должностному окладу за особые условия муниципальной службы - в размере </w:t>
      </w:r>
      <w:r w:rsidR="00FE7DEF" w:rsidRPr="00AA78E8">
        <w:rPr>
          <w:rFonts w:ascii="Times New Roman" w:hAnsi="Times New Roman" w:cs="Times New Roman"/>
          <w:sz w:val="26"/>
          <w:szCs w:val="26"/>
        </w:rPr>
        <w:t xml:space="preserve">до </w:t>
      </w:r>
      <w:r w:rsidRPr="00AA78E8">
        <w:rPr>
          <w:rFonts w:ascii="Times New Roman" w:hAnsi="Times New Roman" w:cs="Times New Roman"/>
          <w:sz w:val="26"/>
          <w:szCs w:val="26"/>
        </w:rPr>
        <w:t>12 должностных окладов;</w:t>
      </w:r>
    </w:p>
    <w:p w:rsidR="007A41A5" w:rsidRPr="00AA78E8" w:rsidRDefault="00C077E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7A41A5" w:rsidRPr="00AA78E8">
        <w:rPr>
          <w:rFonts w:ascii="Times New Roman" w:hAnsi="Times New Roman" w:cs="Times New Roman"/>
          <w:sz w:val="26"/>
          <w:szCs w:val="26"/>
        </w:rPr>
        <w:t>) премия за выполнение особо важных и сложных заданий - в размере 2 должностных окладов;</w:t>
      </w:r>
    </w:p>
    <w:p w:rsidR="007A41A5" w:rsidRPr="00AA78E8" w:rsidRDefault="00C077E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7A41A5" w:rsidRPr="00AA78E8">
        <w:rPr>
          <w:rFonts w:ascii="Times New Roman" w:hAnsi="Times New Roman" w:cs="Times New Roman"/>
          <w:sz w:val="26"/>
          <w:szCs w:val="26"/>
        </w:rPr>
        <w:t xml:space="preserve">) ежемесячное денежное поощрение - до 66 должностных окладов согласно Реестру муниципальных должностей и должностей муниципальной службы </w:t>
      </w:r>
      <w:r w:rsidR="00617F57">
        <w:rPr>
          <w:rFonts w:ascii="Times New Roman" w:hAnsi="Times New Roman" w:cs="Times New Roman"/>
          <w:sz w:val="26"/>
          <w:szCs w:val="26"/>
        </w:rPr>
        <w:t>в г.п. Нарткала Урванского муниципального района</w:t>
      </w:r>
      <w:r>
        <w:rPr>
          <w:rFonts w:ascii="Times New Roman" w:hAnsi="Times New Roman" w:cs="Times New Roman"/>
          <w:sz w:val="26"/>
          <w:szCs w:val="26"/>
        </w:rPr>
        <w:t xml:space="preserve"> </w:t>
      </w:r>
      <w:r w:rsidR="007A41A5" w:rsidRPr="00AA78E8">
        <w:rPr>
          <w:rFonts w:ascii="Times New Roman" w:hAnsi="Times New Roman" w:cs="Times New Roman"/>
          <w:sz w:val="26"/>
          <w:szCs w:val="26"/>
        </w:rPr>
        <w:t>КБР;</w:t>
      </w:r>
    </w:p>
    <w:p w:rsidR="007A41A5" w:rsidRPr="00AA78E8" w:rsidRDefault="00C077E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7A41A5" w:rsidRPr="00AA78E8">
        <w:rPr>
          <w:rFonts w:ascii="Times New Roman" w:hAnsi="Times New Roman" w:cs="Times New Roman"/>
          <w:sz w:val="26"/>
          <w:szCs w:val="26"/>
        </w:rPr>
        <w:t>) единовременная выплата при предоставлении ежегодного оплачиваемого отпуска и материальная помощь - в размере 3 должностных окладов.</w:t>
      </w:r>
    </w:p>
    <w:p w:rsidR="004C349D" w:rsidRPr="00AA78E8" w:rsidRDefault="004C349D" w:rsidP="003226BF">
      <w:pPr>
        <w:autoSpaceDE w:val="0"/>
        <w:autoSpaceDN w:val="0"/>
        <w:adjustRightInd w:val="0"/>
        <w:spacing w:after="0" w:line="240" w:lineRule="auto"/>
        <w:ind w:firstLine="567"/>
        <w:jc w:val="both"/>
        <w:rPr>
          <w:rFonts w:ascii="Times New Roman" w:hAnsi="Times New Roman" w:cs="Times New Roman"/>
          <w:sz w:val="26"/>
          <w:szCs w:val="26"/>
        </w:rPr>
      </w:pPr>
      <w:r w:rsidRPr="003226BF">
        <w:rPr>
          <w:rFonts w:ascii="Times New Roman" w:hAnsi="Times New Roman" w:cs="Times New Roman"/>
          <w:b/>
          <w:sz w:val="26"/>
          <w:szCs w:val="26"/>
        </w:rPr>
        <w:t>3.</w:t>
      </w:r>
      <w:r w:rsidR="00C077E5">
        <w:rPr>
          <w:rFonts w:ascii="Times New Roman" w:hAnsi="Times New Roman" w:cs="Times New Roman"/>
          <w:b/>
          <w:sz w:val="26"/>
          <w:szCs w:val="26"/>
        </w:rPr>
        <w:t>3</w:t>
      </w:r>
      <w:r w:rsidR="00306C16" w:rsidRPr="003226BF">
        <w:rPr>
          <w:rFonts w:ascii="Times New Roman" w:hAnsi="Times New Roman" w:cs="Times New Roman"/>
          <w:b/>
          <w:sz w:val="26"/>
          <w:szCs w:val="26"/>
        </w:rPr>
        <w:t>.</w:t>
      </w:r>
      <w:r w:rsidRPr="00AA78E8">
        <w:rPr>
          <w:rFonts w:ascii="Times New Roman" w:hAnsi="Times New Roman" w:cs="Times New Roman"/>
          <w:sz w:val="26"/>
          <w:szCs w:val="26"/>
        </w:rPr>
        <w:t xml:space="preserve"> Органы местного самоуправления самостоятельно определяют размер и условия оплаты труда муниципальных служащих в соответствии с федеральным законодательством и настоящим </w:t>
      </w:r>
      <w:r w:rsidR="00BF5E17" w:rsidRPr="00AA78E8">
        <w:rPr>
          <w:rFonts w:ascii="Times New Roman" w:hAnsi="Times New Roman" w:cs="Times New Roman"/>
          <w:sz w:val="26"/>
          <w:szCs w:val="26"/>
        </w:rPr>
        <w:t>Положением</w:t>
      </w:r>
      <w:r w:rsidR="00C077E5">
        <w:rPr>
          <w:rFonts w:ascii="Times New Roman" w:hAnsi="Times New Roman" w:cs="Times New Roman"/>
          <w:sz w:val="26"/>
          <w:szCs w:val="26"/>
        </w:rPr>
        <w:t>.</w:t>
      </w:r>
      <w:r w:rsidRPr="00AA78E8">
        <w:rPr>
          <w:rFonts w:ascii="Times New Roman" w:hAnsi="Times New Roman" w:cs="Times New Roman"/>
          <w:sz w:val="26"/>
          <w:szCs w:val="26"/>
        </w:rPr>
        <w:t xml:space="preserve"> Должностные оклады муниципальных служащих увеличиваются (индексируются) в порядке, установленном нормативным правовым актом муниципального образования.</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Порядок назначения должностного оклада, оклада за классный чин, надбавок за особые условия муниципальной службы, за выслугу лет на муниципальной службе и ежемесячного денежного поощрения устанавливается муниципальными правовыми актами в соответствии с федеральным законодательством и настоящим Положением.</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Денежное содержание выплачивается муниципал</w:t>
      </w:r>
      <w:r w:rsidR="009810BA" w:rsidRPr="00AA78E8">
        <w:rPr>
          <w:rFonts w:ascii="Times New Roman" w:hAnsi="Times New Roman" w:cs="Times New Roman"/>
          <w:sz w:val="26"/>
          <w:szCs w:val="26"/>
        </w:rPr>
        <w:t xml:space="preserve">ьному служащему за счет средств </w:t>
      </w:r>
      <w:r w:rsidRPr="00AA78E8">
        <w:rPr>
          <w:rFonts w:ascii="Times New Roman" w:hAnsi="Times New Roman" w:cs="Times New Roman"/>
          <w:sz w:val="26"/>
          <w:szCs w:val="26"/>
        </w:rPr>
        <w:t>местного бюджета.</w:t>
      </w:r>
    </w:p>
    <w:p w:rsidR="004C349D" w:rsidRPr="00AA78E8" w:rsidRDefault="004C349D" w:rsidP="00AA78E8">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Муниципальные образования, не имеют права превышать установленные Правительством Кабардино-Балкарской Республики нормативы формирования расходов на оплату труда муниципальных служащих.</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Финансирование денежного содержания за счет иных внебюджетных средств не допускается.</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Изменения в системе оплаты труда (денежного содержания) муниципальных служащих осуществляются исключительно в форме внесения изменений и дополнений в настоящее Положение.</w:t>
      </w:r>
    </w:p>
    <w:p w:rsidR="003226BF" w:rsidRPr="00ED00E4" w:rsidRDefault="003226BF" w:rsidP="003226BF">
      <w:pPr>
        <w:widowControl w:val="0"/>
        <w:autoSpaceDE w:val="0"/>
        <w:autoSpaceDN w:val="0"/>
        <w:adjustRightInd w:val="0"/>
        <w:spacing w:after="0" w:line="240" w:lineRule="auto"/>
        <w:jc w:val="both"/>
        <w:rPr>
          <w:rFonts w:ascii="Times New Roman" w:hAnsi="Times New Roman" w:cs="Times New Roman"/>
          <w:b/>
          <w:sz w:val="16"/>
          <w:szCs w:val="16"/>
        </w:rPr>
      </w:pPr>
    </w:p>
    <w:p w:rsidR="00306C16" w:rsidRPr="00AA78E8" w:rsidRDefault="00917E95" w:rsidP="003226BF">
      <w:pPr>
        <w:widowControl w:val="0"/>
        <w:autoSpaceDE w:val="0"/>
        <w:autoSpaceDN w:val="0"/>
        <w:adjustRightInd w:val="0"/>
        <w:spacing w:after="0" w:line="240" w:lineRule="auto"/>
        <w:jc w:val="both"/>
        <w:rPr>
          <w:rFonts w:ascii="Times New Roman" w:hAnsi="Times New Roman" w:cs="Times New Roman"/>
          <w:sz w:val="26"/>
          <w:szCs w:val="26"/>
        </w:rPr>
      </w:pPr>
      <w:r w:rsidRPr="003226BF">
        <w:rPr>
          <w:rFonts w:ascii="Times New Roman" w:hAnsi="Times New Roman" w:cs="Times New Roman"/>
          <w:b/>
          <w:sz w:val="26"/>
          <w:szCs w:val="26"/>
        </w:rPr>
        <w:t>4</w:t>
      </w:r>
      <w:r w:rsidR="003B6CB8" w:rsidRPr="003226BF">
        <w:rPr>
          <w:rFonts w:ascii="Times New Roman" w:hAnsi="Times New Roman" w:cs="Times New Roman"/>
          <w:b/>
          <w:sz w:val="26"/>
          <w:szCs w:val="26"/>
        </w:rPr>
        <w:t>.</w:t>
      </w:r>
      <w:r w:rsidR="003B6CB8" w:rsidRPr="00AA78E8">
        <w:rPr>
          <w:rFonts w:ascii="Times New Roman" w:hAnsi="Times New Roman" w:cs="Times New Roman"/>
          <w:sz w:val="26"/>
          <w:szCs w:val="26"/>
        </w:rPr>
        <w:t xml:space="preserve"> Премирование муниципальных служащих:</w:t>
      </w: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 </w:t>
      </w:r>
      <w:r w:rsidR="00917E95" w:rsidRPr="003226BF">
        <w:rPr>
          <w:rFonts w:ascii="Times New Roman" w:hAnsi="Times New Roman" w:cs="Times New Roman"/>
          <w:b/>
          <w:sz w:val="26"/>
          <w:szCs w:val="26"/>
        </w:rPr>
        <w:t>4.</w:t>
      </w:r>
      <w:r w:rsidRPr="003226BF">
        <w:rPr>
          <w:rFonts w:ascii="Times New Roman" w:hAnsi="Times New Roman" w:cs="Times New Roman"/>
          <w:b/>
          <w:sz w:val="26"/>
          <w:szCs w:val="26"/>
        </w:rPr>
        <w:t>1.</w:t>
      </w:r>
      <w:r w:rsidRPr="00AA78E8">
        <w:rPr>
          <w:rFonts w:ascii="Times New Roman" w:hAnsi="Times New Roman" w:cs="Times New Roman"/>
          <w:sz w:val="26"/>
          <w:szCs w:val="26"/>
        </w:rPr>
        <w:t xml:space="preserve"> Муниципальным служащим в пределах утвержденного фонда оплаты труда выплачивается:</w:t>
      </w: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единовременное вознаграждение (премия) при поощрении Главы Кабардино-Балкарской Республики,</w:t>
      </w: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при присвоении почетных званий Кабардино-Балкарской Республики в размере десяти должностных окладов.</w:t>
      </w:r>
    </w:p>
    <w:p w:rsidR="007E7AD5"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3226BF">
        <w:rPr>
          <w:rFonts w:ascii="Times New Roman" w:hAnsi="Times New Roman" w:cs="Times New Roman"/>
          <w:b/>
          <w:sz w:val="26"/>
          <w:szCs w:val="26"/>
        </w:rPr>
        <w:t>4.2.</w:t>
      </w:r>
      <w:r w:rsidR="00306C16" w:rsidRPr="00AA78E8">
        <w:rPr>
          <w:rFonts w:ascii="Times New Roman" w:hAnsi="Times New Roman" w:cs="Times New Roman"/>
          <w:sz w:val="26"/>
          <w:szCs w:val="26"/>
        </w:rPr>
        <w:t xml:space="preserve"> За безупречную и эффективную службу при наличии экономии по фонду оплаты труда служащим может выплачиваться единовременное поощрение (премия) </w:t>
      </w:r>
    </w:p>
    <w:p w:rsidR="007E7AD5" w:rsidRDefault="007E7AD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до пяти должностных окладов в следующих случаях:</w:t>
      </w: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при награждении Почетной грамотой Правительства КБР;</w:t>
      </w: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в связи с 50-летием, 55-летием и 60-летием со дня рождения;</w:t>
      </w: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в связи с выходом на пенсию за выслугу лет;</w:t>
      </w: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за особый личный вклад муниципального служащего в обеспечении выполнения задач, возложенных на органы местного самоуправления</w:t>
      </w:r>
      <w:r w:rsidR="00C077E5">
        <w:rPr>
          <w:rFonts w:ascii="Times New Roman" w:hAnsi="Times New Roman" w:cs="Times New Roman"/>
          <w:sz w:val="26"/>
          <w:szCs w:val="26"/>
        </w:rPr>
        <w:t xml:space="preserve"> г.п. Нарткала</w:t>
      </w:r>
      <w:r w:rsidRPr="00AA78E8">
        <w:rPr>
          <w:rFonts w:ascii="Times New Roman" w:hAnsi="Times New Roman" w:cs="Times New Roman"/>
          <w:sz w:val="26"/>
          <w:szCs w:val="26"/>
        </w:rPr>
        <w:t xml:space="preserve"> Урванского муниципального района.</w:t>
      </w:r>
    </w:p>
    <w:p w:rsidR="00306C16" w:rsidRPr="00AA78E8" w:rsidRDefault="00306C16"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Решение о выплате единовременного поощрения (премии) оформляется распоряжением (приказом) работодателя.</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3226BF">
        <w:rPr>
          <w:rFonts w:ascii="Times New Roman" w:hAnsi="Times New Roman" w:cs="Times New Roman"/>
          <w:b/>
          <w:sz w:val="26"/>
          <w:szCs w:val="26"/>
        </w:rPr>
        <w:t>4.3.</w:t>
      </w:r>
      <w:r w:rsidRPr="00AA78E8">
        <w:rPr>
          <w:rFonts w:ascii="Times New Roman" w:hAnsi="Times New Roman" w:cs="Times New Roman"/>
          <w:sz w:val="26"/>
          <w:szCs w:val="26"/>
        </w:rPr>
        <w:t xml:space="preserve"> В пределах экономии установленного фонда оплаты муниципальным служащим также может быть оказана дополнительная единовременная материальная помощь в размере до 5 должностных окладов в связи:</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с длительной болезнью муниципального служащего или члена его семьи;</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с бракосочетанием;</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с рождением ребенка;</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со смертью супруга (супруги) или близких родственников (дети или родители);</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с тяжелым материальным положением, вызванным иными вескими причинами.</w:t>
      </w:r>
    </w:p>
    <w:p w:rsidR="003226BF" w:rsidRPr="00ED00E4" w:rsidRDefault="003226BF" w:rsidP="003226BF">
      <w:pPr>
        <w:widowControl w:val="0"/>
        <w:autoSpaceDE w:val="0"/>
        <w:autoSpaceDN w:val="0"/>
        <w:adjustRightInd w:val="0"/>
        <w:spacing w:after="0" w:line="240" w:lineRule="auto"/>
        <w:jc w:val="both"/>
        <w:rPr>
          <w:rFonts w:ascii="Times New Roman" w:hAnsi="Times New Roman" w:cs="Times New Roman"/>
          <w:b/>
          <w:sz w:val="16"/>
          <w:szCs w:val="16"/>
        </w:rPr>
      </w:pPr>
    </w:p>
    <w:p w:rsidR="00917E95" w:rsidRPr="00AA78E8" w:rsidRDefault="00917E95" w:rsidP="003226BF">
      <w:pPr>
        <w:widowControl w:val="0"/>
        <w:autoSpaceDE w:val="0"/>
        <w:autoSpaceDN w:val="0"/>
        <w:adjustRightInd w:val="0"/>
        <w:spacing w:after="0" w:line="240" w:lineRule="auto"/>
        <w:jc w:val="both"/>
        <w:rPr>
          <w:rFonts w:ascii="Times New Roman" w:hAnsi="Times New Roman" w:cs="Times New Roman"/>
          <w:sz w:val="26"/>
          <w:szCs w:val="26"/>
        </w:rPr>
      </w:pPr>
      <w:r w:rsidRPr="003226BF">
        <w:rPr>
          <w:rFonts w:ascii="Times New Roman" w:hAnsi="Times New Roman" w:cs="Times New Roman"/>
          <w:b/>
          <w:sz w:val="26"/>
          <w:szCs w:val="26"/>
        </w:rPr>
        <w:t>5.</w:t>
      </w:r>
      <w:r w:rsidRPr="00AA78E8">
        <w:rPr>
          <w:rFonts w:ascii="Times New Roman" w:hAnsi="Times New Roman" w:cs="Times New Roman"/>
          <w:sz w:val="26"/>
          <w:szCs w:val="26"/>
        </w:rPr>
        <w:t xml:space="preserve"> Иные выплаты, выплачиваемые при наличии экономии фонда оплаты труда</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3226BF">
        <w:rPr>
          <w:rFonts w:ascii="Times New Roman" w:hAnsi="Times New Roman" w:cs="Times New Roman"/>
          <w:b/>
          <w:sz w:val="26"/>
          <w:szCs w:val="26"/>
        </w:rPr>
        <w:t>5.1.</w:t>
      </w:r>
      <w:r w:rsidRPr="00AA78E8">
        <w:rPr>
          <w:rFonts w:ascii="Times New Roman" w:hAnsi="Times New Roman" w:cs="Times New Roman"/>
          <w:sz w:val="26"/>
          <w:szCs w:val="26"/>
        </w:rPr>
        <w:t xml:space="preserve"> Гла</w:t>
      </w:r>
      <w:r w:rsidR="00C077E5">
        <w:rPr>
          <w:rFonts w:ascii="Times New Roman" w:hAnsi="Times New Roman" w:cs="Times New Roman"/>
          <w:sz w:val="26"/>
          <w:szCs w:val="26"/>
        </w:rPr>
        <w:t xml:space="preserve">ва </w:t>
      </w:r>
      <w:r w:rsidR="005A684A">
        <w:rPr>
          <w:rFonts w:ascii="Times New Roman" w:hAnsi="Times New Roman" w:cs="Times New Roman"/>
          <w:sz w:val="26"/>
          <w:szCs w:val="26"/>
        </w:rPr>
        <w:t xml:space="preserve">г.п. Нарткала, Глава </w:t>
      </w:r>
      <w:r w:rsidR="00C077E5">
        <w:rPr>
          <w:rFonts w:ascii="Times New Roman" w:hAnsi="Times New Roman" w:cs="Times New Roman"/>
          <w:sz w:val="26"/>
          <w:szCs w:val="26"/>
        </w:rPr>
        <w:t xml:space="preserve">администрации </w:t>
      </w:r>
      <w:r w:rsidRPr="00AA78E8">
        <w:rPr>
          <w:rFonts w:ascii="Times New Roman" w:hAnsi="Times New Roman" w:cs="Times New Roman"/>
          <w:sz w:val="26"/>
          <w:szCs w:val="26"/>
        </w:rPr>
        <w:t>вправе в пределах фонда оплаты труда устанавливать доплаты к должностному окладу и иные выплаты, в том числе:</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надбавки к должностным окладам за расширение зон обслуживания;</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w:t>
      </w:r>
      <w:r w:rsidR="00FE7DEF" w:rsidRPr="00AA78E8">
        <w:rPr>
          <w:rFonts w:ascii="Times New Roman" w:hAnsi="Times New Roman" w:cs="Times New Roman"/>
          <w:sz w:val="26"/>
          <w:szCs w:val="26"/>
        </w:rPr>
        <w:t xml:space="preserve"> </w:t>
      </w:r>
      <w:r w:rsidRPr="00AA78E8">
        <w:rPr>
          <w:rFonts w:ascii="Times New Roman" w:hAnsi="Times New Roman" w:cs="Times New Roman"/>
          <w:sz w:val="26"/>
          <w:szCs w:val="26"/>
        </w:rPr>
        <w:t>надбавка к должностному окладу за исполнение обязанностей временно отсутствующего работника;</w:t>
      </w:r>
    </w:p>
    <w:p w:rsidR="00917E95" w:rsidRPr="00AA78E8" w:rsidRDefault="00917E95"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дополнительное денежное поощрение по итогам работы за месяц, квартал, год, к праздничным датам.</w:t>
      </w:r>
    </w:p>
    <w:p w:rsidR="003B6CB8" w:rsidRPr="00ED00E4" w:rsidRDefault="003B6CB8" w:rsidP="00AA78E8">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3B6CB8" w:rsidRDefault="003B6CB8" w:rsidP="003226BF">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8" w:name="Par282"/>
      <w:bookmarkEnd w:id="28"/>
      <w:r w:rsidRPr="003226BF">
        <w:rPr>
          <w:rFonts w:ascii="Times New Roman" w:hAnsi="Times New Roman" w:cs="Times New Roman"/>
          <w:b/>
          <w:sz w:val="26"/>
          <w:szCs w:val="26"/>
        </w:rPr>
        <w:t>Статья 15. Отпуск муниципального служащего</w:t>
      </w:r>
    </w:p>
    <w:p w:rsidR="001334D5" w:rsidRPr="001334D5" w:rsidRDefault="001334D5" w:rsidP="00ED6BB9">
      <w:pPr>
        <w:pStyle w:val="a3"/>
        <w:ind w:left="0"/>
        <w:jc w:val="both"/>
        <w:rPr>
          <w:sz w:val="26"/>
          <w:szCs w:val="26"/>
        </w:rPr>
      </w:pPr>
      <w:r w:rsidRPr="001334D5">
        <w:rPr>
          <w:sz w:val="26"/>
          <w:szCs w:val="26"/>
        </w:rPr>
        <w:t>1. Муниципальному служащему к ежегодному основному оплачиваемому отпуску предоставляется дополнительный оплачиваемый отпуск за выслугу лет продолжительностью:</w:t>
      </w:r>
    </w:p>
    <w:p w:rsidR="001334D5" w:rsidRPr="001334D5" w:rsidRDefault="001334D5" w:rsidP="00ED6BB9">
      <w:pPr>
        <w:pStyle w:val="a3"/>
        <w:spacing w:before="260"/>
        <w:ind w:left="0"/>
        <w:jc w:val="both"/>
        <w:rPr>
          <w:sz w:val="26"/>
          <w:szCs w:val="26"/>
        </w:rPr>
      </w:pPr>
      <w:r w:rsidRPr="001334D5">
        <w:rPr>
          <w:sz w:val="26"/>
          <w:szCs w:val="26"/>
        </w:rPr>
        <w:t>а) при стаже муниципальной службы от 1 года до 5 лет - 1 календарный день;</w:t>
      </w:r>
    </w:p>
    <w:p w:rsidR="001334D5" w:rsidRPr="001334D5" w:rsidRDefault="001334D5" w:rsidP="00ED6BB9">
      <w:pPr>
        <w:pStyle w:val="a3"/>
        <w:spacing w:before="260"/>
        <w:ind w:left="0"/>
        <w:jc w:val="both"/>
        <w:rPr>
          <w:sz w:val="26"/>
          <w:szCs w:val="26"/>
        </w:rPr>
      </w:pPr>
      <w:r w:rsidRPr="001334D5">
        <w:rPr>
          <w:sz w:val="26"/>
          <w:szCs w:val="26"/>
        </w:rPr>
        <w:t>б) при стаже муниципальной службы от 5 до 10 лет - 5 календарных дней;</w:t>
      </w:r>
    </w:p>
    <w:p w:rsidR="001334D5" w:rsidRPr="001334D5" w:rsidRDefault="001334D5" w:rsidP="00ED6BB9">
      <w:pPr>
        <w:pStyle w:val="a3"/>
        <w:spacing w:before="260"/>
        <w:ind w:left="0"/>
        <w:jc w:val="both"/>
        <w:rPr>
          <w:sz w:val="26"/>
          <w:szCs w:val="26"/>
        </w:rPr>
      </w:pPr>
      <w:r w:rsidRPr="001334D5">
        <w:rPr>
          <w:sz w:val="26"/>
          <w:szCs w:val="26"/>
        </w:rPr>
        <w:t>в) при стаже муниципальной службы от 10 до 15 лет - 7 календарных дней;</w:t>
      </w:r>
    </w:p>
    <w:p w:rsidR="001334D5" w:rsidRPr="001334D5" w:rsidRDefault="001334D5" w:rsidP="00ED6BB9">
      <w:pPr>
        <w:pStyle w:val="a3"/>
        <w:spacing w:before="260"/>
        <w:ind w:left="0"/>
        <w:jc w:val="both"/>
        <w:rPr>
          <w:sz w:val="26"/>
          <w:szCs w:val="26"/>
        </w:rPr>
      </w:pPr>
      <w:r w:rsidRPr="001334D5">
        <w:rPr>
          <w:sz w:val="26"/>
          <w:szCs w:val="26"/>
        </w:rPr>
        <w:t>г) при стаже муниципальной службы 15 лет и более - 10 календарных дней.</w:t>
      </w:r>
    </w:p>
    <w:p w:rsidR="001334D5" w:rsidRPr="00ED6BB9" w:rsidRDefault="001334D5" w:rsidP="00ED6BB9">
      <w:pPr>
        <w:autoSpaceDE w:val="0"/>
        <w:autoSpaceDN w:val="0"/>
        <w:adjustRightInd w:val="0"/>
        <w:spacing w:after="0" w:line="240" w:lineRule="auto"/>
        <w:jc w:val="both"/>
        <w:outlineLvl w:val="0"/>
        <w:rPr>
          <w:rFonts w:ascii="Times New Roman" w:hAnsi="Times New Roman" w:cs="Times New Roman"/>
          <w:sz w:val="24"/>
          <w:szCs w:val="24"/>
        </w:rPr>
      </w:pPr>
      <w:r w:rsidRPr="00ED6BB9">
        <w:rPr>
          <w:rFonts w:ascii="Times New Roman" w:hAnsi="Times New Roman" w:cs="Times New Roman"/>
          <w:sz w:val="24"/>
          <w:szCs w:val="24"/>
        </w:rPr>
        <w:t>(</w:t>
      </w:r>
      <w:proofErr w:type="gramStart"/>
      <w:r w:rsidRPr="00ED6BB9">
        <w:rPr>
          <w:rFonts w:ascii="Times New Roman" w:hAnsi="Times New Roman" w:cs="Times New Roman"/>
          <w:sz w:val="24"/>
          <w:szCs w:val="24"/>
        </w:rPr>
        <w:t>ч</w:t>
      </w:r>
      <w:proofErr w:type="gramEnd"/>
      <w:r w:rsidRPr="00ED6BB9">
        <w:rPr>
          <w:rFonts w:ascii="Times New Roman" w:hAnsi="Times New Roman" w:cs="Times New Roman"/>
          <w:sz w:val="24"/>
          <w:szCs w:val="24"/>
        </w:rPr>
        <w:t xml:space="preserve">. 1 в ред. </w:t>
      </w:r>
      <w:hyperlink r:id="rId36" w:history="1">
        <w:r w:rsidRPr="00ED6BB9">
          <w:rPr>
            <w:rFonts w:ascii="Times New Roman" w:hAnsi="Times New Roman" w:cs="Times New Roman"/>
            <w:sz w:val="24"/>
            <w:szCs w:val="24"/>
          </w:rPr>
          <w:t>Закона</w:t>
        </w:r>
      </w:hyperlink>
      <w:r w:rsidRPr="00ED6BB9">
        <w:rPr>
          <w:rFonts w:ascii="Times New Roman" w:hAnsi="Times New Roman" w:cs="Times New Roman"/>
          <w:sz w:val="24"/>
          <w:szCs w:val="24"/>
        </w:rPr>
        <w:t xml:space="preserve"> КБР от 09.06.2017 N 19-РЗ</w:t>
      </w:r>
      <w:r w:rsidR="00ED6BB9" w:rsidRPr="00ED6BB9">
        <w:rPr>
          <w:rFonts w:ascii="Times New Roman" w:hAnsi="Times New Roman" w:cs="Times New Roman"/>
          <w:sz w:val="24"/>
          <w:szCs w:val="24"/>
        </w:rPr>
        <w:t>,</w:t>
      </w:r>
      <w:r w:rsidRPr="00ED6BB9">
        <w:rPr>
          <w:rFonts w:ascii="Times New Roman" w:hAnsi="Times New Roman" w:cs="Times New Roman"/>
          <w:sz w:val="24"/>
          <w:szCs w:val="24"/>
        </w:rPr>
        <w:t>)</w:t>
      </w:r>
    </w:p>
    <w:p w:rsidR="001334D5" w:rsidRPr="00ED6BB9" w:rsidRDefault="001334D5" w:rsidP="00ED6BB9">
      <w:pPr>
        <w:pStyle w:val="a3"/>
        <w:spacing w:before="260"/>
        <w:ind w:left="0"/>
        <w:jc w:val="both"/>
        <w:rPr>
          <w:sz w:val="24"/>
          <w:szCs w:val="24"/>
        </w:rPr>
      </w:pPr>
      <w:r w:rsidRPr="00ED6BB9">
        <w:rPr>
          <w:sz w:val="26"/>
          <w:szCs w:val="26"/>
        </w:rPr>
        <w:t xml:space="preserve">1-1. Утратила силу. - </w:t>
      </w:r>
      <w:hyperlink r:id="rId37" w:history="1">
        <w:r w:rsidRPr="00ED6BB9">
          <w:rPr>
            <w:sz w:val="24"/>
            <w:szCs w:val="24"/>
          </w:rPr>
          <w:t>Закон</w:t>
        </w:r>
      </w:hyperlink>
      <w:r w:rsidRPr="00ED6BB9">
        <w:rPr>
          <w:sz w:val="24"/>
          <w:szCs w:val="24"/>
        </w:rPr>
        <w:t xml:space="preserve"> КБР от 09.06.2017 N 19-РЗ.</w:t>
      </w:r>
    </w:p>
    <w:p w:rsidR="001334D5" w:rsidRPr="00ED6BB9" w:rsidRDefault="001334D5" w:rsidP="00ED6BB9">
      <w:pPr>
        <w:spacing w:before="260"/>
        <w:jc w:val="both"/>
        <w:rPr>
          <w:rFonts w:ascii="Times New Roman" w:hAnsi="Times New Roman" w:cs="Times New Roman"/>
          <w:sz w:val="24"/>
          <w:szCs w:val="24"/>
        </w:rPr>
      </w:pPr>
      <w:r w:rsidRPr="00ED6BB9">
        <w:rPr>
          <w:rFonts w:ascii="Times New Roman" w:hAnsi="Times New Roman" w:cs="Times New Roman"/>
          <w:sz w:val="26"/>
          <w:szCs w:val="26"/>
        </w:rPr>
        <w:t xml:space="preserve">2. Утратила силу. - </w:t>
      </w:r>
      <w:hyperlink r:id="rId38" w:history="1">
        <w:r w:rsidRPr="00ED6BB9">
          <w:rPr>
            <w:rFonts w:ascii="Times New Roman" w:hAnsi="Times New Roman" w:cs="Times New Roman"/>
            <w:sz w:val="24"/>
            <w:szCs w:val="24"/>
          </w:rPr>
          <w:t>Закон</w:t>
        </w:r>
      </w:hyperlink>
      <w:r w:rsidRPr="00ED6BB9">
        <w:rPr>
          <w:rFonts w:ascii="Times New Roman" w:hAnsi="Times New Roman" w:cs="Times New Roman"/>
          <w:sz w:val="24"/>
          <w:szCs w:val="24"/>
        </w:rPr>
        <w:t xml:space="preserve"> КБР от 30.07.2007 N 61-РЗ.</w:t>
      </w:r>
    </w:p>
    <w:p w:rsidR="001334D5" w:rsidRPr="001334D5" w:rsidRDefault="001334D5" w:rsidP="00ED6BB9">
      <w:pPr>
        <w:spacing w:before="260"/>
        <w:jc w:val="both"/>
        <w:rPr>
          <w:rFonts w:ascii="Times New Roman" w:hAnsi="Times New Roman" w:cs="Times New Roman"/>
          <w:sz w:val="26"/>
          <w:szCs w:val="26"/>
        </w:rPr>
      </w:pPr>
      <w:r w:rsidRPr="001334D5">
        <w:rPr>
          <w:rFonts w:ascii="Times New Roman" w:hAnsi="Times New Roman" w:cs="Times New Roman"/>
          <w:sz w:val="26"/>
          <w:szCs w:val="26"/>
        </w:rPr>
        <w:t>2-1. Ежегодный основной оплачиваемый отпуск и ежегодные дополнительные оплачиваемые отпуска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917E95" w:rsidRPr="003226BF" w:rsidRDefault="00917E95" w:rsidP="003226BF">
      <w:pPr>
        <w:autoSpaceDE w:val="0"/>
        <w:autoSpaceDN w:val="0"/>
        <w:adjustRightInd w:val="0"/>
        <w:spacing w:after="0" w:line="240" w:lineRule="auto"/>
        <w:jc w:val="center"/>
        <w:outlineLvl w:val="0"/>
        <w:rPr>
          <w:rFonts w:ascii="Times New Roman" w:hAnsi="Times New Roman" w:cs="Times New Roman"/>
          <w:b/>
          <w:sz w:val="26"/>
          <w:szCs w:val="26"/>
        </w:rPr>
      </w:pPr>
      <w:bookmarkStart w:id="29" w:name="Par286"/>
      <w:bookmarkEnd w:id="29"/>
      <w:r w:rsidRPr="003226BF">
        <w:rPr>
          <w:rFonts w:ascii="Times New Roman" w:hAnsi="Times New Roman" w:cs="Times New Roman"/>
          <w:b/>
          <w:sz w:val="26"/>
          <w:szCs w:val="26"/>
        </w:rPr>
        <w:t>Статья 1</w:t>
      </w:r>
      <w:r w:rsidR="003226BF">
        <w:rPr>
          <w:rFonts w:ascii="Times New Roman" w:hAnsi="Times New Roman" w:cs="Times New Roman"/>
          <w:b/>
          <w:sz w:val="26"/>
          <w:szCs w:val="26"/>
        </w:rPr>
        <w:t>6</w:t>
      </w:r>
      <w:r w:rsidRPr="003226BF">
        <w:rPr>
          <w:rFonts w:ascii="Times New Roman" w:hAnsi="Times New Roman" w:cs="Times New Roman"/>
          <w:b/>
          <w:sz w:val="26"/>
          <w:szCs w:val="26"/>
        </w:rPr>
        <w:t>. Пенсионное обеспечение муниципального служащего и членов его семьи</w:t>
      </w:r>
    </w:p>
    <w:p w:rsidR="00F42E9F" w:rsidRDefault="00F42E9F" w:rsidP="00F80316">
      <w:pPr>
        <w:pStyle w:val="a3"/>
        <w:numPr>
          <w:ilvl w:val="0"/>
          <w:numId w:val="26"/>
        </w:numPr>
        <w:shd w:val="clear" w:color="auto" w:fill="FFFFFF"/>
        <w:tabs>
          <w:tab w:val="left" w:pos="426"/>
        </w:tabs>
        <w:ind w:left="0" w:firstLine="0"/>
        <w:jc w:val="both"/>
        <w:rPr>
          <w:rFonts w:eastAsia="Times New Roman"/>
          <w:color w:val="000000"/>
          <w:spacing w:val="-1"/>
          <w:sz w:val="26"/>
          <w:szCs w:val="26"/>
        </w:rPr>
      </w:pPr>
      <w:proofErr w:type="gramStart"/>
      <w:r w:rsidRPr="00F80316">
        <w:rPr>
          <w:rFonts w:eastAsia="Times New Roman"/>
          <w:color w:val="000000"/>
          <w:spacing w:val="-1"/>
          <w:sz w:val="26"/>
          <w:szCs w:val="26"/>
        </w:rPr>
        <w:t xml:space="preserve">В соответствии с Федеральным законом в области пенсионного обеспечения на </w:t>
      </w:r>
      <w:r w:rsidR="00853578" w:rsidRPr="00F80316">
        <w:rPr>
          <w:rFonts w:eastAsia="Times New Roman"/>
          <w:color w:val="000000"/>
          <w:spacing w:val="10"/>
          <w:sz w:val="26"/>
          <w:szCs w:val="26"/>
        </w:rPr>
        <w:t xml:space="preserve">муниципального служащего </w:t>
      </w:r>
      <w:r w:rsidRPr="00F80316">
        <w:rPr>
          <w:rFonts w:eastAsia="Times New Roman"/>
          <w:color w:val="000000"/>
          <w:spacing w:val="10"/>
          <w:sz w:val="26"/>
          <w:szCs w:val="26"/>
        </w:rPr>
        <w:t>в полном объеме</w:t>
      </w:r>
      <w:proofErr w:type="gramEnd"/>
      <w:r w:rsidRPr="00F80316">
        <w:rPr>
          <w:rFonts w:eastAsia="Times New Roman"/>
          <w:color w:val="000000"/>
          <w:spacing w:val="10"/>
          <w:sz w:val="26"/>
          <w:szCs w:val="26"/>
        </w:rPr>
        <w:t xml:space="preserve"> распространяются права </w:t>
      </w:r>
      <w:r w:rsidRPr="00F80316">
        <w:rPr>
          <w:rFonts w:eastAsia="Times New Roman"/>
          <w:color w:val="000000"/>
          <w:spacing w:val="-1"/>
          <w:sz w:val="26"/>
          <w:szCs w:val="26"/>
        </w:rPr>
        <w:t>государственного гражданского служащего, установленные федеральными законами, законами Кабардино-Балкарской Республики.</w:t>
      </w:r>
    </w:p>
    <w:p w:rsidR="00434AFD" w:rsidRDefault="00434AFD" w:rsidP="00F80316">
      <w:pPr>
        <w:pStyle w:val="a3"/>
        <w:numPr>
          <w:ilvl w:val="0"/>
          <w:numId w:val="26"/>
        </w:numPr>
        <w:shd w:val="clear" w:color="auto" w:fill="FFFFFF"/>
        <w:tabs>
          <w:tab w:val="left" w:pos="426"/>
        </w:tabs>
        <w:ind w:left="0" w:firstLine="0"/>
        <w:jc w:val="both"/>
        <w:rPr>
          <w:rFonts w:eastAsia="Times New Roman"/>
          <w:color w:val="000000"/>
          <w:spacing w:val="-1"/>
          <w:sz w:val="26"/>
          <w:szCs w:val="26"/>
        </w:rPr>
      </w:pPr>
      <w:proofErr w:type="gramStart"/>
      <w:r>
        <w:rPr>
          <w:rFonts w:eastAsia="Times New Roman"/>
          <w:color w:val="000000"/>
          <w:spacing w:val="-1"/>
          <w:sz w:val="26"/>
          <w:szCs w:val="26"/>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w:t>
      </w:r>
      <w:r w:rsidR="00ED7681">
        <w:rPr>
          <w:rFonts w:eastAsia="Times New Roman"/>
          <w:color w:val="000000"/>
          <w:spacing w:val="-1"/>
          <w:sz w:val="26"/>
          <w:szCs w:val="26"/>
        </w:rPr>
        <w:t xml:space="preserve">согласно таблицы </w:t>
      </w:r>
      <w:r w:rsidR="00247E8F">
        <w:rPr>
          <w:rFonts w:eastAsia="Times New Roman"/>
          <w:color w:val="000000"/>
          <w:spacing w:val="-1"/>
          <w:sz w:val="26"/>
          <w:szCs w:val="26"/>
        </w:rPr>
        <w:t>в размере 45 процентов среднемесячного заработка муниципального служащего за вычетом страховой пенсии по старости (инвалидности), фиксированной выплаты страховой пенсии и повышений фиксированной выплаты к страховой пенсии, установленных в соответствии с федеральным</w:t>
      </w:r>
      <w:proofErr w:type="gramEnd"/>
      <w:r w:rsidR="00247E8F">
        <w:rPr>
          <w:rFonts w:eastAsia="Times New Roman"/>
          <w:color w:val="000000"/>
          <w:spacing w:val="-1"/>
          <w:sz w:val="26"/>
          <w:szCs w:val="26"/>
        </w:rPr>
        <w:t xml:space="preserve"> законом «О страховых пенсиях». За </w:t>
      </w:r>
      <w:proofErr w:type="gramStart"/>
      <w:r w:rsidR="00247E8F">
        <w:rPr>
          <w:rFonts w:eastAsia="Times New Roman"/>
          <w:color w:val="000000"/>
          <w:spacing w:val="-1"/>
          <w:sz w:val="26"/>
          <w:szCs w:val="26"/>
        </w:rPr>
        <w:t>каждый полный год</w:t>
      </w:r>
      <w:proofErr w:type="gramEnd"/>
      <w:r w:rsidR="00247E8F">
        <w:rPr>
          <w:rFonts w:eastAsia="Times New Roman"/>
          <w:color w:val="000000"/>
          <w:spacing w:val="-1"/>
          <w:sz w:val="26"/>
          <w:szCs w:val="26"/>
        </w:rPr>
        <w:t xml:space="preserve"> стажа муниципальной службы сверх указанного стажа пенсия за выслугу лет увеличивается на 3</w:t>
      </w:r>
      <w:r w:rsidR="00ED7681">
        <w:rPr>
          <w:rFonts w:eastAsia="Times New Roman"/>
          <w:color w:val="000000"/>
          <w:spacing w:val="-1"/>
          <w:sz w:val="26"/>
          <w:szCs w:val="26"/>
        </w:rPr>
        <w:t xml:space="preserve"> </w:t>
      </w:r>
      <w:r w:rsidR="00247E8F">
        <w:rPr>
          <w:rFonts w:eastAsia="Times New Roman"/>
          <w:color w:val="000000"/>
          <w:spacing w:val="-1"/>
          <w:sz w:val="26"/>
          <w:szCs w:val="26"/>
        </w:rPr>
        <w:t xml:space="preserve">процента среднемесячного заработка. </w:t>
      </w:r>
      <w:proofErr w:type="gramStart"/>
      <w:r w:rsidR="00247E8F">
        <w:rPr>
          <w:rFonts w:eastAsia="Times New Roman"/>
          <w:color w:val="000000"/>
          <w:spacing w:val="-1"/>
          <w:sz w:val="26"/>
          <w:szCs w:val="26"/>
        </w:rPr>
        <w:t>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со статьей 21</w:t>
      </w:r>
      <w:r w:rsidR="00F3686C">
        <w:rPr>
          <w:rFonts w:eastAsia="Times New Roman"/>
          <w:color w:val="000000"/>
          <w:spacing w:val="-1"/>
          <w:sz w:val="26"/>
          <w:szCs w:val="26"/>
        </w:rPr>
        <w:t xml:space="preserve"> федерального закона от 15.12.2001г. №166-ФЗ «О государственном пенсионном обеспечении в Российской Федерации»</w:t>
      </w:r>
      <w:r w:rsidR="000A4BD4">
        <w:rPr>
          <w:rFonts w:eastAsia="Times New Roman"/>
          <w:color w:val="000000"/>
          <w:spacing w:val="-1"/>
          <w:sz w:val="26"/>
          <w:szCs w:val="26"/>
        </w:rPr>
        <w:t>.</w:t>
      </w:r>
      <w:proofErr w:type="gramEnd"/>
    </w:p>
    <w:p w:rsidR="00495767" w:rsidRDefault="00495767" w:rsidP="00495767">
      <w:pPr>
        <w:pStyle w:val="a3"/>
        <w:shd w:val="clear" w:color="auto" w:fill="FFFFFF"/>
        <w:tabs>
          <w:tab w:val="left" w:pos="426"/>
        </w:tabs>
        <w:ind w:left="0"/>
        <w:jc w:val="both"/>
        <w:rPr>
          <w:rFonts w:eastAsia="Times New Roman"/>
          <w:color w:val="000000"/>
          <w:spacing w:val="-1"/>
          <w:sz w:val="26"/>
          <w:szCs w:val="26"/>
        </w:rPr>
      </w:pPr>
    </w:p>
    <w:p w:rsidR="000A4BD4" w:rsidRDefault="000A4BD4" w:rsidP="000A4BD4">
      <w:pPr>
        <w:spacing w:after="0" w:line="240" w:lineRule="auto"/>
        <w:jc w:val="center"/>
        <w:rPr>
          <w:rFonts w:ascii="Times New Roman" w:eastAsia="Times New Roman" w:hAnsi="Times New Roman" w:cs="Times New Roman"/>
          <w:sz w:val="26"/>
          <w:szCs w:val="26"/>
        </w:rPr>
      </w:pPr>
      <w:r w:rsidRPr="000A4BD4">
        <w:rPr>
          <w:rFonts w:ascii="Times New Roman" w:eastAsia="Times New Roman" w:hAnsi="Times New Roman" w:cs="Times New Roman"/>
          <w:sz w:val="26"/>
          <w:szCs w:val="26"/>
        </w:rPr>
        <w:t>Стаж</w:t>
      </w:r>
      <w:r>
        <w:rPr>
          <w:rFonts w:ascii="Times New Roman" w:eastAsia="Times New Roman" w:hAnsi="Times New Roman" w:cs="Times New Roman"/>
          <w:sz w:val="26"/>
          <w:szCs w:val="26"/>
        </w:rPr>
        <w:t xml:space="preserve"> муниципальной</w:t>
      </w:r>
      <w:r w:rsidRPr="000A4BD4">
        <w:rPr>
          <w:rFonts w:ascii="Times New Roman" w:eastAsia="Times New Roman" w:hAnsi="Times New Roman" w:cs="Times New Roman"/>
          <w:sz w:val="26"/>
          <w:szCs w:val="26"/>
        </w:rPr>
        <w:t xml:space="preserve"> службы</w:t>
      </w:r>
      <w:r>
        <w:rPr>
          <w:rFonts w:ascii="Times New Roman" w:eastAsia="Times New Roman" w:hAnsi="Times New Roman" w:cs="Times New Roman"/>
          <w:sz w:val="26"/>
          <w:szCs w:val="26"/>
        </w:rPr>
        <w:t xml:space="preserve"> </w:t>
      </w:r>
      <w:r w:rsidRPr="000A4BD4">
        <w:rPr>
          <w:rFonts w:ascii="Times New Roman" w:eastAsia="Times New Roman" w:hAnsi="Times New Roman" w:cs="Times New Roman"/>
          <w:sz w:val="26"/>
          <w:szCs w:val="26"/>
        </w:rPr>
        <w:t>для назначения пенсии за выслугу лет</w:t>
      </w:r>
      <w:r>
        <w:rPr>
          <w:rFonts w:ascii="Times New Roman" w:eastAsia="Times New Roman" w:hAnsi="Times New Roman" w:cs="Times New Roman"/>
          <w:sz w:val="26"/>
          <w:szCs w:val="26"/>
        </w:rPr>
        <w:t>:</w:t>
      </w:r>
    </w:p>
    <w:p w:rsidR="00495767" w:rsidRPr="000A4BD4" w:rsidRDefault="00495767" w:rsidP="000A4BD4">
      <w:pPr>
        <w:spacing w:after="0" w:line="240" w:lineRule="auto"/>
        <w:jc w:val="center"/>
        <w:rPr>
          <w:rFonts w:ascii="Times New Roman" w:eastAsia="Times New Roman" w:hAnsi="Times New Roman" w:cs="Times New Roman"/>
          <w:sz w:val="26"/>
          <w:szCs w:val="26"/>
          <w:lang w:eastAsia="ru-RU"/>
        </w:rPr>
      </w:pPr>
    </w:p>
    <w:tbl>
      <w:tblPr>
        <w:tblW w:w="96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19"/>
        <w:gridCol w:w="6121"/>
      </w:tblGrid>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Год назначения пенсии за выслугу лет</w:t>
            </w:r>
          </w:p>
        </w:tc>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Стаж для назначения пенсии за выслугу лет в соответствующем году</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2017</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15 лет 6 месяцев</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2018</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16 лет</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2019</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16 лет 6 месяцев</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2020</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17 лет</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2021</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17 лет 6 месяцев</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2022</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18 лет</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2023</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18 лет 6 месяцев</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2024</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19 лет</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2025</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19 лет 6 месяцев</w:t>
            </w:r>
          </w:p>
        </w:tc>
      </w:tr>
      <w:tr w:rsidR="00434AFD" w:rsidRPr="00434AFD" w:rsidTr="00434AFD">
        <w:tc>
          <w:tcPr>
            <w:tcW w:w="0" w:type="auto"/>
            <w:hideMark/>
          </w:tcPr>
          <w:p w:rsidR="00434AFD" w:rsidRPr="00434AFD" w:rsidRDefault="00434AFD" w:rsidP="00C01076">
            <w:pPr>
              <w:wordWrap w:val="0"/>
              <w:spacing w:after="0" w:line="240" w:lineRule="auto"/>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2026 и последующие годы</w:t>
            </w:r>
          </w:p>
        </w:tc>
        <w:tc>
          <w:tcPr>
            <w:tcW w:w="0" w:type="auto"/>
            <w:hideMark/>
          </w:tcPr>
          <w:p w:rsidR="00434AFD" w:rsidRPr="00434AFD" w:rsidRDefault="00434AFD" w:rsidP="00C01076">
            <w:pPr>
              <w:wordWrap w:val="0"/>
              <w:spacing w:after="0" w:line="240" w:lineRule="auto"/>
              <w:ind w:left="152"/>
              <w:jc w:val="center"/>
              <w:rPr>
                <w:rFonts w:ascii="Times New Roman" w:eastAsia="Times New Roman" w:hAnsi="Times New Roman" w:cs="Times New Roman"/>
                <w:sz w:val="26"/>
                <w:szCs w:val="26"/>
                <w:lang w:eastAsia="ru-RU"/>
              </w:rPr>
            </w:pPr>
            <w:r w:rsidRPr="00434AFD">
              <w:rPr>
                <w:rFonts w:ascii="Times New Roman" w:eastAsia="Times New Roman" w:hAnsi="Times New Roman" w:cs="Times New Roman"/>
                <w:sz w:val="26"/>
                <w:szCs w:val="26"/>
                <w:lang w:eastAsia="ru-RU"/>
              </w:rPr>
              <w:t>20 лет".</w:t>
            </w:r>
          </w:p>
        </w:tc>
      </w:tr>
    </w:tbl>
    <w:p w:rsidR="00434AFD" w:rsidRPr="00247E8F" w:rsidRDefault="00434AFD" w:rsidP="00434AFD">
      <w:pPr>
        <w:pStyle w:val="a3"/>
        <w:shd w:val="clear" w:color="auto" w:fill="FFFFFF"/>
        <w:tabs>
          <w:tab w:val="left" w:pos="426"/>
        </w:tabs>
        <w:ind w:left="0"/>
        <w:jc w:val="both"/>
        <w:rPr>
          <w:rFonts w:eastAsia="Times New Roman"/>
          <w:color w:val="000000"/>
          <w:spacing w:val="-1"/>
          <w:sz w:val="10"/>
          <w:szCs w:val="10"/>
        </w:rPr>
      </w:pPr>
    </w:p>
    <w:p w:rsidR="00917E95" w:rsidRPr="00AA78E8" w:rsidRDefault="00917E95" w:rsidP="00AA78E8">
      <w:pPr>
        <w:autoSpaceDE w:val="0"/>
        <w:autoSpaceDN w:val="0"/>
        <w:adjustRightInd w:val="0"/>
        <w:spacing w:after="0" w:line="240" w:lineRule="auto"/>
        <w:jc w:val="center"/>
        <w:outlineLvl w:val="0"/>
        <w:rPr>
          <w:rFonts w:ascii="Times New Roman" w:hAnsi="Times New Roman" w:cs="Times New Roman"/>
          <w:b/>
          <w:bCs/>
          <w:sz w:val="26"/>
          <w:szCs w:val="26"/>
        </w:rPr>
      </w:pPr>
      <w:bookmarkStart w:id="30" w:name="Par290"/>
      <w:bookmarkStart w:id="31" w:name="Par295"/>
      <w:bookmarkEnd w:id="30"/>
      <w:bookmarkEnd w:id="31"/>
      <w:r w:rsidRPr="00AA78E8">
        <w:rPr>
          <w:rFonts w:ascii="Times New Roman" w:hAnsi="Times New Roman" w:cs="Times New Roman"/>
          <w:b/>
          <w:bCs/>
          <w:sz w:val="26"/>
          <w:szCs w:val="26"/>
        </w:rPr>
        <w:t>Глава 4</w:t>
      </w:r>
    </w:p>
    <w:p w:rsidR="00917E95" w:rsidRPr="00AA78E8" w:rsidRDefault="00917E95" w:rsidP="00AA78E8">
      <w:pPr>
        <w:autoSpaceDE w:val="0"/>
        <w:autoSpaceDN w:val="0"/>
        <w:adjustRightInd w:val="0"/>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СТАЖ МУНИЦИПАЛЬНОЙ СЛУЖБЫ</w:t>
      </w:r>
    </w:p>
    <w:p w:rsidR="00917E95" w:rsidRPr="00ED00E4" w:rsidRDefault="00917E95" w:rsidP="00AA78E8">
      <w:pPr>
        <w:autoSpaceDE w:val="0"/>
        <w:autoSpaceDN w:val="0"/>
        <w:adjustRightInd w:val="0"/>
        <w:spacing w:after="0" w:line="240" w:lineRule="auto"/>
        <w:jc w:val="both"/>
        <w:rPr>
          <w:rFonts w:ascii="Times New Roman" w:hAnsi="Times New Roman" w:cs="Times New Roman"/>
          <w:sz w:val="16"/>
          <w:szCs w:val="16"/>
        </w:rPr>
      </w:pPr>
    </w:p>
    <w:p w:rsidR="00917E95" w:rsidRDefault="003226BF" w:rsidP="003226BF">
      <w:pPr>
        <w:autoSpaceDE w:val="0"/>
        <w:autoSpaceDN w:val="0"/>
        <w:adjustRightInd w:val="0"/>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Статья 17</w:t>
      </w:r>
      <w:r w:rsidR="00917E95" w:rsidRPr="003226BF">
        <w:rPr>
          <w:rFonts w:ascii="Times New Roman" w:hAnsi="Times New Roman" w:cs="Times New Roman"/>
          <w:b/>
          <w:sz w:val="26"/>
          <w:szCs w:val="26"/>
        </w:rPr>
        <w:t>. Стаж муниципальной службы</w:t>
      </w:r>
    </w:p>
    <w:p w:rsidR="00495767" w:rsidRPr="003226BF" w:rsidRDefault="00495767" w:rsidP="003226BF">
      <w:pPr>
        <w:autoSpaceDE w:val="0"/>
        <w:autoSpaceDN w:val="0"/>
        <w:adjustRightInd w:val="0"/>
        <w:spacing w:after="0" w:line="240" w:lineRule="auto"/>
        <w:jc w:val="center"/>
        <w:outlineLvl w:val="0"/>
        <w:rPr>
          <w:rFonts w:ascii="Times New Roman" w:hAnsi="Times New Roman" w:cs="Times New Roman"/>
          <w:b/>
          <w:sz w:val="26"/>
          <w:szCs w:val="26"/>
        </w:rPr>
      </w:pPr>
    </w:p>
    <w:p w:rsidR="001334D5" w:rsidRPr="00ED6BB9" w:rsidRDefault="001334D5" w:rsidP="001334D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 xml:space="preserve">Под стажем муниципальной службы понимается суммарная продолжительность службы в органах местного самоуправления на муниципальных должностях и должностях муниципальной службы, а также иные периоды времени, дающие право на получение за выслугу лет надбавок к должностному окладу, ежегодного дополнительного оплачиваемого отпуска, единовременного поощрения в соответствии со </w:t>
      </w:r>
      <w:hyperlink r:id="rId39" w:history="1">
        <w:r w:rsidRPr="00ED6BB9">
          <w:rPr>
            <w:rFonts w:ascii="Times New Roman" w:hAnsi="Times New Roman" w:cs="Times New Roman"/>
            <w:sz w:val="26"/>
            <w:szCs w:val="26"/>
          </w:rPr>
          <w:t>статьей 9</w:t>
        </w:r>
      </w:hyperlink>
      <w:r w:rsidRPr="00ED6BB9">
        <w:rPr>
          <w:rFonts w:ascii="Times New Roman" w:hAnsi="Times New Roman" w:cs="Times New Roman"/>
          <w:sz w:val="26"/>
          <w:szCs w:val="26"/>
        </w:rPr>
        <w:t xml:space="preserve"> настоящего Положения, пенсии за выслугу лет.</w:t>
      </w:r>
      <w:proofErr w:type="gramEnd"/>
    </w:p>
    <w:p w:rsidR="001334D5" w:rsidRPr="00ED6BB9" w:rsidRDefault="001334D5" w:rsidP="001334D5">
      <w:pPr>
        <w:autoSpaceDE w:val="0"/>
        <w:autoSpaceDN w:val="0"/>
        <w:adjustRightInd w:val="0"/>
        <w:spacing w:after="0" w:line="240" w:lineRule="auto"/>
        <w:jc w:val="both"/>
        <w:rPr>
          <w:rFonts w:ascii="Times New Roman" w:hAnsi="Times New Roman" w:cs="Times New Roman"/>
          <w:sz w:val="26"/>
          <w:szCs w:val="26"/>
        </w:rPr>
      </w:pPr>
      <w:r w:rsidRPr="00ED6BB9">
        <w:rPr>
          <w:rFonts w:ascii="Times New Roman" w:hAnsi="Times New Roman" w:cs="Times New Roman"/>
          <w:sz w:val="24"/>
          <w:szCs w:val="24"/>
        </w:rPr>
        <w:t xml:space="preserve">(в ред. Законов КБР от 19.03.2013 </w:t>
      </w:r>
      <w:hyperlink r:id="rId40" w:history="1">
        <w:r w:rsidRPr="00ED6BB9">
          <w:rPr>
            <w:rFonts w:ascii="Times New Roman" w:hAnsi="Times New Roman" w:cs="Times New Roman"/>
            <w:sz w:val="24"/>
            <w:szCs w:val="24"/>
          </w:rPr>
          <w:t>N 30-РЗ</w:t>
        </w:r>
      </w:hyperlink>
      <w:r w:rsidRPr="00ED6BB9">
        <w:rPr>
          <w:rFonts w:ascii="Times New Roman" w:hAnsi="Times New Roman" w:cs="Times New Roman"/>
          <w:sz w:val="24"/>
          <w:szCs w:val="24"/>
        </w:rPr>
        <w:t xml:space="preserve">, от 09.06.2017 </w:t>
      </w:r>
      <w:hyperlink r:id="rId41" w:history="1">
        <w:r w:rsidRPr="00ED6BB9">
          <w:rPr>
            <w:rFonts w:ascii="Times New Roman" w:hAnsi="Times New Roman" w:cs="Times New Roman"/>
            <w:sz w:val="24"/>
            <w:szCs w:val="24"/>
          </w:rPr>
          <w:t>N 19-РЗ</w:t>
        </w:r>
      </w:hyperlink>
      <w:r w:rsidRPr="00ED6BB9">
        <w:rPr>
          <w:rFonts w:ascii="Times New Roman" w:hAnsi="Times New Roman" w:cs="Times New Roman"/>
          <w:sz w:val="26"/>
          <w:szCs w:val="26"/>
        </w:rPr>
        <w:t>)</w:t>
      </w:r>
    </w:p>
    <w:p w:rsidR="000C6C06" w:rsidRPr="00ED6BB9" w:rsidRDefault="001334D5" w:rsidP="000C6C0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Стаж муниципальной службы муниципального служащего определяется в соответствии с республиканским законом</w:t>
      </w:r>
      <w:proofErr w:type="gramStart"/>
      <w:r>
        <w:rPr>
          <w:rFonts w:ascii="Times New Roman" w:hAnsi="Times New Roman" w:cs="Times New Roman"/>
          <w:sz w:val="26"/>
          <w:szCs w:val="26"/>
        </w:rPr>
        <w:t>.</w:t>
      </w:r>
      <w:proofErr w:type="gramEnd"/>
      <w:r w:rsidR="000C6C06" w:rsidRPr="000C6C06">
        <w:rPr>
          <w:rFonts w:ascii="Times New Roman" w:hAnsi="Times New Roman" w:cs="Times New Roman"/>
          <w:sz w:val="24"/>
          <w:szCs w:val="24"/>
        </w:rPr>
        <w:t xml:space="preserve"> </w:t>
      </w:r>
      <w:proofErr w:type="gramStart"/>
      <w:r w:rsidR="000C6C06">
        <w:rPr>
          <w:rFonts w:ascii="Times New Roman" w:hAnsi="Times New Roman" w:cs="Times New Roman"/>
          <w:sz w:val="24"/>
          <w:szCs w:val="24"/>
        </w:rPr>
        <w:t>в</w:t>
      </w:r>
      <w:proofErr w:type="gramEnd"/>
      <w:r w:rsidR="000C6C06">
        <w:rPr>
          <w:rFonts w:ascii="Times New Roman" w:hAnsi="Times New Roman" w:cs="Times New Roman"/>
          <w:sz w:val="24"/>
          <w:szCs w:val="24"/>
        </w:rPr>
        <w:t xml:space="preserve"> ред. Закона</w:t>
      </w:r>
      <w:r w:rsidR="000C6C06" w:rsidRPr="00ED6BB9">
        <w:rPr>
          <w:rFonts w:ascii="Times New Roman" w:hAnsi="Times New Roman" w:cs="Times New Roman"/>
          <w:sz w:val="24"/>
          <w:szCs w:val="24"/>
        </w:rPr>
        <w:t xml:space="preserve"> КБР от 09.06.2017 </w:t>
      </w:r>
      <w:hyperlink r:id="rId42" w:history="1">
        <w:r w:rsidR="000C6C06" w:rsidRPr="00ED6BB9">
          <w:rPr>
            <w:rFonts w:ascii="Times New Roman" w:hAnsi="Times New Roman" w:cs="Times New Roman"/>
            <w:sz w:val="24"/>
            <w:szCs w:val="24"/>
          </w:rPr>
          <w:t>N 19-РЗ</w:t>
        </w:r>
      </w:hyperlink>
      <w:r w:rsidR="000C6C06" w:rsidRPr="00ED6BB9">
        <w:rPr>
          <w:rFonts w:ascii="Times New Roman" w:hAnsi="Times New Roman" w:cs="Times New Roman"/>
          <w:sz w:val="26"/>
          <w:szCs w:val="26"/>
        </w:rPr>
        <w:t>)</w:t>
      </w:r>
    </w:p>
    <w:p w:rsidR="001334D5" w:rsidRDefault="001334D5" w:rsidP="00C077E5">
      <w:pPr>
        <w:pStyle w:val="a3"/>
        <w:shd w:val="clear" w:color="auto" w:fill="FFFFFF"/>
        <w:tabs>
          <w:tab w:val="left" w:pos="426"/>
        </w:tabs>
        <w:ind w:left="0"/>
        <w:jc w:val="both"/>
        <w:rPr>
          <w:rFonts w:eastAsia="Times New Roman"/>
          <w:color w:val="000000"/>
          <w:spacing w:val="-1"/>
          <w:sz w:val="26"/>
          <w:szCs w:val="26"/>
        </w:rPr>
      </w:pPr>
    </w:p>
    <w:p w:rsidR="00917E95" w:rsidRPr="00C077E5" w:rsidRDefault="00C077E5" w:rsidP="00C077E5">
      <w:pPr>
        <w:pStyle w:val="a3"/>
        <w:shd w:val="clear" w:color="auto" w:fill="FFFFFF"/>
        <w:tabs>
          <w:tab w:val="left" w:pos="426"/>
        </w:tabs>
        <w:ind w:left="0"/>
        <w:jc w:val="both"/>
        <w:rPr>
          <w:sz w:val="16"/>
          <w:szCs w:val="16"/>
        </w:rPr>
      </w:pPr>
      <w:r>
        <w:rPr>
          <w:rFonts w:eastAsia="Times New Roman"/>
          <w:color w:val="000000"/>
          <w:spacing w:val="-1"/>
          <w:sz w:val="26"/>
          <w:szCs w:val="26"/>
        </w:rPr>
        <w:t xml:space="preserve">3. </w:t>
      </w:r>
      <w:r w:rsidR="00DD3094" w:rsidRPr="00C077E5">
        <w:rPr>
          <w:rFonts w:eastAsia="Times New Roman"/>
          <w:color w:val="000000"/>
          <w:spacing w:val="-1"/>
          <w:sz w:val="26"/>
          <w:szCs w:val="26"/>
        </w:rPr>
        <w:t>Предельный возраст пребывания на муниципальной службе составляет 65 лет.</w:t>
      </w:r>
      <w:r w:rsidR="00B56B76" w:rsidRPr="00C077E5">
        <w:rPr>
          <w:rFonts w:eastAsia="Times New Roman"/>
          <w:color w:val="000000"/>
          <w:spacing w:val="-1"/>
          <w:sz w:val="26"/>
          <w:szCs w:val="26"/>
        </w:rPr>
        <w:t xml:space="preserve"> </w:t>
      </w:r>
    </w:p>
    <w:p w:rsidR="001334D5" w:rsidRPr="00ED6BB9" w:rsidRDefault="001334D5" w:rsidP="00F62052">
      <w:pPr>
        <w:autoSpaceDE w:val="0"/>
        <w:autoSpaceDN w:val="0"/>
        <w:adjustRightInd w:val="0"/>
        <w:spacing w:after="0" w:line="240" w:lineRule="auto"/>
        <w:ind w:left="3969" w:hanging="3969"/>
        <w:jc w:val="both"/>
        <w:outlineLvl w:val="0"/>
        <w:rPr>
          <w:rFonts w:ascii="Times New Roman" w:hAnsi="Times New Roman" w:cs="Times New Roman"/>
          <w:sz w:val="26"/>
          <w:szCs w:val="26"/>
        </w:rPr>
      </w:pPr>
      <w:r w:rsidRPr="00ED6BB9">
        <w:rPr>
          <w:rFonts w:ascii="Times New Roman" w:hAnsi="Times New Roman" w:cs="Times New Roman"/>
          <w:sz w:val="26"/>
          <w:szCs w:val="26"/>
        </w:rPr>
        <w:t>Статьи</w:t>
      </w:r>
      <w:r w:rsidR="00917E95" w:rsidRPr="00ED6BB9">
        <w:rPr>
          <w:rFonts w:ascii="Times New Roman" w:hAnsi="Times New Roman" w:cs="Times New Roman"/>
          <w:sz w:val="26"/>
          <w:szCs w:val="26"/>
        </w:rPr>
        <w:t xml:space="preserve"> 1</w:t>
      </w:r>
      <w:r w:rsidR="003226BF" w:rsidRPr="00ED6BB9">
        <w:rPr>
          <w:rFonts w:ascii="Times New Roman" w:hAnsi="Times New Roman" w:cs="Times New Roman"/>
          <w:sz w:val="26"/>
          <w:szCs w:val="26"/>
        </w:rPr>
        <w:t>8</w:t>
      </w:r>
      <w:r w:rsidRPr="00ED6BB9">
        <w:rPr>
          <w:rFonts w:ascii="Times New Roman" w:hAnsi="Times New Roman" w:cs="Times New Roman"/>
          <w:sz w:val="26"/>
          <w:szCs w:val="26"/>
        </w:rPr>
        <w:t>-23</w:t>
      </w:r>
      <w:r w:rsidR="00917E95" w:rsidRPr="00ED6BB9">
        <w:rPr>
          <w:rFonts w:ascii="Times New Roman" w:hAnsi="Times New Roman" w:cs="Times New Roman"/>
          <w:sz w:val="26"/>
          <w:szCs w:val="26"/>
        </w:rPr>
        <w:t xml:space="preserve">. </w:t>
      </w:r>
      <w:r w:rsidRPr="00ED6BB9">
        <w:rPr>
          <w:rFonts w:ascii="Times New Roman" w:hAnsi="Times New Roman" w:cs="Times New Roman"/>
          <w:sz w:val="26"/>
          <w:szCs w:val="26"/>
        </w:rPr>
        <w:t xml:space="preserve">Утратили силу  - </w:t>
      </w:r>
      <w:hyperlink r:id="rId43" w:history="1">
        <w:r w:rsidR="00ED6BB9" w:rsidRPr="00ED6BB9">
          <w:rPr>
            <w:rFonts w:ascii="Times New Roman" w:hAnsi="Times New Roman" w:cs="Times New Roman"/>
            <w:sz w:val="24"/>
            <w:szCs w:val="24"/>
          </w:rPr>
          <w:t>Закон</w:t>
        </w:r>
      </w:hyperlink>
      <w:r w:rsidR="00977660">
        <w:rPr>
          <w:rFonts w:ascii="Times New Roman" w:hAnsi="Times New Roman" w:cs="Times New Roman"/>
          <w:sz w:val="24"/>
          <w:szCs w:val="24"/>
        </w:rPr>
        <w:t xml:space="preserve"> КБР от 09.06.2017 N 19-РЗ</w:t>
      </w:r>
    </w:p>
    <w:p w:rsidR="00FE2533" w:rsidRPr="00AA78E8" w:rsidRDefault="00FE2533" w:rsidP="00AA78E8">
      <w:pPr>
        <w:shd w:val="clear" w:color="auto" w:fill="FFFFFF"/>
        <w:spacing w:after="0" w:line="240" w:lineRule="auto"/>
        <w:jc w:val="right"/>
        <w:rPr>
          <w:rFonts w:ascii="Times New Roman" w:hAnsi="Times New Roman" w:cs="Times New Roman"/>
          <w:sz w:val="26"/>
          <w:szCs w:val="26"/>
        </w:rPr>
      </w:pPr>
      <w:bookmarkStart w:id="32" w:name="Par369"/>
      <w:bookmarkEnd w:id="32"/>
      <w:r w:rsidRPr="00AA78E8">
        <w:rPr>
          <w:rFonts w:ascii="Times New Roman" w:eastAsia="Times New Roman" w:hAnsi="Times New Roman" w:cs="Times New Roman"/>
          <w:color w:val="000000"/>
          <w:spacing w:val="-4"/>
          <w:sz w:val="26"/>
          <w:szCs w:val="26"/>
        </w:rPr>
        <w:t>Приложение №1</w:t>
      </w:r>
    </w:p>
    <w:p w:rsidR="00FE2533" w:rsidRPr="00AA78E8" w:rsidRDefault="00FE2533" w:rsidP="00AA78E8">
      <w:pPr>
        <w:shd w:val="clear" w:color="auto" w:fill="FFFFFF"/>
        <w:spacing w:after="0" w:line="240" w:lineRule="auto"/>
        <w:ind w:right="65"/>
        <w:jc w:val="right"/>
        <w:rPr>
          <w:rFonts w:ascii="Times New Roman" w:hAnsi="Times New Roman" w:cs="Times New Roman"/>
          <w:sz w:val="26"/>
          <w:szCs w:val="26"/>
        </w:rPr>
      </w:pPr>
      <w:r w:rsidRPr="00AA78E8">
        <w:rPr>
          <w:rFonts w:ascii="Times New Roman" w:eastAsia="Times New Roman" w:hAnsi="Times New Roman" w:cs="Times New Roman"/>
          <w:color w:val="000000"/>
          <w:spacing w:val="-1"/>
          <w:sz w:val="26"/>
          <w:szCs w:val="26"/>
        </w:rPr>
        <w:t>к статье 2 Положения «О муниципальной службе</w:t>
      </w:r>
    </w:p>
    <w:p w:rsidR="00FE2533" w:rsidRPr="00AA78E8" w:rsidRDefault="00617F57" w:rsidP="00AA78E8">
      <w:pPr>
        <w:shd w:val="clear" w:color="auto" w:fill="FFFFFF"/>
        <w:spacing w:after="0" w:line="240" w:lineRule="auto"/>
        <w:ind w:right="72"/>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в г.п. Нарткала Урванского муниципального района</w:t>
      </w:r>
      <w:r w:rsidR="001B72E2">
        <w:rPr>
          <w:rFonts w:ascii="Times New Roman" w:eastAsia="Times New Roman" w:hAnsi="Times New Roman" w:cs="Times New Roman"/>
          <w:color w:val="000000"/>
          <w:spacing w:val="-1"/>
          <w:sz w:val="26"/>
          <w:szCs w:val="26"/>
        </w:rPr>
        <w:t xml:space="preserve"> </w:t>
      </w:r>
      <w:r w:rsidR="00FE2533" w:rsidRPr="00AA78E8">
        <w:rPr>
          <w:rFonts w:ascii="Times New Roman" w:eastAsia="Times New Roman" w:hAnsi="Times New Roman" w:cs="Times New Roman"/>
          <w:color w:val="000000"/>
          <w:spacing w:val="-1"/>
          <w:sz w:val="26"/>
          <w:szCs w:val="26"/>
        </w:rPr>
        <w:t>КБР»,</w:t>
      </w:r>
    </w:p>
    <w:p w:rsidR="00FE2533" w:rsidRPr="00AA78E8" w:rsidRDefault="004213AE" w:rsidP="00AA78E8">
      <w:pPr>
        <w:shd w:val="clear" w:color="auto" w:fill="FFFFFF"/>
        <w:spacing w:after="0" w:line="240" w:lineRule="auto"/>
        <w:ind w:right="72"/>
        <w:jc w:val="right"/>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утвержденного </w:t>
      </w:r>
      <w:r w:rsidR="00FE2533" w:rsidRPr="00AA78E8">
        <w:rPr>
          <w:rFonts w:ascii="Times New Roman" w:eastAsia="Times New Roman" w:hAnsi="Times New Roman" w:cs="Times New Roman"/>
          <w:color w:val="000000"/>
          <w:sz w:val="26"/>
          <w:szCs w:val="26"/>
        </w:rPr>
        <w:t>решением</w:t>
      </w:r>
      <w:r w:rsidR="00DF6E2E">
        <w:rPr>
          <w:rFonts w:ascii="Times New Roman" w:eastAsia="Times New Roman" w:hAnsi="Times New Roman" w:cs="Times New Roman"/>
          <w:color w:val="000000"/>
          <w:sz w:val="26"/>
          <w:szCs w:val="26"/>
        </w:rPr>
        <w:t xml:space="preserve"> </w:t>
      </w:r>
      <w:r w:rsidR="00FE2533" w:rsidRPr="00AA78E8">
        <w:rPr>
          <w:rFonts w:ascii="Times New Roman" w:eastAsia="Times New Roman" w:hAnsi="Times New Roman" w:cs="Times New Roman"/>
          <w:color w:val="000000"/>
          <w:sz w:val="26"/>
          <w:szCs w:val="26"/>
        </w:rPr>
        <w:t>Совета МС</w:t>
      </w:r>
    </w:p>
    <w:p w:rsidR="00FE2533" w:rsidRPr="00AA78E8" w:rsidRDefault="001B72E2" w:rsidP="00AA78E8">
      <w:pPr>
        <w:shd w:val="clear" w:color="auto" w:fill="FFFFFF"/>
        <w:spacing w:after="0" w:line="240" w:lineRule="auto"/>
        <w:ind w:right="65"/>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 xml:space="preserve">г.п. Нарткала </w:t>
      </w:r>
      <w:r w:rsidR="00FE2533" w:rsidRPr="00AA78E8">
        <w:rPr>
          <w:rFonts w:ascii="Times New Roman" w:eastAsia="Times New Roman" w:hAnsi="Times New Roman" w:cs="Times New Roman"/>
          <w:color w:val="000000"/>
          <w:spacing w:val="-1"/>
          <w:sz w:val="26"/>
          <w:szCs w:val="26"/>
        </w:rPr>
        <w:t>Урванского муниципального района КБР</w:t>
      </w:r>
    </w:p>
    <w:p w:rsidR="001B72E2" w:rsidRDefault="004213AE" w:rsidP="004213AE">
      <w:pPr>
        <w:shd w:val="clear" w:color="auto" w:fill="FFFFFF"/>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от </w:t>
      </w:r>
      <w:r w:rsidR="00F62052">
        <w:rPr>
          <w:rFonts w:ascii="Times New Roman" w:eastAsia="Times New Roman" w:hAnsi="Times New Roman" w:cs="Times New Roman"/>
          <w:color w:val="000000"/>
          <w:sz w:val="26"/>
          <w:szCs w:val="26"/>
        </w:rPr>
        <w:t>12.12.2018г.</w:t>
      </w:r>
      <w:r w:rsidR="00977660">
        <w:rPr>
          <w:rFonts w:ascii="Times New Roman" w:eastAsia="Times New Roman" w:hAnsi="Times New Roman" w:cs="Times New Roman"/>
          <w:color w:val="000000"/>
          <w:sz w:val="26"/>
          <w:szCs w:val="26"/>
        </w:rPr>
        <w:t xml:space="preserve"> №</w:t>
      </w:r>
      <w:r w:rsidR="00F62052">
        <w:rPr>
          <w:rFonts w:ascii="Times New Roman" w:eastAsia="Times New Roman" w:hAnsi="Times New Roman" w:cs="Times New Roman"/>
          <w:color w:val="000000"/>
          <w:sz w:val="26"/>
          <w:szCs w:val="26"/>
        </w:rPr>
        <w:t>22\2</w:t>
      </w:r>
    </w:p>
    <w:p w:rsidR="001B72E2" w:rsidRDefault="001B72E2" w:rsidP="005D4CA8">
      <w:pPr>
        <w:shd w:val="clear" w:color="auto" w:fill="FFFFFF"/>
        <w:spacing w:after="0" w:line="240" w:lineRule="auto"/>
        <w:jc w:val="center"/>
        <w:rPr>
          <w:rFonts w:ascii="Times New Roman" w:eastAsia="Times New Roman" w:hAnsi="Times New Roman" w:cs="Times New Roman"/>
          <w:color w:val="000000"/>
          <w:sz w:val="26"/>
          <w:szCs w:val="26"/>
        </w:rPr>
      </w:pPr>
    </w:p>
    <w:p w:rsidR="00FE2533" w:rsidRPr="00AA78E8" w:rsidRDefault="00FE2533" w:rsidP="005D4CA8">
      <w:pPr>
        <w:shd w:val="clear" w:color="auto" w:fill="FFFFFF"/>
        <w:spacing w:after="0" w:line="240" w:lineRule="auto"/>
        <w:jc w:val="center"/>
        <w:rPr>
          <w:rFonts w:ascii="Times New Roman" w:hAnsi="Times New Roman" w:cs="Times New Roman"/>
          <w:b/>
          <w:sz w:val="26"/>
          <w:szCs w:val="26"/>
        </w:rPr>
      </w:pPr>
      <w:r w:rsidRPr="00AA78E8">
        <w:rPr>
          <w:rFonts w:ascii="Times New Roman" w:eastAsia="Times New Roman" w:hAnsi="Times New Roman" w:cs="Times New Roman"/>
          <w:b/>
          <w:color w:val="000000"/>
          <w:spacing w:val="-3"/>
          <w:sz w:val="26"/>
          <w:szCs w:val="26"/>
        </w:rPr>
        <w:t>ПОЛОЖЕНИЕ</w:t>
      </w:r>
    </w:p>
    <w:p w:rsidR="00FE2533" w:rsidRPr="00AA78E8" w:rsidRDefault="00FE2533" w:rsidP="00AA78E8">
      <w:pPr>
        <w:shd w:val="clear" w:color="auto" w:fill="FFFFFF"/>
        <w:spacing w:after="0" w:line="240" w:lineRule="auto"/>
        <w:ind w:left="72"/>
        <w:jc w:val="center"/>
        <w:rPr>
          <w:rFonts w:ascii="Times New Roman" w:eastAsia="Times New Roman" w:hAnsi="Times New Roman" w:cs="Times New Roman"/>
          <w:b/>
          <w:color w:val="000000"/>
          <w:spacing w:val="-7"/>
          <w:sz w:val="26"/>
          <w:szCs w:val="26"/>
        </w:rPr>
      </w:pPr>
      <w:r w:rsidRPr="00AA78E8">
        <w:rPr>
          <w:rFonts w:ascii="Times New Roman" w:eastAsia="Times New Roman" w:hAnsi="Times New Roman" w:cs="Times New Roman"/>
          <w:b/>
          <w:color w:val="000000"/>
          <w:spacing w:val="-1"/>
          <w:sz w:val="26"/>
          <w:szCs w:val="26"/>
        </w:rPr>
        <w:t xml:space="preserve">О Реестре должностей муниципальной службы </w:t>
      </w:r>
      <w:r w:rsidR="00617F57">
        <w:rPr>
          <w:rFonts w:ascii="Times New Roman" w:eastAsia="Times New Roman" w:hAnsi="Times New Roman" w:cs="Times New Roman"/>
          <w:b/>
          <w:color w:val="000000"/>
          <w:spacing w:val="-1"/>
          <w:sz w:val="26"/>
          <w:szCs w:val="26"/>
        </w:rPr>
        <w:t>в г.п. Нарткала Урванского муниципального района</w:t>
      </w:r>
      <w:r w:rsidR="001B72E2">
        <w:rPr>
          <w:rFonts w:ascii="Times New Roman" w:eastAsia="Times New Roman" w:hAnsi="Times New Roman" w:cs="Times New Roman"/>
          <w:b/>
          <w:color w:val="000000"/>
          <w:spacing w:val="-1"/>
          <w:sz w:val="26"/>
          <w:szCs w:val="26"/>
        </w:rPr>
        <w:t xml:space="preserve"> </w:t>
      </w:r>
      <w:r w:rsidRPr="00AA78E8">
        <w:rPr>
          <w:rFonts w:ascii="Times New Roman" w:eastAsia="Times New Roman" w:hAnsi="Times New Roman" w:cs="Times New Roman"/>
          <w:b/>
          <w:color w:val="000000"/>
          <w:spacing w:val="-7"/>
          <w:sz w:val="26"/>
          <w:szCs w:val="26"/>
        </w:rPr>
        <w:t>КБР</w:t>
      </w:r>
    </w:p>
    <w:p w:rsidR="00FE2533" w:rsidRPr="005D4CA8" w:rsidRDefault="00FE2533" w:rsidP="00AA78E8">
      <w:pPr>
        <w:shd w:val="clear" w:color="auto" w:fill="FFFFFF"/>
        <w:spacing w:after="0" w:line="240" w:lineRule="auto"/>
        <w:ind w:left="72"/>
        <w:jc w:val="center"/>
        <w:rPr>
          <w:rFonts w:ascii="Times New Roman" w:hAnsi="Times New Roman" w:cs="Times New Roman"/>
          <w:b/>
          <w:sz w:val="16"/>
          <w:szCs w:val="16"/>
        </w:rPr>
      </w:pPr>
    </w:p>
    <w:p w:rsidR="00FE2533" w:rsidRPr="00AA78E8" w:rsidRDefault="00FE2533" w:rsidP="00AA78E8">
      <w:pPr>
        <w:shd w:val="clear" w:color="auto" w:fill="FFFFFF"/>
        <w:tabs>
          <w:tab w:val="left" w:pos="720"/>
        </w:tabs>
        <w:spacing w:after="0" w:line="240" w:lineRule="auto"/>
        <w:ind w:left="29"/>
        <w:jc w:val="center"/>
        <w:rPr>
          <w:rFonts w:ascii="Times New Roman" w:hAnsi="Times New Roman" w:cs="Times New Roman"/>
          <w:b/>
          <w:sz w:val="26"/>
          <w:szCs w:val="26"/>
        </w:rPr>
      </w:pPr>
      <w:r w:rsidRPr="00AA78E8">
        <w:rPr>
          <w:rFonts w:ascii="Times New Roman" w:hAnsi="Times New Roman" w:cs="Times New Roman"/>
          <w:b/>
          <w:color w:val="000000"/>
          <w:sz w:val="26"/>
          <w:szCs w:val="26"/>
        </w:rPr>
        <w:t xml:space="preserve">1. </w:t>
      </w:r>
      <w:r w:rsidRPr="00AA78E8">
        <w:rPr>
          <w:rFonts w:ascii="Times New Roman" w:eastAsia="Times New Roman" w:hAnsi="Times New Roman" w:cs="Times New Roman"/>
          <w:b/>
          <w:color w:val="000000"/>
          <w:spacing w:val="-2"/>
          <w:sz w:val="26"/>
          <w:szCs w:val="26"/>
        </w:rPr>
        <w:t>Общие положения</w:t>
      </w:r>
    </w:p>
    <w:p w:rsidR="00FE2533" w:rsidRPr="00AA78E8" w:rsidRDefault="00FE2533" w:rsidP="00D4546C">
      <w:pPr>
        <w:shd w:val="clear" w:color="auto" w:fill="FFFFFF"/>
        <w:spacing w:after="0" w:line="240" w:lineRule="auto"/>
        <w:ind w:left="7" w:right="43" w:firstLine="277"/>
        <w:jc w:val="both"/>
        <w:rPr>
          <w:rFonts w:ascii="Times New Roman" w:hAnsi="Times New Roman" w:cs="Times New Roman"/>
          <w:sz w:val="26"/>
          <w:szCs w:val="26"/>
        </w:rPr>
      </w:pPr>
      <w:r w:rsidRPr="00AA78E8">
        <w:rPr>
          <w:rFonts w:ascii="Times New Roman" w:eastAsia="Times New Roman" w:hAnsi="Times New Roman" w:cs="Times New Roman"/>
          <w:color w:val="000000"/>
          <w:sz w:val="26"/>
          <w:szCs w:val="26"/>
        </w:rPr>
        <w:t xml:space="preserve">Настоящее Положение разработано в соответствии с Законом КБР от 30 июля 2007 г. </w:t>
      </w:r>
      <w:r w:rsidRPr="00AA78E8">
        <w:rPr>
          <w:rFonts w:ascii="Times New Roman" w:eastAsia="Times New Roman" w:hAnsi="Times New Roman" w:cs="Times New Roman"/>
          <w:color w:val="000000"/>
          <w:spacing w:val="-1"/>
          <w:sz w:val="26"/>
          <w:szCs w:val="26"/>
        </w:rPr>
        <w:t xml:space="preserve">№ 61-РЗ «О внесении изменений в Закон Кабардино-Балкарской Республики "О </w:t>
      </w:r>
      <w:r w:rsidRPr="00AA78E8">
        <w:rPr>
          <w:rFonts w:ascii="Times New Roman" w:eastAsia="Times New Roman" w:hAnsi="Times New Roman" w:cs="Times New Roman"/>
          <w:color w:val="000000"/>
          <w:spacing w:val="5"/>
          <w:sz w:val="26"/>
          <w:szCs w:val="26"/>
        </w:rPr>
        <w:t xml:space="preserve">муниципальной службе в Кабардино-Балкарской Республике" и признании </w:t>
      </w:r>
      <w:r w:rsidRPr="00AA78E8">
        <w:rPr>
          <w:rFonts w:ascii="Times New Roman" w:eastAsia="Times New Roman" w:hAnsi="Times New Roman" w:cs="Times New Roman"/>
          <w:color w:val="000000"/>
          <w:spacing w:val="3"/>
          <w:sz w:val="26"/>
          <w:szCs w:val="26"/>
        </w:rPr>
        <w:t xml:space="preserve">утратившими силу некоторых законодательных актов Кабардино-Балкарской </w:t>
      </w:r>
      <w:r w:rsidRPr="00AA78E8">
        <w:rPr>
          <w:rFonts w:ascii="Times New Roman" w:eastAsia="Times New Roman" w:hAnsi="Times New Roman" w:cs="Times New Roman"/>
          <w:color w:val="000000"/>
          <w:spacing w:val="-1"/>
          <w:sz w:val="26"/>
          <w:szCs w:val="26"/>
        </w:rPr>
        <w:t>Республики в сфере муниципальной службы».</w:t>
      </w:r>
    </w:p>
    <w:p w:rsidR="00FE2533" w:rsidRPr="00AA78E8" w:rsidRDefault="00FE2533" w:rsidP="00D4546C">
      <w:pPr>
        <w:shd w:val="clear" w:color="auto" w:fill="FFFFFF"/>
        <w:spacing w:after="0" w:line="240" w:lineRule="auto"/>
        <w:ind w:left="14" w:right="36" w:firstLine="270"/>
        <w:jc w:val="both"/>
        <w:rPr>
          <w:rFonts w:ascii="Times New Roman" w:hAnsi="Times New Roman" w:cs="Times New Roman"/>
          <w:sz w:val="26"/>
          <w:szCs w:val="26"/>
        </w:rPr>
      </w:pPr>
      <w:r w:rsidRPr="00AA78E8">
        <w:rPr>
          <w:rFonts w:ascii="Times New Roman" w:eastAsia="Times New Roman" w:hAnsi="Times New Roman" w:cs="Times New Roman"/>
          <w:color w:val="000000"/>
          <w:spacing w:val="1"/>
          <w:sz w:val="26"/>
          <w:szCs w:val="26"/>
        </w:rPr>
        <w:t xml:space="preserve">Реестр должностей муниципальной службы </w:t>
      </w:r>
      <w:r w:rsidR="00617F57">
        <w:rPr>
          <w:rFonts w:ascii="Times New Roman" w:eastAsia="Times New Roman" w:hAnsi="Times New Roman" w:cs="Times New Roman"/>
          <w:color w:val="000000"/>
          <w:spacing w:val="1"/>
          <w:sz w:val="26"/>
          <w:szCs w:val="26"/>
        </w:rPr>
        <w:t>в г.п. Нарткала Урванского муниципального района</w:t>
      </w:r>
      <w:r w:rsidR="001B72E2">
        <w:rPr>
          <w:rFonts w:ascii="Times New Roman" w:eastAsia="Times New Roman" w:hAnsi="Times New Roman" w:cs="Times New Roman"/>
          <w:color w:val="000000"/>
          <w:spacing w:val="1"/>
          <w:sz w:val="26"/>
          <w:szCs w:val="26"/>
        </w:rPr>
        <w:t xml:space="preserve"> </w:t>
      </w:r>
      <w:r w:rsidR="00D4546C">
        <w:rPr>
          <w:rFonts w:ascii="Times New Roman" w:eastAsia="Times New Roman" w:hAnsi="Times New Roman" w:cs="Times New Roman"/>
          <w:color w:val="000000"/>
          <w:spacing w:val="1"/>
          <w:sz w:val="26"/>
          <w:szCs w:val="26"/>
        </w:rPr>
        <w:t xml:space="preserve">КБР </w:t>
      </w:r>
      <w:r w:rsidRPr="00AA78E8">
        <w:rPr>
          <w:rFonts w:ascii="Times New Roman" w:eastAsia="Times New Roman" w:hAnsi="Times New Roman" w:cs="Times New Roman"/>
          <w:color w:val="000000"/>
          <w:sz w:val="26"/>
          <w:szCs w:val="26"/>
        </w:rPr>
        <w:t xml:space="preserve">(далее - Реестр) - сводный перечень должностей муниципальной службы, </w:t>
      </w:r>
      <w:r w:rsidRPr="00AA78E8">
        <w:rPr>
          <w:rFonts w:ascii="Times New Roman" w:eastAsia="Times New Roman" w:hAnsi="Times New Roman" w:cs="Times New Roman"/>
          <w:color w:val="000000"/>
          <w:spacing w:val="13"/>
          <w:sz w:val="26"/>
          <w:szCs w:val="26"/>
        </w:rPr>
        <w:t xml:space="preserve">классифицированных по группам </w:t>
      </w:r>
      <w:r w:rsidRPr="00AA78E8">
        <w:rPr>
          <w:rFonts w:ascii="Times New Roman" w:eastAsia="Times New Roman" w:hAnsi="Times New Roman" w:cs="Times New Roman"/>
          <w:color w:val="000000"/>
          <w:spacing w:val="6"/>
          <w:sz w:val="26"/>
          <w:szCs w:val="26"/>
        </w:rPr>
        <w:t>дол</w:t>
      </w:r>
      <w:r w:rsidR="00420BB7">
        <w:rPr>
          <w:rFonts w:ascii="Times New Roman" w:eastAsia="Times New Roman" w:hAnsi="Times New Roman" w:cs="Times New Roman"/>
          <w:color w:val="000000"/>
          <w:spacing w:val="6"/>
          <w:sz w:val="26"/>
          <w:szCs w:val="26"/>
        </w:rPr>
        <w:t xml:space="preserve">жностей муниципальной службы, замещаемых в местной администрации </w:t>
      </w:r>
      <w:r w:rsidR="001B72E2">
        <w:rPr>
          <w:rFonts w:ascii="Times New Roman" w:eastAsia="Times New Roman" w:hAnsi="Times New Roman" w:cs="Times New Roman"/>
          <w:color w:val="000000"/>
          <w:spacing w:val="-1"/>
          <w:sz w:val="26"/>
          <w:szCs w:val="26"/>
        </w:rPr>
        <w:t xml:space="preserve">г.п. Нарткала </w:t>
      </w:r>
      <w:r w:rsidRPr="00AA78E8">
        <w:rPr>
          <w:rFonts w:ascii="Times New Roman" w:eastAsia="Times New Roman" w:hAnsi="Times New Roman" w:cs="Times New Roman"/>
          <w:color w:val="000000"/>
          <w:spacing w:val="-1"/>
          <w:sz w:val="26"/>
          <w:szCs w:val="26"/>
        </w:rPr>
        <w:t>Урванского муниципального района КБР.</w:t>
      </w:r>
    </w:p>
    <w:p w:rsidR="00FE2533" w:rsidRDefault="00FE2533" w:rsidP="00AA78E8">
      <w:pPr>
        <w:shd w:val="clear" w:color="auto" w:fill="FFFFFF"/>
        <w:tabs>
          <w:tab w:val="left" w:pos="720"/>
        </w:tabs>
        <w:spacing w:after="0" w:line="240" w:lineRule="auto"/>
        <w:ind w:left="29"/>
        <w:jc w:val="center"/>
        <w:rPr>
          <w:rFonts w:ascii="Times New Roman" w:eastAsia="Times New Roman" w:hAnsi="Times New Roman" w:cs="Times New Roman"/>
          <w:b/>
          <w:color w:val="000000"/>
          <w:spacing w:val="-2"/>
          <w:sz w:val="26"/>
          <w:szCs w:val="26"/>
        </w:rPr>
      </w:pPr>
      <w:r w:rsidRPr="00AA78E8">
        <w:rPr>
          <w:rFonts w:ascii="Times New Roman" w:hAnsi="Times New Roman" w:cs="Times New Roman"/>
          <w:b/>
          <w:color w:val="000000"/>
          <w:sz w:val="26"/>
          <w:szCs w:val="26"/>
        </w:rPr>
        <w:t xml:space="preserve">2. </w:t>
      </w:r>
      <w:r w:rsidRPr="00AA78E8">
        <w:rPr>
          <w:rFonts w:ascii="Times New Roman" w:eastAsia="Times New Roman" w:hAnsi="Times New Roman" w:cs="Times New Roman"/>
          <w:b/>
          <w:color w:val="000000"/>
          <w:spacing w:val="-2"/>
          <w:sz w:val="26"/>
          <w:szCs w:val="26"/>
        </w:rPr>
        <w:t>Содержание Реестра</w:t>
      </w:r>
    </w:p>
    <w:p w:rsidR="001C6831" w:rsidRPr="00AA78E8" w:rsidRDefault="001C6831" w:rsidP="00AA78E8">
      <w:pPr>
        <w:shd w:val="clear" w:color="auto" w:fill="FFFFFF"/>
        <w:tabs>
          <w:tab w:val="left" w:pos="720"/>
        </w:tabs>
        <w:spacing w:after="0" w:line="240" w:lineRule="auto"/>
        <w:ind w:left="29"/>
        <w:jc w:val="center"/>
        <w:rPr>
          <w:rFonts w:ascii="Times New Roman" w:hAnsi="Times New Roman" w:cs="Times New Roman"/>
          <w:sz w:val="26"/>
          <w:szCs w:val="26"/>
        </w:rPr>
      </w:pPr>
    </w:p>
    <w:p w:rsidR="00FE2533" w:rsidRPr="00AA78E8" w:rsidRDefault="00FE2533" w:rsidP="00AA78E8">
      <w:pPr>
        <w:shd w:val="clear" w:color="auto" w:fill="FFFFFF"/>
        <w:spacing w:after="0" w:line="240" w:lineRule="auto"/>
        <w:ind w:left="36" w:right="29"/>
        <w:jc w:val="both"/>
        <w:rPr>
          <w:rFonts w:ascii="Times New Roman" w:hAnsi="Times New Roman" w:cs="Times New Roman"/>
          <w:sz w:val="26"/>
          <w:szCs w:val="26"/>
        </w:rPr>
      </w:pPr>
      <w:r w:rsidRPr="00AA78E8">
        <w:rPr>
          <w:rFonts w:ascii="Times New Roman" w:hAnsi="Times New Roman" w:cs="Times New Roman"/>
          <w:b/>
          <w:color w:val="000000"/>
          <w:sz w:val="26"/>
          <w:szCs w:val="26"/>
        </w:rPr>
        <w:t>2.1.</w:t>
      </w:r>
      <w:r w:rsidRPr="00AA78E8">
        <w:rPr>
          <w:rFonts w:ascii="Times New Roman" w:hAnsi="Times New Roman" w:cs="Times New Roman"/>
          <w:color w:val="000000"/>
          <w:sz w:val="26"/>
          <w:szCs w:val="26"/>
        </w:rPr>
        <w:t xml:space="preserve"> </w:t>
      </w:r>
      <w:r w:rsidRPr="00AA78E8">
        <w:rPr>
          <w:rFonts w:ascii="Times New Roman" w:eastAsia="Times New Roman" w:hAnsi="Times New Roman" w:cs="Times New Roman"/>
          <w:color w:val="000000"/>
          <w:sz w:val="26"/>
          <w:szCs w:val="26"/>
        </w:rPr>
        <w:t xml:space="preserve">Реестр должностей муниципальной службы </w:t>
      </w:r>
      <w:r w:rsidR="00617F57">
        <w:rPr>
          <w:rFonts w:ascii="Times New Roman" w:eastAsia="Times New Roman" w:hAnsi="Times New Roman" w:cs="Times New Roman"/>
          <w:color w:val="000000"/>
          <w:sz w:val="26"/>
          <w:szCs w:val="26"/>
        </w:rPr>
        <w:t>в г.п. Нарткала Урванского муниципального района</w:t>
      </w:r>
      <w:r w:rsidR="001C6831">
        <w:rPr>
          <w:rFonts w:ascii="Times New Roman" w:eastAsia="Times New Roman" w:hAnsi="Times New Roman" w:cs="Times New Roman"/>
          <w:color w:val="000000"/>
          <w:sz w:val="26"/>
          <w:szCs w:val="26"/>
        </w:rPr>
        <w:t xml:space="preserve"> </w:t>
      </w:r>
      <w:r w:rsidRPr="00AA78E8">
        <w:rPr>
          <w:rFonts w:ascii="Times New Roman" w:eastAsia="Times New Roman" w:hAnsi="Times New Roman" w:cs="Times New Roman"/>
          <w:color w:val="000000"/>
          <w:spacing w:val="-1"/>
          <w:sz w:val="26"/>
          <w:szCs w:val="26"/>
        </w:rPr>
        <w:t>КБР включает:</w:t>
      </w:r>
    </w:p>
    <w:p w:rsidR="00FE2533" w:rsidRPr="00AA78E8" w:rsidRDefault="00420BB7" w:rsidP="00AA78E8">
      <w:pPr>
        <w:shd w:val="clear" w:color="auto" w:fill="FFFFFF"/>
        <w:tabs>
          <w:tab w:val="left" w:pos="426"/>
        </w:tabs>
        <w:spacing w:after="0" w:line="240" w:lineRule="auto"/>
        <w:ind w:left="29"/>
        <w:jc w:val="both"/>
        <w:rPr>
          <w:rFonts w:ascii="Times New Roman" w:hAnsi="Times New Roman" w:cs="Times New Roman"/>
          <w:sz w:val="26"/>
          <w:szCs w:val="26"/>
        </w:rPr>
      </w:pPr>
      <w:r>
        <w:rPr>
          <w:rFonts w:ascii="Times New Roman" w:eastAsia="Times New Roman" w:hAnsi="Times New Roman" w:cs="Times New Roman"/>
          <w:color w:val="000000"/>
          <w:spacing w:val="-12"/>
          <w:sz w:val="26"/>
          <w:szCs w:val="26"/>
        </w:rPr>
        <w:t xml:space="preserve">  </w:t>
      </w:r>
      <w:r w:rsidR="00FE2533" w:rsidRPr="00AA78E8">
        <w:rPr>
          <w:rFonts w:ascii="Times New Roman" w:eastAsia="Times New Roman" w:hAnsi="Times New Roman" w:cs="Times New Roman"/>
          <w:color w:val="000000"/>
          <w:spacing w:val="-12"/>
          <w:sz w:val="26"/>
          <w:szCs w:val="26"/>
        </w:rPr>
        <w:t xml:space="preserve"> </w:t>
      </w:r>
      <w:r w:rsidR="00FE2533" w:rsidRPr="00AA78E8">
        <w:rPr>
          <w:rFonts w:ascii="Times New Roman" w:eastAsia="Times New Roman" w:hAnsi="Times New Roman" w:cs="Times New Roman"/>
          <w:color w:val="000000"/>
          <w:spacing w:val="3"/>
          <w:sz w:val="26"/>
          <w:szCs w:val="26"/>
        </w:rPr>
        <w:t xml:space="preserve">Перечень должностей муниципальной службы, устанавливаемых в </w:t>
      </w:r>
      <w:r>
        <w:rPr>
          <w:rFonts w:ascii="Times New Roman" w:eastAsia="Times New Roman" w:hAnsi="Times New Roman" w:cs="Times New Roman"/>
          <w:color w:val="000000"/>
          <w:spacing w:val="3"/>
          <w:sz w:val="26"/>
          <w:szCs w:val="26"/>
        </w:rPr>
        <w:t xml:space="preserve">местной </w:t>
      </w:r>
      <w:r w:rsidR="00FE2533" w:rsidRPr="00AA78E8">
        <w:rPr>
          <w:rFonts w:ascii="Times New Roman" w:eastAsia="Times New Roman" w:hAnsi="Times New Roman" w:cs="Times New Roman"/>
          <w:color w:val="000000"/>
          <w:spacing w:val="-1"/>
          <w:sz w:val="26"/>
          <w:szCs w:val="26"/>
        </w:rPr>
        <w:t>администрации</w:t>
      </w:r>
      <w:r w:rsidRPr="00420BB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г.п. Нарткала Урванского муниципального района </w:t>
      </w:r>
      <w:r w:rsidRPr="00AA78E8">
        <w:rPr>
          <w:rFonts w:ascii="Times New Roman" w:eastAsia="Times New Roman" w:hAnsi="Times New Roman" w:cs="Times New Roman"/>
          <w:color w:val="000000"/>
          <w:spacing w:val="-1"/>
          <w:sz w:val="26"/>
          <w:szCs w:val="26"/>
        </w:rPr>
        <w:t>КБР</w:t>
      </w:r>
      <w:r>
        <w:rPr>
          <w:rFonts w:ascii="Times New Roman" w:eastAsia="Times New Roman" w:hAnsi="Times New Roman" w:cs="Times New Roman"/>
          <w:color w:val="000000"/>
          <w:spacing w:val="-1"/>
          <w:sz w:val="26"/>
          <w:szCs w:val="26"/>
        </w:rPr>
        <w:t>.</w:t>
      </w:r>
    </w:p>
    <w:p w:rsidR="00B47F14" w:rsidRDefault="00B47F14" w:rsidP="00AA78E8">
      <w:pPr>
        <w:shd w:val="clear" w:color="auto" w:fill="FFFFFF"/>
        <w:tabs>
          <w:tab w:val="left" w:pos="426"/>
        </w:tabs>
        <w:spacing w:after="0" w:line="240" w:lineRule="auto"/>
        <w:ind w:left="29"/>
        <w:jc w:val="center"/>
        <w:rPr>
          <w:rFonts w:ascii="Times New Roman" w:hAnsi="Times New Roman" w:cs="Times New Roman"/>
          <w:b/>
          <w:color w:val="000000"/>
          <w:sz w:val="26"/>
          <w:szCs w:val="26"/>
        </w:rPr>
      </w:pPr>
    </w:p>
    <w:p w:rsidR="00FE2533" w:rsidRPr="00AA78E8" w:rsidRDefault="00FE2533" w:rsidP="00AA78E8">
      <w:pPr>
        <w:shd w:val="clear" w:color="auto" w:fill="FFFFFF"/>
        <w:tabs>
          <w:tab w:val="left" w:pos="426"/>
        </w:tabs>
        <w:spacing w:after="0" w:line="240" w:lineRule="auto"/>
        <w:ind w:left="29"/>
        <w:jc w:val="center"/>
        <w:rPr>
          <w:rFonts w:ascii="Times New Roman" w:hAnsi="Times New Roman" w:cs="Times New Roman"/>
          <w:b/>
          <w:sz w:val="26"/>
          <w:szCs w:val="26"/>
        </w:rPr>
      </w:pPr>
      <w:r w:rsidRPr="00AA78E8">
        <w:rPr>
          <w:rFonts w:ascii="Times New Roman" w:hAnsi="Times New Roman" w:cs="Times New Roman"/>
          <w:b/>
          <w:color w:val="000000"/>
          <w:sz w:val="26"/>
          <w:szCs w:val="26"/>
        </w:rPr>
        <w:t>3.</w:t>
      </w:r>
      <w:r w:rsidRPr="00AA78E8">
        <w:rPr>
          <w:rFonts w:ascii="Times New Roman" w:hAnsi="Times New Roman" w:cs="Times New Roman"/>
          <w:b/>
          <w:color w:val="000000"/>
          <w:sz w:val="26"/>
          <w:szCs w:val="26"/>
        </w:rPr>
        <w:tab/>
      </w:r>
      <w:r w:rsidRPr="00AA78E8">
        <w:rPr>
          <w:rFonts w:ascii="Times New Roman" w:eastAsia="Times New Roman" w:hAnsi="Times New Roman" w:cs="Times New Roman"/>
          <w:b/>
          <w:color w:val="000000"/>
          <w:spacing w:val="-1"/>
          <w:sz w:val="26"/>
          <w:szCs w:val="26"/>
        </w:rPr>
        <w:t>Применение Реестра</w:t>
      </w:r>
    </w:p>
    <w:p w:rsidR="00FE2533" w:rsidRPr="00AA78E8" w:rsidRDefault="00FE2533" w:rsidP="00AA78E8">
      <w:pPr>
        <w:shd w:val="clear" w:color="auto" w:fill="FFFFFF"/>
        <w:spacing w:after="0" w:line="240" w:lineRule="auto"/>
        <w:ind w:left="50" w:right="7"/>
        <w:jc w:val="both"/>
        <w:rPr>
          <w:rFonts w:ascii="Times New Roman" w:hAnsi="Times New Roman" w:cs="Times New Roman"/>
          <w:sz w:val="26"/>
          <w:szCs w:val="26"/>
        </w:rPr>
      </w:pPr>
      <w:r w:rsidRPr="00AA78E8">
        <w:rPr>
          <w:rFonts w:ascii="Times New Roman" w:hAnsi="Times New Roman" w:cs="Times New Roman"/>
          <w:b/>
          <w:color w:val="000000"/>
          <w:sz w:val="26"/>
          <w:szCs w:val="26"/>
        </w:rPr>
        <w:t>3.1.</w:t>
      </w:r>
      <w:r w:rsidRPr="00AA78E8">
        <w:rPr>
          <w:rFonts w:ascii="Times New Roman" w:hAnsi="Times New Roman" w:cs="Times New Roman"/>
          <w:color w:val="000000"/>
          <w:sz w:val="26"/>
          <w:szCs w:val="26"/>
        </w:rPr>
        <w:t xml:space="preserve"> </w:t>
      </w:r>
      <w:r w:rsidRPr="00AA78E8">
        <w:rPr>
          <w:rFonts w:ascii="Times New Roman" w:eastAsia="Times New Roman" w:hAnsi="Times New Roman" w:cs="Times New Roman"/>
          <w:color w:val="000000"/>
          <w:sz w:val="26"/>
          <w:szCs w:val="26"/>
        </w:rPr>
        <w:t xml:space="preserve">Реестр применяется органами местного самоуправления, должностными лицами </w:t>
      </w:r>
      <w:r w:rsidRPr="00AA78E8">
        <w:rPr>
          <w:rFonts w:ascii="Times New Roman" w:eastAsia="Times New Roman" w:hAnsi="Times New Roman" w:cs="Times New Roman"/>
          <w:color w:val="000000"/>
          <w:spacing w:val="8"/>
          <w:sz w:val="26"/>
          <w:szCs w:val="26"/>
        </w:rPr>
        <w:t xml:space="preserve">местного самоуправления </w:t>
      </w:r>
      <w:r w:rsidR="001C6831">
        <w:rPr>
          <w:rFonts w:ascii="Times New Roman" w:eastAsia="Times New Roman" w:hAnsi="Times New Roman" w:cs="Times New Roman"/>
          <w:color w:val="000000"/>
          <w:spacing w:val="8"/>
          <w:sz w:val="26"/>
          <w:szCs w:val="26"/>
        </w:rPr>
        <w:t xml:space="preserve">г.п. Нарткала </w:t>
      </w:r>
      <w:r w:rsidRPr="00AA78E8">
        <w:rPr>
          <w:rFonts w:ascii="Times New Roman" w:eastAsia="Times New Roman" w:hAnsi="Times New Roman" w:cs="Times New Roman"/>
          <w:color w:val="000000"/>
          <w:spacing w:val="8"/>
          <w:sz w:val="26"/>
          <w:szCs w:val="26"/>
        </w:rPr>
        <w:t xml:space="preserve">Урванского муниципального района КБР при утверждении структуры </w:t>
      </w:r>
      <w:r w:rsidRPr="00AA78E8">
        <w:rPr>
          <w:rFonts w:ascii="Times New Roman" w:eastAsia="Times New Roman" w:hAnsi="Times New Roman" w:cs="Times New Roman"/>
          <w:color w:val="000000"/>
          <w:spacing w:val="-2"/>
          <w:sz w:val="26"/>
          <w:szCs w:val="26"/>
        </w:rPr>
        <w:t xml:space="preserve">и штатов органов местного самоуправления </w:t>
      </w:r>
      <w:r w:rsidR="001C6831">
        <w:rPr>
          <w:rFonts w:ascii="Times New Roman" w:eastAsia="Times New Roman" w:hAnsi="Times New Roman" w:cs="Times New Roman"/>
          <w:color w:val="000000"/>
          <w:spacing w:val="-2"/>
          <w:sz w:val="26"/>
          <w:szCs w:val="26"/>
        </w:rPr>
        <w:t xml:space="preserve">г.п. Нарткала </w:t>
      </w:r>
      <w:r w:rsidRPr="00AA78E8">
        <w:rPr>
          <w:rFonts w:ascii="Times New Roman" w:eastAsia="Times New Roman" w:hAnsi="Times New Roman" w:cs="Times New Roman"/>
          <w:color w:val="000000"/>
          <w:spacing w:val="-2"/>
          <w:sz w:val="26"/>
          <w:szCs w:val="26"/>
        </w:rPr>
        <w:t>Урванского муниципального</w:t>
      </w:r>
      <w:r w:rsidRPr="00AA78E8">
        <w:rPr>
          <w:rFonts w:ascii="Times New Roman" w:eastAsia="Times New Roman" w:hAnsi="Times New Roman" w:cs="Times New Roman"/>
          <w:color w:val="000000"/>
          <w:sz w:val="26"/>
          <w:szCs w:val="26"/>
        </w:rPr>
        <w:t xml:space="preserve"> района КБР, а также при заключении, изменении и прекращении </w:t>
      </w:r>
      <w:r w:rsidRPr="00AA78E8">
        <w:rPr>
          <w:rFonts w:ascii="Times New Roman" w:eastAsia="Times New Roman" w:hAnsi="Times New Roman" w:cs="Times New Roman"/>
          <w:color w:val="000000"/>
          <w:spacing w:val="5"/>
          <w:sz w:val="26"/>
          <w:szCs w:val="26"/>
        </w:rPr>
        <w:t xml:space="preserve">трудовых договоров с лицами, замещающими должности </w:t>
      </w:r>
      <w:r w:rsidRPr="00AA78E8">
        <w:rPr>
          <w:rFonts w:ascii="Times New Roman" w:eastAsia="Times New Roman" w:hAnsi="Times New Roman" w:cs="Times New Roman"/>
          <w:color w:val="000000"/>
          <w:spacing w:val="-2"/>
          <w:sz w:val="26"/>
          <w:szCs w:val="26"/>
        </w:rPr>
        <w:t>муниципальной службы.</w:t>
      </w:r>
    </w:p>
    <w:p w:rsidR="00FE2533" w:rsidRPr="00AA78E8" w:rsidRDefault="00FE2533" w:rsidP="001514ED">
      <w:pPr>
        <w:shd w:val="clear" w:color="auto" w:fill="FFFFFF"/>
        <w:spacing w:after="0" w:line="240" w:lineRule="auto"/>
        <w:ind w:left="29" w:right="22"/>
        <w:jc w:val="both"/>
        <w:rPr>
          <w:rFonts w:ascii="Times New Roman" w:hAnsi="Times New Roman" w:cs="Times New Roman"/>
          <w:sz w:val="26"/>
          <w:szCs w:val="26"/>
        </w:rPr>
      </w:pPr>
      <w:r w:rsidRPr="00AA78E8">
        <w:rPr>
          <w:rFonts w:ascii="Times New Roman" w:eastAsia="Times New Roman" w:hAnsi="Times New Roman" w:cs="Times New Roman"/>
          <w:b/>
          <w:color w:val="000000"/>
          <w:sz w:val="26"/>
          <w:szCs w:val="26"/>
        </w:rPr>
        <w:t>3.2.</w:t>
      </w:r>
      <w:r w:rsidRPr="00AA78E8">
        <w:rPr>
          <w:rFonts w:ascii="Times New Roman" w:eastAsia="Times New Roman" w:hAnsi="Times New Roman" w:cs="Times New Roman"/>
          <w:color w:val="000000"/>
          <w:sz w:val="26"/>
          <w:szCs w:val="26"/>
        </w:rPr>
        <w:t xml:space="preserve"> При применении Реестра должности муниципальной службы (далее - должности) должны именоваться согласно Реестру.</w:t>
      </w:r>
    </w:p>
    <w:p w:rsidR="00FE2533" w:rsidRPr="00AA78E8" w:rsidRDefault="00FE2533" w:rsidP="00AA78E8">
      <w:pPr>
        <w:shd w:val="clear" w:color="auto" w:fill="FFFFFF"/>
        <w:spacing w:after="0" w:line="240" w:lineRule="auto"/>
        <w:ind w:left="43" w:right="7" w:firstLine="383"/>
        <w:jc w:val="both"/>
        <w:rPr>
          <w:rFonts w:ascii="Times New Roman" w:hAnsi="Times New Roman" w:cs="Times New Roman"/>
          <w:sz w:val="26"/>
          <w:szCs w:val="26"/>
        </w:rPr>
      </w:pPr>
      <w:r w:rsidRPr="00AA78E8">
        <w:rPr>
          <w:rFonts w:ascii="Times New Roman" w:eastAsia="Times New Roman" w:hAnsi="Times New Roman" w:cs="Times New Roman"/>
          <w:color w:val="000000"/>
          <w:spacing w:val="-1"/>
          <w:sz w:val="26"/>
          <w:szCs w:val="26"/>
        </w:rPr>
        <w:t xml:space="preserve">В наименованиях должностей, устанавливаемых в администрации </w:t>
      </w:r>
      <w:r w:rsidR="00B47F14">
        <w:rPr>
          <w:rFonts w:ascii="Times New Roman" w:eastAsia="Times New Roman" w:hAnsi="Times New Roman" w:cs="Times New Roman"/>
          <w:color w:val="000000"/>
          <w:spacing w:val="-1"/>
          <w:sz w:val="26"/>
          <w:szCs w:val="26"/>
        </w:rPr>
        <w:t xml:space="preserve">г.п. Нарткала </w:t>
      </w:r>
      <w:r w:rsidRPr="00AA78E8">
        <w:rPr>
          <w:rFonts w:ascii="Times New Roman" w:eastAsia="Times New Roman" w:hAnsi="Times New Roman" w:cs="Times New Roman"/>
          <w:color w:val="000000"/>
          <w:spacing w:val="-1"/>
          <w:sz w:val="26"/>
          <w:szCs w:val="26"/>
        </w:rPr>
        <w:t xml:space="preserve">Урванского муниципального района КБР, должны содержаться наименования соответствующих </w:t>
      </w:r>
      <w:r w:rsidRPr="00AA78E8">
        <w:rPr>
          <w:rFonts w:ascii="Times New Roman" w:eastAsia="Times New Roman" w:hAnsi="Times New Roman" w:cs="Times New Roman"/>
          <w:color w:val="000000"/>
          <w:spacing w:val="9"/>
          <w:sz w:val="26"/>
          <w:szCs w:val="26"/>
        </w:rPr>
        <w:t xml:space="preserve">органов, их структурных </w:t>
      </w:r>
      <w:r w:rsidRPr="00AA78E8">
        <w:rPr>
          <w:rFonts w:ascii="Times New Roman" w:eastAsia="Times New Roman" w:hAnsi="Times New Roman" w:cs="Times New Roman"/>
          <w:color w:val="000000"/>
          <w:spacing w:val="-1"/>
          <w:sz w:val="26"/>
          <w:szCs w:val="26"/>
        </w:rPr>
        <w:t xml:space="preserve">подразделений, к которым принадлежат данные должности. </w:t>
      </w:r>
    </w:p>
    <w:p w:rsidR="00FE2533" w:rsidRPr="00AA78E8" w:rsidRDefault="00FE2533" w:rsidP="00AA78E8">
      <w:pPr>
        <w:shd w:val="clear" w:color="auto" w:fill="FFFFFF"/>
        <w:tabs>
          <w:tab w:val="left" w:pos="756"/>
        </w:tabs>
        <w:spacing w:after="0" w:line="240" w:lineRule="auto"/>
        <w:ind w:left="50"/>
        <w:jc w:val="both"/>
        <w:rPr>
          <w:rFonts w:ascii="Times New Roman" w:hAnsi="Times New Roman" w:cs="Times New Roman"/>
          <w:sz w:val="26"/>
          <w:szCs w:val="26"/>
        </w:rPr>
      </w:pPr>
      <w:r w:rsidRPr="00AA78E8">
        <w:rPr>
          <w:rFonts w:ascii="Times New Roman" w:hAnsi="Times New Roman" w:cs="Times New Roman"/>
          <w:b/>
          <w:color w:val="000000"/>
          <w:sz w:val="26"/>
          <w:szCs w:val="26"/>
        </w:rPr>
        <w:t>3.3.</w:t>
      </w:r>
      <w:r w:rsidRPr="00AA78E8">
        <w:rPr>
          <w:rFonts w:ascii="Times New Roman" w:hAnsi="Times New Roman" w:cs="Times New Roman"/>
          <w:color w:val="000000"/>
          <w:sz w:val="26"/>
          <w:szCs w:val="26"/>
        </w:rPr>
        <w:tab/>
      </w:r>
      <w:r w:rsidRPr="00AA78E8">
        <w:rPr>
          <w:rFonts w:ascii="Times New Roman" w:eastAsia="Times New Roman" w:hAnsi="Times New Roman" w:cs="Times New Roman"/>
          <w:color w:val="000000"/>
          <w:spacing w:val="5"/>
          <w:sz w:val="26"/>
          <w:szCs w:val="26"/>
        </w:rPr>
        <w:t xml:space="preserve">Допускается двойное наименование муниципальных должностей </w:t>
      </w:r>
      <w:r w:rsidRPr="00AA78E8">
        <w:rPr>
          <w:rFonts w:ascii="Times New Roman" w:eastAsia="Times New Roman" w:hAnsi="Times New Roman" w:cs="Times New Roman"/>
          <w:color w:val="000000"/>
          <w:spacing w:val="-2"/>
          <w:sz w:val="26"/>
          <w:szCs w:val="26"/>
        </w:rPr>
        <w:t>муниципальной службы:</w:t>
      </w:r>
    </w:p>
    <w:p w:rsidR="00FE2533" w:rsidRPr="00AA78E8" w:rsidRDefault="005A684A" w:rsidP="00AA78E8">
      <w:pPr>
        <w:shd w:val="clear" w:color="auto" w:fill="FFFFFF"/>
        <w:tabs>
          <w:tab w:val="left" w:pos="426"/>
        </w:tabs>
        <w:spacing w:after="0" w:line="240" w:lineRule="auto"/>
        <w:ind w:left="50"/>
        <w:jc w:val="both"/>
        <w:rPr>
          <w:rFonts w:ascii="Times New Roman" w:hAnsi="Times New Roman" w:cs="Times New Roman"/>
          <w:sz w:val="26"/>
          <w:szCs w:val="26"/>
        </w:rPr>
      </w:pPr>
      <w:r>
        <w:rPr>
          <w:rFonts w:ascii="Times New Roman" w:eastAsia="Times New Roman" w:hAnsi="Times New Roman" w:cs="Times New Roman"/>
          <w:color w:val="000000"/>
          <w:spacing w:val="-11"/>
          <w:sz w:val="26"/>
          <w:szCs w:val="26"/>
        </w:rPr>
        <w:t xml:space="preserve">- </w:t>
      </w:r>
      <w:r w:rsidR="00FE2533" w:rsidRPr="00AA78E8">
        <w:rPr>
          <w:rFonts w:ascii="Times New Roman" w:eastAsia="Times New Roman" w:hAnsi="Times New Roman" w:cs="Times New Roman"/>
          <w:color w:val="000000"/>
          <w:spacing w:val="4"/>
          <w:sz w:val="26"/>
          <w:szCs w:val="26"/>
        </w:rPr>
        <w:t>по должностям заместителя руководителя</w:t>
      </w:r>
      <w:r w:rsidR="001514ED">
        <w:rPr>
          <w:rFonts w:ascii="Times New Roman" w:eastAsia="Times New Roman" w:hAnsi="Times New Roman" w:cs="Times New Roman"/>
          <w:color w:val="000000"/>
          <w:spacing w:val="4"/>
          <w:sz w:val="26"/>
          <w:szCs w:val="26"/>
        </w:rPr>
        <w:t xml:space="preserve"> администрации</w:t>
      </w:r>
      <w:r w:rsidR="00141A61">
        <w:rPr>
          <w:rFonts w:ascii="Times New Roman" w:eastAsia="Times New Roman" w:hAnsi="Times New Roman" w:cs="Times New Roman"/>
          <w:color w:val="000000"/>
          <w:spacing w:val="4"/>
          <w:sz w:val="26"/>
          <w:szCs w:val="26"/>
        </w:rPr>
        <w:t>,</w:t>
      </w:r>
      <w:r w:rsidR="00FE2533" w:rsidRPr="00AA78E8">
        <w:rPr>
          <w:rFonts w:ascii="Times New Roman" w:eastAsia="Times New Roman" w:hAnsi="Times New Roman" w:cs="Times New Roman"/>
          <w:color w:val="000000"/>
          <w:spacing w:val="6"/>
          <w:sz w:val="26"/>
          <w:szCs w:val="26"/>
        </w:rPr>
        <w:t xml:space="preserve"> если лицо, замещающее одну из </w:t>
      </w:r>
      <w:r w:rsidR="00FE2533" w:rsidRPr="00AA78E8">
        <w:rPr>
          <w:rFonts w:ascii="Times New Roman" w:eastAsia="Times New Roman" w:hAnsi="Times New Roman" w:cs="Times New Roman"/>
          <w:color w:val="000000"/>
          <w:spacing w:val="7"/>
          <w:sz w:val="26"/>
          <w:szCs w:val="26"/>
        </w:rPr>
        <w:t>этих должностей, является руководителем стр</w:t>
      </w:r>
      <w:r w:rsidR="00141A61">
        <w:rPr>
          <w:rFonts w:ascii="Times New Roman" w:eastAsia="Times New Roman" w:hAnsi="Times New Roman" w:cs="Times New Roman"/>
          <w:color w:val="000000"/>
          <w:spacing w:val="7"/>
          <w:sz w:val="26"/>
          <w:szCs w:val="26"/>
        </w:rPr>
        <w:t xml:space="preserve">уктурного подразделения </w:t>
      </w:r>
      <w:r w:rsidR="00FE2533" w:rsidRPr="00AA78E8">
        <w:rPr>
          <w:rFonts w:ascii="Times New Roman" w:eastAsia="Times New Roman" w:hAnsi="Times New Roman" w:cs="Times New Roman"/>
          <w:color w:val="000000"/>
          <w:spacing w:val="5"/>
          <w:sz w:val="26"/>
          <w:szCs w:val="26"/>
        </w:rPr>
        <w:t>администрации</w:t>
      </w:r>
      <w:r w:rsidR="00141A61">
        <w:rPr>
          <w:rFonts w:ascii="Times New Roman" w:eastAsia="Times New Roman" w:hAnsi="Times New Roman" w:cs="Times New Roman"/>
          <w:color w:val="000000"/>
          <w:spacing w:val="5"/>
          <w:sz w:val="26"/>
          <w:szCs w:val="26"/>
        </w:rPr>
        <w:t>.</w:t>
      </w:r>
    </w:p>
    <w:p w:rsidR="00FE2533" w:rsidRPr="00AA78E8" w:rsidRDefault="00FE2533" w:rsidP="00AA78E8">
      <w:pPr>
        <w:shd w:val="clear" w:color="auto" w:fill="FFFFFF"/>
        <w:tabs>
          <w:tab w:val="left" w:pos="756"/>
        </w:tabs>
        <w:spacing w:after="0" w:line="240" w:lineRule="auto"/>
        <w:ind w:left="50"/>
        <w:jc w:val="both"/>
        <w:rPr>
          <w:rFonts w:ascii="Times New Roman" w:hAnsi="Times New Roman" w:cs="Times New Roman"/>
          <w:sz w:val="26"/>
          <w:szCs w:val="26"/>
        </w:rPr>
      </w:pPr>
      <w:r w:rsidRPr="00AA78E8">
        <w:rPr>
          <w:rFonts w:ascii="Times New Roman" w:hAnsi="Times New Roman" w:cs="Times New Roman"/>
          <w:b/>
          <w:color w:val="000000"/>
          <w:sz w:val="26"/>
          <w:szCs w:val="26"/>
        </w:rPr>
        <w:t>3.4.</w:t>
      </w:r>
      <w:r w:rsidRPr="00AA78E8">
        <w:rPr>
          <w:rFonts w:ascii="Times New Roman" w:hAnsi="Times New Roman" w:cs="Times New Roman"/>
          <w:color w:val="000000"/>
          <w:sz w:val="26"/>
          <w:szCs w:val="26"/>
        </w:rPr>
        <w:tab/>
      </w:r>
      <w:r w:rsidR="005A684A">
        <w:rPr>
          <w:rFonts w:ascii="Times New Roman" w:eastAsia="Times New Roman" w:hAnsi="Times New Roman" w:cs="Times New Roman"/>
          <w:color w:val="000000"/>
          <w:sz w:val="26"/>
          <w:szCs w:val="26"/>
        </w:rPr>
        <w:t>В случаях</w:t>
      </w:r>
      <w:r w:rsidRPr="00AA78E8">
        <w:rPr>
          <w:rFonts w:ascii="Times New Roman" w:eastAsia="Times New Roman" w:hAnsi="Times New Roman" w:cs="Times New Roman"/>
          <w:color w:val="000000"/>
          <w:sz w:val="26"/>
          <w:szCs w:val="26"/>
        </w:rPr>
        <w:t xml:space="preserve">, предусмотренных пунктом 3.3 настоящего Положения, статус </w:t>
      </w:r>
      <w:r w:rsidRPr="00AA78E8">
        <w:rPr>
          <w:rFonts w:ascii="Times New Roman" w:eastAsia="Times New Roman" w:hAnsi="Times New Roman" w:cs="Times New Roman"/>
          <w:color w:val="000000"/>
          <w:spacing w:val="-1"/>
          <w:sz w:val="26"/>
          <w:szCs w:val="26"/>
        </w:rPr>
        <w:t>лица, замещающего должность с двойным наименованием, определяется по первому в Реестре наименованию должности.</w:t>
      </w:r>
    </w:p>
    <w:p w:rsidR="008D6C9C" w:rsidRDefault="00A15AA0" w:rsidP="00A15AA0">
      <w:pPr>
        <w:shd w:val="clear" w:color="auto" w:fill="FFFFFF"/>
        <w:spacing w:after="0" w:line="240" w:lineRule="auto"/>
        <w:ind w:left="5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3"/>
          <w:sz w:val="26"/>
          <w:szCs w:val="26"/>
        </w:rPr>
        <w:t xml:space="preserve">   </w:t>
      </w:r>
      <w:r w:rsidR="00FE2533" w:rsidRPr="00AA78E8">
        <w:rPr>
          <w:rFonts w:ascii="Times New Roman" w:eastAsia="Times New Roman" w:hAnsi="Times New Roman" w:cs="Times New Roman"/>
          <w:color w:val="000000"/>
          <w:spacing w:val="3"/>
          <w:sz w:val="26"/>
          <w:szCs w:val="26"/>
        </w:rPr>
        <w:t xml:space="preserve">Допускается дополнение </w:t>
      </w:r>
      <w:proofErr w:type="gramStart"/>
      <w:r w:rsidR="00FE2533" w:rsidRPr="00AA78E8">
        <w:rPr>
          <w:rFonts w:ascii="Times New Roman" w:eastAsia="Times New Roman" w:hAnsi="Times New Roman" w:cs="Times New Roman"/>
          <w:color w:val="000000"/>
          <w:spacing w:val="3"/>
          <w:sz w:val="26"/>
          <w:szCs w:val="26"/>
        </w:rPr>
        <w:t xml:space="preserve">наименования должностей </w:t>
      </w:r>
      <w:r w:rsidR="008D6C9C">
        <w:rPr>
          <w:rFonts w:ascii="Times New Roman" w:eastAsia="Times New Roman" w:hAnsi="Times New Roman" w:cs="Times New Roman"/>
          <w:color w:val="000000"/>
          <w:spacing w:val="10"/>
          <w:sz w:val="26"/>
          <w:szCs w:val="26"/>
        </w:rPr>
        <w:t>заместителей</w:t>
      </w:r>
      <w:r w:rsidR="00FE2533" w:rsidRPr="00AA78E8">
        <w:rPr>
          <w:rFonts w:ascii="Times New Roman" w:eastAsia="Times New Roman" w:hAnsi="Times New Roman" w:cs="Times New Roman"/>
          <w:color w:val="000000"/>
          <w:spacing w:val="10"/>
          <w:sz w:val="26"/>
          <w:szCs w:val="26"/>
        </w:rPr>
        <w:t xml:space="preserve"> главы администрации</w:t>
      </w:r>
      <w:proofErr w:type="gramEnd"/>
      <w:r w:rsidR="00FE2533" w:rsidRPr="00AA78E8">
        <w:rPr>
          <w:rFonts w:ascii="Times New Roman" w:eastAsia="Times New Roman" w:hAnsi="Times New Roman" w:cs="Times New Roman"/>
          <w:color w:val="000000"/>
          <w:spacing w:val="10"/>
          <w:sz w:val="26"/>
          <w:szCs w:val="26"/>
        </w:rPr>
        <w:t xml:space="preserve"> </w:t>
      </w:r>
      <w:r w:rsidR="00141A61">
        <w:rPr>
          <w:rFonts w:ascii="Times New Roman" w:eastAsia="Times New Roman" w:hAnsi="Times New Roman" w:cs="Times New Roman"/>
          <w:color w:val="000000"/>
          <w:spacing w:val="10"/>
          <w:sz w:val="26"/>
          <w:szCs w:val="26"/>
        </w:rPr>
        <w:t xml:space="preserve">г.п. Нарткала </w:t>
      </w:r>
      <w:r w:rsidR="00FE2533" w:rsidRPr="00AA78E8">
        <w:rPr>
          <w:rFonts w:ascii="Times New Roman" w:eastAsia="Times New Roman" w:hAnsi="Times New Roman" w:cs="Times New Roman"/>
          <w:color w:val="000000"/>
          <w:spacing w:val="10"/>
          <w:sz w:val="26"/>
          <w:szCs w:val="26"/>
        </w:rPr>
        <w:t xml:space="preserve">Урванского муниципального района КБР с </w:t>
      </w:r>
      <w:r w:rsidR="00FE2533" w:rsidRPr="00AA78E8">
        <w:rPr>
          <w:rFonts w:ascii="Times New Roman" w:eastAsia="Times New Roman" w:hAnsi="Times New Roman" w:cs="Times New Roman"/>
          <w:color w:val="000000"/>
          <w:spacing w:val="-1"/>
          <w:sz w:val="26"/>
          <w:szCs w:val="26"/>
        </w:rPr>
        <w:t>указанием на перечень вопросов, отнесенных к их компетенции.</w:t>
      </w:r>
    </w:p>
    <w:p w:rsidR="00FE2533" w:rsidRPr="00AA78E8" w:rsidRDefault="008D6C9C" w:rsidP="00A15AA0">
      <w:pPr>
        <w:shd w:val="clear" w:color="auto" w:fill="FFFFFF"/>
        <w:spacing w:after="0" w:line="240" w:lineRule="auto"/>
        <w:ind w:left="50"/>
        <w:jc w:val="both"/>
        <w:rPr>
          <w:rFonts w:ascii="Times New Roman" w:hAnsi="Times New Roman" w:cs="Times New Roman"/>
          <w:sz w:val="26"/>
          <w:szCs w:val="26"/>
        </w:rPr>
      </w:pPr>
      <w:r>
        <w:rPr>
          <w:rFonts w:ascii="Times New Roman" w:eastAsia="Times New Roman" w:hAnsi="Times New Roman" w:cs="Times New Roman"/>
          <w:color w:val="000000"/>
          <w:spacing w:val="-1"/>
          <w:sz w:val="26"/>
          <w:szCs w:val="26"/>
        </w:rPr>
        <w:t xml:space="preserve">  </w:t>
      </w:r>
      <w:r w:rsidR="00FE2533" w:rsidRPr="00AA78E8">
        <w:rPr>
          <w:rFonts w:ascii="Times New Roman" w:eastAsia="Times New Roman" w:hAnsi="Times New Roman" w:cs="Times New Roman"/>
          <w:color w:val="000000"/>
          <w:spacing w:val="-1"/>
          <w:sz w:val="26"/>
          <w:szCs w:val="26"/>
        </w:rPr>
        <w:t xml:space="preserve"> </w:t>
      </w:r>
      <w:r w:rsidR="00FE2533" w:rsidRPr="00AA78E8">
        <w:rPr>
          <w:rFonts w:ascii="Times New Roman" w:eastAsia="Times New Roman" w:hAnsi="Times New Roman" w:cs="Times New Roman"/>
          <w:color w:val="000000"/>
          <w:spacing w:val="2"/>
          <w:sz w:val="26"/>
          <w:szCs w:val="26"/>
        </w:rPr>
        <w:t xml:space="preserve">Допускается дополнение наименования должностей </w:t>
      </w:r>
      <w:r w:rsidR="00141A61">
        <w:rPr>
          <w:rFonts w:ascii="Times New Roman" w:eastAsia="Times New Roman" w:hAnsi="Times New Roman" w:cs="Times New Roman"/>
          <w:color w:val="000000"/>
          <w:spacing w:val="2"/>
          <w:sz w:val="26"/>
          <w:szCs w:val="26"/>
        </w:rPr>
        <w:t xml:space="preserve">муниципальной службы администрации г.п. Нарткала Урванского муниципального района КБР </w:t>
      </w:r>
      <w:r w:rsidR="00FE2533" w:rsidRPr="00AA78E8">
        <w:rPr>
          <w:rFonts w:ascii="Times New Roman" w:eastAsia="Times New Roman" w:hAnsi="Times New Roman" w:cs="Times New Roman"/>
          <w:color w:val="000000"/>
          <w:spacing w:val="1"/>
          <w:sz w:val="26"/>
          <w:szCs w:val="26"/>
        </w:rPr>
        <w:t>с указанием на их специализацию (сферу деятельности),</w:t>
      </w:r>
      <w:r w:rsidR="00FE2533" w:rsidRPr="00AA78E8">
        <w:rPr>
          <w:rFonts w:ascii="Times New Roman" w:hAnsi="Times New Roman" w:cs="Times New Roman"/>
          <w:sz w:val="26"/>
          <w:szCs w:val="26"/>
        </w:rPr>
        <w:t xml:space="preserve"> </w:t>
      </w:r>
      <w:r w:rsidR="00FE2533" w:rsidRPr="00AA78E8">
        <w:rPr>
          <w:rFonts w:ascii="Times New Roman" w:eastAsia="Times New Roman" w:hAnsi="Times New Roman" w:cs="Times New Roman"/>
          <w:color w:val="000000"/>
          <w:spacing w:val="-6"/>
          <w:sz w:val="26"/>
          <w:szCs w:val="26"/>
        </w:rPr>
        <w:t>если:</w:t>
      </w:r>
    </w:p>
    <w:p w:rsidR="00FE2533" w:rsidRPr="00AA78E8" w:rsidRDefault="00FE2533" w:rsidP="00AA78E8">
      <w:pPr>
        <w:shd w:val="clear" w:color="auto" w:fill="FFFFFF"/>
        <w:tabs>
          <w:tab w:val="left" w:pos="1094"/>
        </w:tabs>
        <w:spacing w:after="0" w:line="240" w:lineRule="auto"/>
        <w:ind w:hanging="2"/>
        <w:jc w:val="both"/>
        <w:rPr>
          <w:rFonts w:ascii="Times New Roman" w:eastAsia="Times New Roman" w:hAnsi="Times New Roman" w:cs="Times New Roman"/>
          <w:color w:val="000000"/>
          <w:spacing w:val="9"/>
          <w:sz w:val="26"/>
          <w:szCs w:val="26"/>
        </w:rPr>
      </w:pPr>
      <w:r w:rsidRPr="00AA78E8">
        <w:rPr>
          <w:rFonts w:ascii="Times New Roman" w:eastAsia="Times New Roman" w:hAnsi="Times New Roman" w:cs="Times New Roman"/>
          <w:color w:val="000000"/>
          <w:spacing w:val="-16"/>
          <w:sz w:val="26"/>
          <w:szCs w:val="26"/>
        </w:rPr>
        <w:t>а)</w:t>
      </w:r>
      <w:r w:rsidRPr="00AA78E8">
        <w:rPr>
          <w:rFonts w:ascii="Times New Roman" w:eastAsia="Times New Roman" w:hAnsi="Times New Roman" w:cs="Times New Roman"/>
          <w:color w:val="000000"/>
          <w:sz w:val="26"/>
          <w:szCs w:val="26"/>
        </w:rPr>
        <w:t xml:space="preserve"> </w:t>
      </w:r>
      <w:r w:rsidRPr="00AA78E8">
        <w:rPr>
          <w:rFonts w:ascii="Times New Roman" w:eastAsia="Times New Roman" w:hAnsi="Times New Roman" w:cs="Times New Roman"/>
          <w:color w:val="000000"/>
          <w:spacing w:val="9"/>
          <w:sz w:val="26"/>
          <w:szCs w:val="26"/>
        </w:rPr>
        <w:t xml:space="preserve">лицо, замещающее должность, является главным бухгалтером, </w:t>
      </w:r>
      <w:r w:rsidRPr="00AA78E8">
        <w:rPr>
          <w:rFonts w:ascii="Times New Roman" w:eastAsia="Times New Roman" w:hAnsi="Times New Roman" w:cs="Times New Roman"/>
          <w:color w:val="000000"/>
          <w:spacing w:val="1"/>
          <w:sz w:val="26"/>
          <w:szCs w:val="26"/>
        </w:rPr>
        <w:t>заместителем главного бухгалтера или бухгалтером;</w:t>
      </w:r>
    </w:p>
    <w:p w:rsidR="00FE2533" w:rsidRPr="00AA78E8" w:rsidRDefault="00FE2533" w:rsidP="00AA78E8">
      <w:pPr>
        <w:shd w:val="clear" w:color="auto" w:fill="FFFFFF"/>
        <w:tabs>
          <w:tab w:val="left" w:pos="284"/>
        </w:tabs>
        <w:spacing w:after="0" w:line="240" w:lineRule="auto"/>
        <w:ind w:hanging="2"/>
        <w:jc w:val="both"/>
        <w:rPr>
          <w:rFonts w:ascii="Times New Roman" w:hAnsi="Times New Roman" w:cs="Times New Roman"/>
          <w:sz w:val="26"/>
          <w:szCs w:val="26"/>
        </w:rPr>
      </w:pPr>
      <w:r w:rsidRPr="00AA78E8">
        <w:rPr>
          <w:rFonts w:ascii="Times New Roman" w:eastAsia="Times New Roman" w:hAnsi="Times New Roman" w:cs="Times New Roman"/>
          <w:color w:val="000000"/>
          <w:spacing w:val="-17"/>
          <w:sz w:val="26"/>
          <w:szCs w:val="26"/>
        </w:rPr>
        <w:t>б)</w:t>
      </w:r>
      <w:r w:rsidRPr="00AA78E8">
        <w:rPr>
          <w:rFonts w:ascii="Times New Roman" w:eastAsia="Times New Roman" w:hAnsi="Times New Roman" w:cs="Times New Roman"/>
          <w:color w:val="000000"/>
          <w:sz w:val="26"/>
          <w:szCs w:val="26"/>
        </w:rPr>
        <w:tab/>
        <w:t>лицо, замещающее должность, является юристом (юрискон</w:t>
      </w:r>
      <w:r w:rsidR="001514ED">
        <w:rPr>
          <w:rFonts w:ascii="Times New Roman" w:eastAsia="Times New Roman" w:hAnsi="Times New Roman" w:cs="Times New Roman"/>
          <w:color w:val="000000"/>
          <w:sz w:val="26"/>
          <w:szCs w:val="26"/>
        </w:rPr>
        <w:t>сультом).</w:t>
      </w:r>
    </w:p>
    <w:p w:rsidR="00870F0A" w:rsidRPr="00473900" w:rsidRDefault="00870F0A" w:rsidP="00AA78E8">
      <w:pPr>
        <w:autoSpaceDE w:val="0"/>
        <w:autoSpaceDN w:val="0"/>
        <w:adjustRightInd w:val="0"/>
        <w:spacing w:after="0" w:line="240" w:lineRule="auto"/>
        <w:jc w:val="center"/>
        <w:rPr>
          <w:rFonts w:ascii="Times New Roman" w:hAnsi="Times New Roman" w:cs="Times New Roman"/>
          <w:b/>
          <w:bCs/>
          <w:sz w:val="26"/>
          <w:szCs w:val="26"/>
        </w:rPr>
      </w:pPr>
      <w:bookmarkStart w:id="33" w:name="Par408"/>
      <w:bookmarkEnd w:id="33"/>
    </w:p>
    <w:p w:rsidR="00BF1722" w:rsidRPr="00AA78E8" w:rsidRDefault="00BF1722" w:rsidP="00AA78E8">
      <w:pPr>
        <w:autoSpaceDE w:val="0"/>
        <w:autoSpaceDN w:val="0"/>
        <w:adjustRightInd w:val="0"/>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РЕЕСТР ДОЛЖНОСТЕЙ</w:t>
      </w:r>
    </w:p>
    <w:p w:rsidR="00BF1722" w:rsidRPr="00AA78E8" w:rsidRDefault="00BF1722" w:rsidP="00AA78E8">
      <w:pPr>
        <w:autoSpaceDE w:val="0"/>
        <w:autoSpaceDN w:val="0"/>
        <w:adjustRightInd w:val="0"/>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 xml:space="preserve">МУНИЦИПАЛЬНОЙ СЛУЖБЫ </w:t>
      </w:r>
      <w:r w:rsidR="00617F57">
        <w:rPr>
          <w:rFonts w:ascii="Times New Roman" w:hAnsi="Times New Roman" w:cs="Times New Roman"/>
          <w:b/>
          <w:bCs/>
          <w:sz w:val="26"/>
          <w:szCs w:val="26"/>
        </w:rPr>
        <w:t>В Г.П. НАРТКАЛА УРВАНСКОГО МУНИЦИПАЛЬНОГО РАЙОНА</w:t>
      </w:r>
      <w:r w:rsidR="00870F0A">
        <w:rPr>
          <w:rFonts w:ascii="Times New Roman" w:hAnsi="Times New Roman" w:cs="Times New Roman"/>
          <w:b/>
          <w:bCs/>
          <w:sz w:val="26"/>
          <w:szCs w:val="26"/>
        </w:rPr>
        <w:t xml:space="preserve"> </w:t>
      </w:r>
      <w:r w:rsidR="004A7995" w:rsidRPr="00AA78E8">
        <w:rPr>
          <w:rFonts w:ascii="Times New Roman" w:hAnsi="Times New Roman" w:cs="Times New Roman"/>
          <w:b/>
          <w:bCs/>
          <w:sz w:val="26"/>
          <w:szCs w:val="26"/>
        </w:rPr>
        <w:t>КБР</w:t>
      </w:r>
    </w:p>
    <w:p w:rsidR="000A209D" w:rsidRPr="000A209D" w:rsidRDefault="000A209D" w:rsidP="000A209D">
      <w:pPr>
        <w:spacing w:after="0" w:line="240" w:lineRule="auto"/>
        <w:jc w:val="both"/>
        <w:rPr>
          <w:rFonts w:ascii="Times New Roman" w:hAnsi="Times New Roman" w:cs="Times New Roman"/>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98"/>
        <w:gridCol w:w="3274"/>
      </w:tblGrid>
      <w:tr w:rsidR="000A209D" w:rsidRPr="000A209D" w:rsidTr="004213AE">
        <w:tc>
          <w:tcPr>
            <w:tcW w:w="5798" w:type="dxa"/>
          </w:tcPr>
          <w:p w:rsidR="000A209D" w:rsidRPr="000A209D" w:rsidRDefault="000A209D" w:rsidP="000A209D">
            <w:pPr>
              <w:spacing w:after="0" w:line="240" w:lineRule="auto"/>
              <w:jc w:val="both"/>
              <w:rPr>
                <w:rFonts w:ascii="Times New Roman" w:hAnsi="Times New Roman" w:cs="Times New Roman"/>
                <w:b/>
                <w:sz w:val="24"/>
                <w:szCs w:val="24"/>
              </w:rPr>
            </w:pPr>
            <w:r w:rsidRPr="000A209D">
              <w:rPr>
                <w:rFonts w:ascii="Times New Roman" w:hAnsi="Times New Roman" w:cs="Times New Roman"/>
                <w:b/>
                <w:sz w:val="24"/>
                <w:szCs w:val="24"/>
              </w:rPr>
              <w:t>НАИМЕНОВАНИЕ ДОЛЖНОСТИ</w:t>
            </w:r>
          </w:p>
        </w:tc>
        <w:tc>
          <w:tcPr>
            <w:tcW w:w="3274" w:type="dxa"/>
          </w:tcPr>
          <w:p w:rsidR="000A209D" w:rsidRPr="000A209D" w:rsidRDefault="000A209D" w:rsidP="000A209D">
            <w:pPr>
              <w:spacing w:after="0" w:line="240" w:lineRule="auto"/>
              <w:jc w:val="both"/>
              <w:rPr>
                <w:rFonts w:ascii="Times New Roman" w:hAnsi="Times New Roman" w:cs="Times New Roman"/>
                <w:b/>
                <w:sz w:val="24"/>
                <w:szCs w:val="24"/>
              </w:rPr>
            </w:pPr>
            <w:r w:rsidRPr="000A209D">
              <w:rPr>
                <w:rFonts w:ascii="Times New Roman" w:hAnsi="Times New Roman" w:cs="Times New Roman"/>
                <w:b/>
                <w:sz w:val="24"/>
                <w:szCs w:val="24"/>
              </w:rPr>
              <w:t>РЕГИСТРАЦИОННЫЙ НОМЕ</w:t>
            </w:r>
            <w:proofErr w:type="gramStart"/>
            <w:r w:rsidRPr="000A209D">
              <w:rPr>
                <w:rFonts w:ascii="Times New Roman" w:hAnsi="Times New Roman" w:cs="Times New Roman"/>
                <w:b/>
                <w:sz w:val="24"/>
                <w:szCs w:val="24"/>
              </w:rPr>
              <w:t>Р(</w:t>
            </w:r>
            <w:proofErr w:type="gramEnd"/>
            <w:r w:rsidRPr="000A209D">
              <w:rPr>
                <w:rFonts w:ascii="Times New Roman" w:hAnsi="Times New Roman" w:cs="Times New Roman"/>
                <w:b/>
                <w:sz w:val="24"/>
                <w:szCs w:val="24"/>
              </w:rPr>
              <w:t>КОД)</w:t>
            </w:r>
          </w:p>
        </w:tc>
      </w:tr>
      <w:tr w:rsidR="000A209D" w:rsidRPr="000A209D" w:rsidTr="004213AE">
        <w:tc>
          <w:tcPr>
            <w:tcW w:w="9072" w:type="dxa"/>
            <w:gridSpan w:val="2"/>
          </w:tcPr>
          <w:p w:rsidR="000A209D" w:rsidRPr="000A209D" w:rsidRDefault="000A209D" w:rsidP="000A209D">
            <w:pPr>
              <w:spacing w:after="0" w:line="240" w:lineRule="auto"/>
              <w:jc w:val="both"/>
              <w:rPr>
                <w:rFonts w:ascii="Times New Roman" w:hAnsi="Times New Roman" w:cs="Times New Roman"/>
                <w:b/>
                <w:sz w:val="24"/>
                <w:szCs w:val="24"/>
              </w:rPr>
            </w:pPr>
            <w:r w:rsidRPr="000A209D">
              <w:rPr>
                <w:rFonts w:ascii="Times New Roman" w:hAnsi="Times New Roman" w:cs="Times New Roman"/>
                <w:b/>
                <w:sz w:val="24"/>
                <w:szCs w:val="24"/>
              </w:rPr>
              <w:t xml:space="preserve">1. Перечень должностей, замещаемых в  администрации </w:t>
            </w:r>
          </w:p>
        </w:tc>
      </w:tr>
      <w:tr w:rsidR="000A209D" w:rsidRPr="000A209D" w:rsidTr="004213AE">
        <w:tc>
          <w:tcPr>
            <w:tcW w:w="9072" w:type="dxa"/>
            <w:gridSpan w:val="2"/>
          </w:tcPr>
          <w:p w:rsidR="000A209D" w:rsidRPr="000A209D" w:rsidRDefault="000A209D" w:rsidP="000A209D">
            <w:pPr>
              <w:spacing w:after="0" w:line="240" w:lineRule="auto"/>
              <w:jc w:val="both"/>
              <w:rPr>
                <w:rFonts w:ascii="Times New Roman" w:hAnsi="Times New Roman" w:cs="Times New Roman"/>
                <w:b/>
                <w:sz w:val="24"/>
                <w:szCs w:val="24"/>
              </w:rPr>
            </w:pPr>
            <w:r w:rsidRPr="000A209D">
              <w:rPr>
                <w:rFonts w:ascii="Times New Roman" w:hAnsi="Times New Roman" w:cs="Times New Roman"/>
                <w:b/>
                <w:sz w:val="24"/>
                <w:szCs w:val="24"/>
              </w:rPr>
              <w:t xml:space="preserve">                                                     Высшая группа должностей</w:t>
            </w:r>
          </w:p>
        </w:tc>
      </w:tr>
      <w:tr w:rsidR="000A209D" w:rsidRPr="000A209D" w:rsidTr="004213AE">
        <w:tc>
          <w:tcPr>
            <w:tcW w:w="5798" w:type="dxa"/>
          </w:tcPr>
          <w:p w:rsidR="000A209D" w:rsidRPr="000A209D" w:rsidRDefault="000A209D" w:rsidP="000A209D">
            <w:pPr>
              <w:tabs>
                <w:tab w:val="left" w:pos="870"/>
              </w:tabs>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 xml:space="preserve">Глава  администрации  </w:t>
            </w:r>
            <w:proofErr w:type="gramStart"/>
            <w:r w:rsidRPr="000A209D">
              <w:rPr>
                <w:rFonts w:ascii="Times New Roman" w:hAnsi="Times New Roman" w:cs="Times New Roman"/>
                <w:sz w:val="24"/>
                <w:szCs w:val="24"/>
              </w:rPr>
              <w:t>работающий</w:t>
            </w:r>
            <w:proofErr w:type="gramEnd"/>
            <w:r w:rsidRPr="000A209D">
              <w:rPr>
                <w:rFonts w:ascii="Times New Roman" w:hAnsi="Times New Roman" w:cs="Times New Roman"/>
                <w:sz w:val="24"/>
                <w:szCs w:val="24"/>
              </w:rPr>
              <w:t xml:space="preserve"> по контракту</w:t>
            </w:r>
          </w:p>
        </w:tc>
        <w:tc>
          <w:tcPr>
            <w:tcW w:w="3274" w:type="dxa"/>
          </w:tcPr>
          <w:p w:rsidR="000A209D" w:rsidRPr="000A209D" w:rsidRDefault="000A209D" w:rsidP="000A209D">
            <w:pPr>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0</w:t>
            </w:r>
            <w:r w:rsidRPr="000A209D">
              <w:rPr>
                <w:rFonts w:ascii="Times New Roman" w:hAnsi="Times New Roman" w:cs="Times New Roman"/>
                <w:sz w:val="24"/>
                <w:szCs w:val="24"/>
                <w:lang w:val="en-US"/>
              </w:rPr>
              <w:t>2</w:t>
            </w:r>
            <w:r w:rsidRPr="000A209D">
              <w:rPr>
                <w:rFonts w:ascii="Times New Roman" w:hAnsi="Times New Roman" w:cs="Times New Roman"/>
                <w:sz w:val="24"/>
                <w:szCs w:val="24"/>
              </w:rPr>
              <w:t>-1-001</w:t>
            </w:r>
          </w:p>
        </w:tc>
      </w:tr>
      <w:tr w:rsidR="000A209D" w:rsidRPr="000A209D" w:rsidTr="004213AE">
        <w:tc>
          <w:tcPr>
            <w:tcW w:w="5798" w:type="dxa"/>
          </w:tcPr>
          <w:p w:rsidR="000A209D" w:rsidRPr="000A209D" w:rsidRDefault="000A209D" w:rsidP="000A209D">
            <w:pPr>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Заместитель главы  администрации</w:t>
            </w:r>
          </w:p>
        </w:tc>
        <w:tc>
          <w:tcPr>
            <w:tcW w:w="3274" w:type="dxa"/>
          </w:tcPr>
          <w:p w:rsidR="000A209D" w:rsidRPr="000A209D" w:rsidRDefault="000A209D" w:rsidP="000A209D">
            <w:pPr>
              <w:spacing w:after="0" w:line="240" w:lineRule="auto"/>
              <w:jc w:val="both"/>
              <w:rPr>
                <w:rFonts w:ascii="Times New Roman" w:hAnsi="Times New Roman" w:cs="Times New Roman"/>
                <w:b/>
                <w:sz w:val="24"/>
                <w:szCs w:val="24"/>
              </w:rPr>
            </w:pPr>
            <w:r w:rsidRPr="000A209D">
              <w:rPr>
                <w:rFonts w:ascii="Times New Roman" w:hAnsi="Times New Roman" w:cs="Times New Roman"/>
                <w:sz w:val="24"/>
                <w:szCs w:val="24"/>
              </w:rPr>
              <w:t>0</w:t>
            </w:r>
            <w:r w:rsidRPr="000A209D">
              <w:rPr>
                <w:rFonts w:ascii="Times New Roman" w:hAnsi="Times New Roman" w:cs="Times New Roman"/>
                <w:sz w:val="24"/>
                <w:szCs w:val="24"/>
                <w:lang w:val="en-US"/>
              </w:rPr>
              <w:t>2</w:t>
            </w:r>
            <w:r w:rsidRPr="000A209D">
              <w:rPr>
                <w:rFonts w:ascii="Times New Roman" w:hAnsi="Times New Roman" w:cs="Times New Roman"/>
                <w:sz w:val="24"/>
                <w:szCs w:val="24"/>
              </w:rPr>
              <w:t>-1-003</w:t>
            </w:r>
          </w:p>
        </w:tc>
      </w:tr>
      <w:tr w:rsidR="000A209D" w:rsidRPr="000A209D" w:rsidTr="004213AE">
        <w:tc>
          <w:tcPr>
            <w:tcW w:w="5798" w:type="dxa"/>
            <w:tcBorders>
              <w:right w:val="nil"/>
            </w:tcBorders>
          </w:tcPr>
          <w:p w:rsidR="000A209D" w:rsidRPr="000A209D" w:rsidRDefault="000A209D" w:rsidP="000A209D">
            <w:pPr>
              <w:spacing w:after="0" w:line="240" w:lineRule="auto"/>
              <w:jc w:val="both"/>
              <w:rPr>
                <w:rFonts w:ascii="Times New Roman" w:hAnsi="Times New Roman" w:cs="Times New Roman"/>
                <w:b/>
                <w:sz w:val="24"/>
                <w:szCs w:val="24"/>
              </w:rPr>
            </w:pPr>
            <w:r w:rsidRPr="000A209D">
              <w:rPr>
                <w:rFonts w:ascii="Times New Roman" w:hAnsi="Times New Roman" w:cs="Times New Roman"/>
                <w:b/>
                <w:sz w:val="24"/>
                <w:szCs w:val="24"/>
              </w:rPr>
              <w:t xml:space="preserve">                             Главная группа должностей</w:t>
            </w:r>
          </w:p>
        </w:tc>
        <w:tc>
          <w:tcPr>
            <w:tcW w:w="3274" w:type="dxa"/>
            <w:tcBorders>
              <w:left w:val="nil"/>
            </w:tcBorders>
          </w:tcPr>
          <w:p w:rsidR="000A209D" w:rsidRPr="000A209D" w:rsidRDefault="000A209D" w:rsidP="000A209D">
            <w:pPr>
              <w:spacing w:after="0" w:line="240" w:lineRule="auto"/>
              <w:jc w:val="both"/>
              <w:rPr>
                <w:rFonts w:ascii="Times New Roman" w:hAnsi="Times New Roman" w:cs="Times New Roman"/>
                <w:b/>
                <w:sz w:val="24"/>
                <w:szCs w:val="24"/>
              </w:rPr>
            </w:pPr>
          </w:p>
        </w:tc>
      </w:tr>
      <w:tr w:rsidR="000A209D" w:rsidRPr="000A209D" w:rsidTr="004213AE">
        <w:tc>
          <w:tcPr>
            <w:tcW w:w="5798" w:type="dxa"/>
          </w:tcPr>
          <w:p w:rsidR="000A209D" w:rsidRPr="000A209D" w:rsidRDefault="000A209D" w:rsidP="000A209D">
            <w:pPr>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Начальник отдела</w:t>
            </w:r>
          </w:p>
        </w:tc>
        <w:tc>
          <w:tcPr>
            <w:tcW w:w="3274" w:type="dxa"/>
          </w:tcPr>
          <w:p w:rsidR="000A209D" w:rsidRPr="000A209D" w:rsidRDefault="000A209D" w:rsidP="000A209D">
            <w:pPr>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0</w:t>
            </w:r>
            <w:r w:rsidRPr="000A209D">
              <w:rPr>
                <w:rFonts w:ascii="Times New Roman" w:hAnsi="Times New Roman" w:cs="Times New Roman"/>
                <w:sz w:val="24"/>
                <w:szCs w:val="24"/>
                <w:lang w:val="en-US"/>
              </w:rPr>
              <w:t>2</w:t>
            </w:r>
            <w:r w:rsidRPr="000A209D">
              <w:rPr>
                <w:rFonts w:ascii="Times New Roman" w:hAnsi="Times New Roman" w:cs="Times New Roman"/>
                <w:sz w:val="24"/>
                <w:szCs w:val="24"/>
              </w:rPr>
              <w:t>-2-013</w:t>
            </w:r>
          </w:p>
        </w:tc>
      </w:tr>
      <w:tr w:rsidR="000A209D" w:rsidRPr="000A209D" w:rsidTr="004213AE">
        <w:tc>
          <w:tcPr>
            <w:tcW w:w="9072" w:type="dxa"/>
            <w:gridSpan w:val="2"/>
          </w:tcPr>
          <w:p w:rsidR="000A209D" w:rsidRPr="000A209D" w:rsidRDefault="000A209D" w:rsidP="000A209D">
            <w:pPr>
              <w:spacing w:after="0" w:line="240" w:lineRule="auto"/>
              <w:jc w:val="both"/>
              <w:rPr>
                <w:rFonts w:ascii="Times New Roman" w:hAnsi="Times New Roman" w:cs="Times New Roman"/>
                <w:b/>
                <w:sz w:val="24"/>
                <w:szCs w:val="24"/>
              </w:rPr>
            </w:pPr>
            <w:r w:rsidRPr="000A209D">
              <w:rPr>
                <w:rFonts w:ascii="Times New Roman" w:hAnsi="Times New Roman" w:cs="Times New Roman"/>
                <w:b/>
                <w:sz w:val="24"/>
                <w:szCs w:val="24"/>
              </w:rPr>
              <w:t xml:space="preserve">                                                        Ведущая группа должностей</w:t>
            </w:r>
          </w:p>
        </w:tc>
      </w:tr>
      <w:tr w:rsidR="000A209D" w:rsidRPr="000A209D" w:rsidTr="004213AE">
        <w:tc>
          <w:tcPr>
            <w:tcW w:w="5798" w:type="dxa"/>
          </w:tcPr>
          <w:p w:rsidR="000A209D" w:rsidRPr="000A209D" w:rsidRDefault="000A209D" w:rsidP="000A209D">
            <w:pPr>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Главный специалист</w:t>
            </w:r>
          </w:p>
        </w:tc>
        <w:tc>
          <w:tcPr>
            <w:tcW w:w="3274" w:type="dxa"/>
          </w:tcPr>
          <w:p w:rsidR="000A209D" w:rsidRPr="000A209D" w:rsidRDefault="000A209D" w:rsidP="000A209D">
            <w:pPr>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0</w:t>
            </w:r>
            <w:r w:rsidRPr="000A209D">
              <w:rPr>
                <w:rFonts w:ascii="Times New Roman" w:hAnsi="Times New Roman" w:cs="Times New Roman"/>
                <w:sz w:val="24"/>
                <w:szCs w:val="24"/>
                <w:lang w:val="en-US"/>
              </w:rPr>
              <w:t>2</w:t>
            </w:r>
            <w:r w:rsidRPr="000A209D">
              <w:rPr>
                <w:rFonts w:ascii="Times New Roman" w:hAnsi="Times New Roman" w:cs="Times New Roman"/>
                <w:sz w:val="24"/>
                <w:szCs w:val="24"/>
              </w:rPr>
              <w:t>-3-017</w:t>
            </w:r>
          </w:p>
        </w:tc>
      </w:tr>
      <w:tr w:rsidR="000A209D" w:rsidRPr="000A209D" w:rsidTr="004213AE">
        <w:tc>
          <w:tcPr>
            <w:tcW w:w="5798" w:type="dxa"/>
          </w:tcPr>
          <w:p w:rsidR="000A209D" w:rsidRPr="000A209D" w:rsidRDefault="000A209D" w:rsidP="000A209D">
            <w:pPr>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Ведущий специалист</w:t>
            </w:r>
          </w:p>
        </w:tc>
        <w:tc>
          <w:tcPr>
            <w:tcW w:w="3274" w:type="dxa"/>
          </w:tcPr>
          <w:p w:rsidR="000A209D" w:rsidRPr="000A209D" w:rsidRDefault="000A209D" w:rsidP="000A209D">
            <w:pPr>
              <w:spacing w:after="0" w:line="240" w:lineRule="auto"/>
              <w:jc w:val="both"/>
              <w:rPr>
                <w:rFonts w:ascii="Times New Roman" w:hAnsi="Times New Roman" w:cs="Times New Roman"/>
                <w:sz w:val="24"/>
                <w:szCs w:val="24"/>
              </w:rPr>
            </w:pPr>
            <w:r w:rsidRPr="000A209D">
              <w:rPr>
                <w:rFonts w:ascii="Times New Roman" w:hAnsi="Times New Roman" w:cs="Times New Roman"/>
                <w:sz w:val="24"/>
                <w:szCs w:val="24"/>
              </w:rPr>
              <w:t>0</w:t>
            </w:r>
            <w:r w:rsidRPr="000A209D">
              <w:rPr>
                <w:rFonts w:ascii="Times New Roman" w:hAnsi="Times New Roman" w:cs="Times New Roman"/>
                <w:sz w:val="24"/>
                <w:szCs w:val="24"/>
                <w:lang w:val="en-US"/>
              </w:rPr>
              <w:t>2</w:t>
            </w:r>
            <w:r w:rsidRPr="000A209D">
              <w:rPr>
                <w:rFonts w:ascii="Times New Roman" w:hAnsi="Times New Roman" w:cs="Times New Roman"/>
                <w:sz w:val="24"/>
                <w:szCs w:val="24"/>
              </w:rPr>
              <w:t>-3-018</w:t>
            </w:r>
          </w:p>
        </w:tc>
      </w:tr>
    </w:tbl>
    <w:p w:rsidR="007F7806" w:rsidRPr="00AA78E8" w:rsidRDefault="007F7806" w:rsidP="00AA78E8">
      <w:pPr>
        <w:spacing w:after="0" w:line="240" w:lineRule="auto"/>
        <w:jc w:val="right"/>
        <w:outlineLvl w:val="0"/>
        <w:rPr>
          <w:rFonts w:ascii="Times New Roman" w:hAnsi="Times New Roman" w:cs="Times New Roman"/>
          <w:sz w:val="26"/>
          <w:szCs w:val="26"/>
        </w:rPr>
      </w:pPr>
      <w:r w:rsidRPr="00AA78E8">
        <w:rPr>
          <w:rFonts w:ascii="Times New Roman" w:hAnsi="Times New Roman" w:cs="Times New Roman"/>
          <w:sz w:val="26"/>
          <w:szCs w:val="26"/>
        </w:rPr>
        <w:t>Приложение №2 к статье 4</w:t>
      </w:r>
    </w:p>
    <w:p w:rsidR="007F7806" w:rsidRPr="00AA78E8" w:rsidRDefault="007F7806" w:rsidP="00AA78E8">
      <w:pPr>
        <w:shd w:val="clear" w:color="auto" w:fill="FFFFFF"/>
        <w:spacing w:after="0" w:line="240" w:lineRule="auto"/>
        <w:jc w:val="right"/>
        <w:rPr>
          <w:rFonts w:ascii="Times New Roman" w:hAnsi="Times New Roman" w:cs="Times New Roman"/>
          <w:sz w:val="26"/>
          <w:szCs w:val="26"/>
        </w:rPr>
      </w:pPr>
      <w:r w:rsidRPr="00AA78E8">
        <w:rPr>
          <w:rFonts w:ascii="Times New Roman" w:hAnsi="Times New Roman" w:cs="Times New Roman"/>
          <w:sz w:val="26"/>
          <w:szCs w:val="26"/>
        </w:rPr>
        <w:t xml:space="preserve">Положения </w:t>
      </w:r>
      <w:r w:rsidRPr="00AA78E8">
        <w:rPr>
          <w:rFonts w:ascii="Times New Roman" w:eastAsia="Times New Roman" w:hAnsi="Times New Roman" w:cs="Times New Roman"/>
          <w:color w:val="000000"/>
          <w:spacing w:val="-1"/>
          <w:sz w:val="26"/>
          <w:szCs w:val="26"/>
        </w:rPr>
        <w:t>«О муниципальной службе</w:t>
      </w:r>
    </w:p>
    <w:p w:rsidR="007F7806" w:rsidRPr="00AA78E8" w:rsidRDefault="00617F57" w:rsidP="00AA78E8">
      <w:pPr>
        <w:shd w:val="clear" w:color="auto" w:fill="FFFFFF"/>
        <w:spacing w:after="0" w:line="240" w:lineRule="auto"/>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в г.п. Нарткала Урванского муниципального района</w:t>
      </w:r>
      <w:r w:rsidR="00A80A3F">
        <w:rPr>
          <w:rFonts w:ascii="Times New Roman" w:eastAsia="Times New Roman" w:hAnsi="Times New Roman" w:cs="Times New Roman"/>
          <w:color w:val="000000"/>
          <w:spacing w:val="-1"/>
          <w:sz w:val="26"/>
          <w:szCs w:val="26"/>
        </w:rPr>
        <w:t xml:space="preserve"> </w:t>
      </w:r>
      <w:r w:rsidR="007F7806" w:rsidRPr="00AA78E8">
        <w:rPr>
          <w:rFonts w:ascii="Times New Roman" w:eastAsia="Times New Roman" w:hAnsi="Times New Roman" w:cs="Times New Roman"/>
          <w:color w:val="000000"/>
          <w:spacing w:val="-1"/>
          <w:sz w:val="26"/>
          <w:szCs w:val="26"/>
        </w:rPr>
        <w:t>КБР»,</w:t>
      </w:r>
    </w:p>
    <w:p w:rsidR="007F7806" w:rsidRPr="00AA78E8" w:rsidRDefault="004213AE" w:rsidP="00AA78E8">
      <w:pPr>
        <w:shd w:val="clear" w:color="auto" w:fill="FFFFFF"/>
        <w:spacing w:after="0" w:line="240" w:lineRule="auto"/>
        <w:jc w:val="right"/>
        <w:rPr>
          <w:rFonts w:ascii="Times New Roman" w:hAnsi="Times New Roman" w:cs="Times New Roman"/>
          <w:sz w:val="26"/>
          <w:szCs w:val="26"/>
        </w:rPr>
      </w:pPr>
      <w:r>
        <w:rPr>
          <w:rFonts w:ascii="Times New Roman" w:eastAsia="Times New Roman" w:hAnsi="Times New Roman" w:cs="Times New Roman"/>
          <w:color w:val="000000"/>
          <w:sz w:val="26"/>
          <w:szCs w:val="26"/>
        </w:rPr>
        <w:t>утвержденного</w:t>
      </w:r>
      <w:r w:rsidR="007F7806" w:rsidRPr="00AA78E8">
        <w:rPr>
          <w:rFonts w:ascii="Times New Roman" w:eastAsia="Times New Roman" w:hAnsi="Times New Roman" w:cs="Times New Roman"/>
          <w:color w:val="000000"/>
          <w:sz w:val="26"/>
          <w:szCs w:val="26"/>
        </w:rPr>
        <w:t xml:space="preserve"> решением</w:t>
      </w:r>
      <w:r w:rsidR="001577A1">
        <w:rPr>
          <w:rFonts w:ascii="Times New Roman" w:eastAsia="Times New Roman" w:hAnsi="Times New Roman" w:cs="Times New Roman"/>
          <w:color w:val="000000"/>
          <w:sz w:val="26"/>
          <w:szCs w:val="26"/>
        </w:rPr>
        <w:t xml:space="preserve"> </w:t>
      </w:r>
      <w:r w:rsidR="007F7806" w:rsidRPr="00AA78E8">
        <w:rPr>
          <w:rFonts w:ascii="Times New Roman" w:eastAsia="Times New Roman" w:hAnsi="Times New Roman" w:cs="Times New Roman"/>
          <w:color w:val="000000"/>
          <w:sz w:val="26"/>
          <w:szCs w:val="26"/>
        </w:rPr>
        <w:t>Совета МС</w:t>
      </w:r>
    </w:p>
    <w:p w:rsidR="007F7806" w:rsidRPr="00AA78E8" w:rsidRDefault="00A80A3F" w:rsidP="00AA78E8">
      <w:pPr>
        <w:shd w:val="clear" w:color="auto" w:fill="FFFFFF"/>
        <w:spacing w:after="0" w:line="240" w:lineRule="auto"/>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 xml:space="preserve">г.п. Нарткала </w:t>
      </w:r>
      <w:r w:rsidR="007F7806" w:rsidRPr="00AA78E8">
        <w:rPr>
          <w:rFonts w:ascii="Times New Roman" w:eastAsia="Times New Roman" w:hAnsi="Times New Roman" w:cs="Times New Roman"/>
          <w:color w:val="000000"/>
          <w:spacing w:val="-1"/>
          <w:sz w:val="26"/>
          <w:szCs w:val="26"/>
        </w:rPr>
        <w:t>Урванского муниципального района КБР</w:t>
      </w:r>
    </w:p>
    <w:p w:rsidR="004213AE" w:rsidRDefault="004213AE" w:rsidP="004213AE">
      <w:pPr>
        <w:shd w:val="clear" w:color="auto" w:fill="FFFFFF"/>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w:t>
      </w:r>
      <w:r w:rsidR="00F62052">
        <w:rPr>
          <w:rFonts w:ascii="Times New Roman" w:eastAsia="Times New Roman" w:hAnsi="Times New Roman" w:cs="Times New Roman"/>
          <w:color w:val="000000"/>
          <w:sz w:val="26"/>
          <w:szCs w:val="26"/>
        </w:rPr>
        <w:t>12.12.</w:t>
      </w:r>
      <w:r>
        <w:rPr>
          <w:rFonts w:ascii="Times New Roman" w:eastAsia="Times New Roman" w:hAnsi="Times New Roman" w:cs="Times New Roman"/>
          <w:color w:val="000000"/>
          <w:sz w:val="26"/>
          <w:szCs w:val="26"/>
        </w:rPr>
        <w:t>201</w:t>
      </w:r>
      <w:r w:rsidR="00DF6E2E">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г</w:t>
      </w:r>
      <w:r w:rsidR="00977660">
        <w:rPr>
          <w:rFonts w:ascii="Times New Roman" w:eastAsia="Times New Roman" w:hAnsi="Times New Roman" w:cs="Times New Roman"/>
          <w:color w:val="000000"/>
          <w:sz w:val="26"/>
          <w:szCs w:val="26"/>
        </w:rPr>
        <w:t>.№</w:t>
      </w:r>
      <w:r w:rsidR="00F62052">
        <w:rPr>
          <w:rFonts w:ascii="Times New Roman" w:eastAsia="Times New Roman" w:hAnsi="Times New Roman" w:cs="Times New Roman"/>
          <w:color w:val="000000"/>
          <w:sz w:val="26"/>
          <w:szCs w:val="26"/>
        </w:rPr>
        <w:t>22\2</w:t>
      </w:r>
    </w:p>
    <w:p w:rsidR="004213AE" w:rsidRDefault="004213AE" w:rsidP="00AA78E8">
      <w:pPr>
        <w:spacing w:after="0" w:line="240" w:lineRule="auto"/>
        <w:jc w:val="center"/>
        <w:rPr>
          <w:rFonts w:ascii="Times New Roman" w:hAnsi="Times New Roman" w:cs="Times New Roman"/>
          <w:b/>
          <w:bCs/>
          <w:sz w:val="26"/>
          <w:szCs w:val="26"/>
        </w:rPr>
      </w:pPr>
    </w:p>
    <w:p w:rsidR="00282E45" w:rsidRPr="00977660" w:rsidRDefault="00877BC2" w:rsidP="00AA78E8">
      <w:pPr>
        <w:spacing w:after="0" w:line="240" w:lineRule="auto"/>
        <w:jc w:val="center"/>
        <w:rPr>
          <w:rFonts w:ascii="Times New Roman" w:hAnsi="Times New Roman" w:cs="Times New Roman"/>
          <w:b/>
          <w:sz w:val="24"/>
          <w:szCs w:val="24"/>
        </w:rPr>
      </w:pPr>
      <w:r w:rsidRPr="00977660">
        <w:rPr>
          <w:rFonts w:ascii="Times New Roman" w:hAnsi="Times New Roman" w:cs="Times New Roman"/>
          <w:b/>
          <w:sz w:val="24"/>
          <w:szCs w:val="24"/>
        </w:rPr>
        <w:t xml:space="preserve">ПОЛОЖЕНИЕ </w:t>
      </w:r>
    </w:p>
    <w:p w:rsidR="007F7806" w:rsidRPr="00977660" w:rsidRDefault="00877BC2" w:rsidP="00AA78E8">
      <w:pPr>
        <w:spacing w:after="0" w:line="240" w:lineRule="auto"/>
        <w:jc w:val="center"/>
        <w:rPr>
          <w:rFonts w:ascii="Times New Roman" w:hAnsi="Times New Roman" w:cs="Times New Roman"/>
          <w:b/>
          <w:sz w:val="26"/>
          <w:szCs w:val="26"/>
        </w:rPr>
      </w:pPr>
      <w:r w:rsidRPr="00977660">
        <w:rPr>
          <w:rFonts w:ascii="Times New Roman" w:hAnsi="Times New Roman" w:cs="Times New Roman"/>
          <w:b/>
          <w:sz w:val="24"/>
          <w:szCs w:val="24"/>
        </w:rPr>
        <w:t>О ПРОВЕРКЕ ДОСТОВЕРНОСТИ И ПОЛНОТЫ СВЕДЕНИЙ, ПРЕДСТАВЛЯЕМЫХ ГРАЖДАНАМИ, ПРЕТЕНДУЮЩИМИ НА ЗАМЕЩЕНИЕ ДОЛ</w:t>
      </w:r>
      <w:r w:rsidR="00282E45" w:rsidRPr="00977660">
        <w:rPr>
          <w:rFonts w:ascii="Times New Roman" w:hAnsi="Times New Roman" w:cs="Times New Roman"/>
          <w:b/>
          <w:sz w:val="24"/>
          <w:szCs w:val="24"/>
        </w:rPr>
        <w:t>ЖНОСТЕЙ МУНИЦИПАЛЬНОЙ СЛУЖБЫ,</w:t>
      </w:r>
      <w:r w:rsidR="00DF4ACB" w:rsidRPr="00977660">
        <w:rPr>
          <w:rFonts w:ascii="Times New Roman" w:hAnsi="Times New Roman" w:cs="Times New Roman"/>
          <w:b/>
          <w:sz w:val="24"/>
          <w:szCs w:val="24"/>
        </w:rPr>
        <w:t xml:space="preserve"> и</w:t>
      </w:r>
      <w:r w:rsidR="00282E45" w:rsidRPr="00977660">
        <w:rPr>
          <w:rFonts w:ascii="Times New Roman" w:hAnsi="Times New Roman" w:cs="Times New Roman"/>
          <w:b/>
          <w:sz w:val="24"/>
          <w:szCs w:val="24"/>
        </w:rPr>
        <w:t xml:space="preserve"> </w:t>
      </w:r>
      <w:r w:rsidRPr="00977660">
        <w:rPr>
          <w:rFonts w:ascii="Times New Roman" w:hAnsi="Times New Roman" w:cs="Times New Roman"/>
          <w:b/>
          <w:sz w:val="24"/>
          <w:szCs w:val="24"/>
        </w:rPr>
        <w:t>МУНИЦИПАЛЬНЫМИ СЛУЖАЩИМИ, И СОБЛЮДЕНИЯ МУНИЦИПАЛЬНЫМИ СЛУЖАЩИМИ ТРЕБОВАНИЙ К СЛУЖЕБНОМУ ПОВЕДЕНИЮ</w:t>
      </w:r>
    </w:p>
    <w:p w:rsidR="001334D5" w:rsidRDefault="001334D5" w:rsidP="001334D5">
      <w:pPr>
        <w:autoSpaceDE w:val="0"/>
        <w:autoSpaceDN w:val="0"/>
        <w:adjustRightInd w:val="0"/>
        <w:spacing w:after="0" w:line="240" w:lineRule="auto"/>
        <w:jc w:val="both"/>
        <w:outlineLvl w:val="0"/>
        <w:rPr>
          <w:rFonts w:ascii="Times New Roman" w:hAnsi="Times New Roman" w:cs="Times New Roman"/>
          <w:sz w:val="26"/>
          <w:szCs w:val="26"/>
        </w:rPr>
      </w:pPr>
      <w:bookmarkStart w:id="34" w:name="Par26"/>
      <w:bookmarkEnd w:id="34"/>
    </w:p>
    <w:p w:rsidR="001334D5" w:rsidRDefault="001334D5" w:rsidP="001334D5">
      <w:pPr>
        <w:autoSpaceDE w:val="0"/>
        <w:autoSpaceDN w:val="0"/>
        <w:adjustRightInd w:val="0"/>
        <w:spacing w:after="0" w:line="240" w:lineRule="auto"/>
        <w:ind w:firstLine="540"/>
        <w:jc w:val="both"/>
        <w:rPr>
          <w:rFonts w:ascii="Times New Roman" w:hAnsi="Times New Roman" w:cs="Times New Roman"/>
          <w:sz w:val="26"/>
          <w:szCs w:val="26"/>
        </w:rPr>
      </w:pPr>
      <w:bookmarkStart w:id="35" w:name="Par1"/>
      <w:bookmarkEnd w:id="35"/>
      <w:r>
        <w:rPr>
          <w:rFonts w:ascii="Times New Roman" w:hAnsi="Times New Roman" w:cs="Times New Roman"/>
          <w:sz w:val="26"/>
          <w:szCs w:val="26"/>
        </w:rPr>
        <w:t>1. Настоящим Положением определяется порядок осуществления проверки: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гражданами, претендующими на замещение должностей муниципальной службы, включенных в соответствующий перечень, за исключением граждан, претендующих на замещение должности главы местной администрации по контракту (далее - граждане), - на отчетную дату;</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муниципальными служащими, замещающими указанные должности, за исключением муниципальных служащих, замещающих должность главы местной администрации по контракту, - за отчетный период и за два года, предшествующих отчетному периоду;</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(п. 1 в ред. </w:t>
      </w:r>
      <w:hyperlink r:id="rId44" w:history="1">
        <w:r w:rsidRPr="00DF6E2E">
          <w:rPr>
            <w:rFonts w:ascii="Times New Roman" w:hAnsi="Times New Roman" w:cs="Times New Roman"/>
            <w:color w:val="0000FF"/>
            <w:sz w:val="24"/>
            <w:szCs w:val="24"/>
          </w:rPr>
          <w:t>Закона</w:t>
        </w:r>
      </w:hyperlink>
      <w:r w:rsidRPr="00DF6E2E">
        <w:rPr>
          <w:rFonts w:ascii="Times New Roman" w:hAnsi="Times New Roman" w:cs="Times New Roman"/>
          <w:sz w:val="24"/>
          <w:szCs w:val="24"/>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(в ред. </w:t>
      </w:r>
      <w:hyperlink r:id="rId45" w:history="1">
        <w:r w:rsidRPr="00DF6E2E">
          <w:rPr>
            <w:rFonts w:ascii="Times New Roman" w:hAnsi="Times New Roman" w:cs="Times New Roman"/>
            <w:color w:val="0000FF"/>
            <w:sz w:val="24"/>
            <w:szCs w:val="24"/>
          </w:rPr>
          <w:t>Закона</w:t>
        </w:r>
      </w:hyperlink>
      <w:r w:rsidRPr="00DF6E2E">
        <w:rPr>
          <w:rFonts w:ascii="Times New Roman" w:hAnsi="Times New Roman" w:cs="Times New Roman"/>
          <w:sz w:val="24"/>
          <w:szCs w:val="24"/>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Российской Федерации о противодействии коррупции (далее - требования к служебному поведению).</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(в ред. Законов КБР от 09.06.2017 </w:t>
      </w:r>
      <w:hyperlink r:id="rId46" w:history="1">
        <w:r w:rsidRPr="00DF6E2E">
          <w:rPr>
            <w:rFonts w:ascii="Times New Roman" w:hAnsi="Times New Roman" w:cs="Times New Roman"/>
            <w:color w:val="0000FF"/>
            <w:sz w:val="24"/>
            <w:szCs w:val="24"/>
          </w:rPr>
          <w:t>N 19-РЗ</w:t>
        </w:r>
      </w:hyperlink>
      <w:r w:rsidRPr="00DF6E2E">
        <w:rPr>
          <w:rFonts w:ascii="Times New Roman" w:hAnsi="Times New Roman" w:cs="Times New Roman"/>
          <w:sz w:val="24"/>
          <w:szCs w:val="24"/>
        </w:rPr>
        <w:t xml:space="preserve">, от 09.01.2018 </w:t>
      </w:r>
      <w:hyperlink r:id="rId47" w:history="1">
        <w:r w:rsidRPr="00DF6E2E">
          <w:rPr>
            <w:rFonts w:ascii="Times New Roman" w:hAnsi="Times New Roman" w:cs="Times New Roman"/>
            <w:color w:val="0000FF"/>
            <w:sz w:val="24"/>
            <w:szCs w:val="24"/>
          </w:rPr>
          <w:t>N 1-РЗ</w:t>
        </w:r>
      </w:hyperlink>
      <w:r w:rsidRPr="00DF6E2E">
        <w:rPr>
          <w:rFonts w:ascii="Times New Roman" w:hAnsi="Times New Roman" w:cs="Times New Roman"/>
          <w:sz w:val="24"/>
          <w:szCs w:val="24"/>
        </w:rPr>
        <w:t>)</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Проверка, предусмотренная </w:t>
      </w:r>
      <w:hyperlink w:anchor="Par1" w:history="1">
        <w:r>
          <w:rPr>
            <w:rFonts w:ascii="Times New Roman" w:hAnsi="Times New Roman" w:cs="Times New Roman"/>
            <w:color w:val="0000FF"/>
            <w:sz w:val="26"/>
            <w:szCs w:val="26"/>
          </w:rPr>
          <w:t>подпунктами 2</w:t>
        </w:r>
      </w:hyperlink>
      <w:r>
        <w:rPr>
          <w:rFonts w:ascii="Times New Roman" w:hAnsi="Times New Roman" w:cs="Times New Roman"/>
          <w:sz w:val="26"/>
          <w:szCs w:val="26"/>
        </w:rPr>
        <w:t xml:space="preserve"> и </w:t>
      </w:r>
      <w:hyperlink w:anchor="Par1" w:history="1">
        <w:r>
          <w:rPr>
            <w:rFonts w:ascii="Times New Roman" w:hAnsi="Times New Roman" w:cs="Times New Roman"/>
            <w:color w:val="0000FF"/>
            <w:sz w:val="26"/>
            <w:szCs w:val="26"/>
          </w:rPr>
          <w:t>3 пункта 1</w:t>
        </w:r>
      </w:hyperlink>
      <w:r>
        <w:rPr>
          <w:rFonts w:ascii="Times New Roman" w:hAnsi="Times New Roman" w:cs="Times New Roman"/>
          <w:sz w:val="26"/>
          <w:szCs w:val="26"/>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roofErr w:type="gramEnd"/>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Проверка, предусмотренная </w:t>
      </w:r>
      <w:hyperlink w:anchor="Par1" w:history="1">
        <w:r>
          <w:rPr>
            <w:rFonts w:ascii="Times New Roman" w:hAnsi="Times New Roman" w:cs="Times New Roman"/>
            <w:color w:val="0000FF"/>
            <w:sz w:val="26"/>
            <w:szCs w:val="26"/>
          </w:rPr>
          <w:t>пунктом 1</w:t>
        </w:r>
      </w:hyperlink>
      <w:r>
        <w:rPr>
          <w:rFonts w:ascii="Times New Roman" w:hAnsi="Times New Roman" w:cs="Times New Roman"/>
          <w:sz w:val="26"/>
          <w:szCs w:val="26"/>
        </w:rPr>
        <w:t xml:space="preserve"> настоящего Положения, осуществляется подразделением кадровой службы органа местного самоуправления по профилактике коррупционных и иных правонарушений либо должностным лицом органа местного самоуправления, ответственным за работу по профилактике коррупционных и иных правонарушений (далее - подразделение (должностное лицо), осуществляющее проверку)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форме.</w:t>
      </w:r>
    </w:p>
    <w:p w:rsidR="00F62052" w:rsidRDefault="001334D5" w:rsidP="00F62052">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(в ред. </w:t>
      </w:r>
      <w:hyperlink r:id="rId48" w:history="1">
        <w:r w:rsidRPr="00DF6E2E">
          <w:rPr>
            <w:rFonts w:ascii="Times New Roman" w:hAnsi="Times New Roman" w:cs="Times New Roman"/>
            <w:color w:val="0000FF"/>
            <w:sz w:val="24"/>
            <w:szCs w:val="24"/>
          </w:rPr>
          <w:t>Закона</w:t>
        </w:r>
      </w:hyperlink>
      <w:r w:rsidRPr="00DF6E2E">
        <w:rPr>
          <w:rFonts w:ascii="Times New Roman" w:hAnsi="Times New Roman" w:cs="Times New Roman"/>
          <w:sz w:val="24"/>
          <w:szCs w:val="24"/>
        </w:rPr>
        <w:t xml:space="preserve"> КБР от 09.01.2018 N 1-РЗ)</w:t>
      </w:r>
    </w:p>
    <w:p w:rsidR="001334D5" w:rsidRPr="00DF6E2E" w:rsidRDefault="001334D5" w:rsidP="00F620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Пункты 5 и 6 утратили силу. - </w:t>
      </w:r>
      <w:hyperlink r:id="rId49" w:history="1">
        <w:r w:rsidRPr="00DF6E2E">
          <w:rPr>
            <w:rFonts w:ascii="Times New Roman" w:hAnsi="Times New Roman" w:cs="Times New Roman"/>
            <w:color w:val="0000FF"/>
            <w:sz w:val="24"/>
            <w:szCs w:val="24"/>
          </w:rPr>
          <w:t>Закон</w:t>
        </w:r>
      </w:hyperlink>
      <w:r w:rsidRPr="00DF6E2E">
        <w:rPr>
          <w:rFonts w:ascii="Times New Roman" w:hAnsi="Times New Roman" w:cs="Times New Roman"/>
          <w:sz w:val="24"/>
          <w:szCs w:val="24"/>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Основанием для осуществления проверки, предусмотренной </w:t>
      </w:r>
      <w:hyperlink w:anchor="Par1" w:history="1">
        <w:r>
          <w:rPr>
            <w:rFonts w:ascii="Times New Roman" w:hAnsi="Times New Roman" w:cs="Times New Roman"/>
            <w:color w:val="0000FF"/>
            <w:sz w:val="26"/>
            <w:szCs w:val="26"/>
          </w:rPr>
          <w:t>пунктом 1</w:t>
        </w:r>
      </w:hyperlink>
      <w:r>
        <w:rPr>
          <w:rFonts w:ascii="Times New Roman" w:hAnsi="Times New Roman" w:cs="Times New Roman"/>
          <w:sz w:val="26"/>
          <w:szCs w:val="26"/>
        </w:rPr>
        <w:t xml:space="preserve"> настоящего Положения, является достаточная информация, представленная в письменном виде в установленном порядке:</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(в ред. </w:t>
      </w:r>
      <w:hyperlink r:id="rId50" w:history="1">
        <w:r w:rsidRPr="00DF6E2E">
          <w:rPr>
            <w:rFonts w:ascii="Times New Roman" w:hAnsi="Times New Roman" w:cs="Times New Roman"/>
            <w:color w:val="0000FF"/>
            <w:sz w:val="24"/>
            <w:szCs w:val="24"/>
          </w:rPr>
          <w:t>Закона</w:t>
        </w:r>
      </w:hyperlink>
      <w:r w:rsidRPr="00DF6E2E">
        <w:rPr>
          <w:rFonts w:ascii="Times New Roman" w:hAnsi="Times New Roman" w:cs="Times New Roman"/>
          <w:sz w:val="24"/>
          <w:szCs w:val="24"/>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правоохранительными органами, иными государственными органами, органами местного самоуправления и их должностными лицами;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указанных органов, ответственными за работу по профилактике коррупционных и иных правонарушений;</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(п. 2 в ред. </w:t>
      </w:r>
      <w:hyperlink r:id="rId51" w:history="1">
        <w:r w:rsidRPr="00DF6E2E">
          <w:rPr>
            <w:rFonts w:ascii="Times New Roman" w:hAnsi="Times New Roman" w:cs="Times New Roman"/>
            <w:color w:val="0000FF"/>
            <w:sz w:val="24"/>
            <w:szCs w:val="24"/>
          </w:rPr>
          <w:t>Закона</w:t>
        </w:r>
      </w:hyperlink>
      <w:r w:rsidRPr="00DF6E2E">
        <w:rPr>
          <w:rFonts w:ascii="Times New Roman" w:hAnsi="Times New Roman" w:cs="Times New Roman"/>
          <w:sz w:val="24"/>
          <w:szCs w:val="24"/>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постоянно действующими руководящими органами региональных отделений политических партий и зарегистрированных в соответствии с законом региональных отделений иных общероссийских общественных объединений, не являющихся политическими партиями;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Общественной палатой Кабардино-Балкарской Республики;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республиканскими средствами массовой информации.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 Информация анонимного характера не может служить основанием для проведения проверки.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 Подразделение (должностное лицо), осуществляющее проверку, проводит ее:</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bookmarkStart w:id="36" w:name="Par25"/>
      <w:bookmarkEnd w:id="36"/>
      <w:r>
        <w:rPr>
          <w:rFonts w:ascii="Times New Roman" w:hAnsi="Times New Roman" w:cs="Times New Roman"/>
          <w:sz w:val="26"/>
          <w:szCs w:val="26"/>
        </w:rPr>
        <w:t>1) самостоятельно;</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путем подготовки проектов запросов в соответствии с Федеральным </w:t>
      </w:r>
      <w:hyperlink r:id="rId5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 противодействии коррупции".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При проведении проверки, предусмотренной </w:t>
      </w:r>
      <w:hyperlink w:anchor="Par25" w:history="1">
        <w:r>
          <w:rPr>
            <w:rFonts w:ascii="Times New Roman" w:hAnsi="Times New Roman" w:cs="Times New Roman"/>
            <w:color w:val="0000FF"/>
            <w:sz w:val="26"/>
            <w:szCs w:val="26"/>
          </w:rPr>
          <w:t>подпунктом 1 пункта 9</w:t>
        </w:r>
      </w:hyperlink>
      <w:r>
        <w:rPr>
          <w:rFonts w:ascii="Times New Roman" w:hAnsi="Times New Roman" w:cs="Times New Roman"/>
          <w:sz w:val="26"/>
          <w:szCs w:val="26"/>
        </w:rPr>
        <w:t xml:space="preserve"> настоящего Положения, подразделение (должностное лицо), осуществляющее проверку, вправе:</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проводить беседу с гражданином или муниципальным служащим;</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изучать представленные гражданином или муниципальным служащим дополнительные материалы;</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получать от гражданина или муниципального служащего пояснения по представленным им материалам;</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bookmarkStart w:id="37" w:name="Par32"/>
      <w:bookmarkEnd w:id="37"/>
      <w:proofErr w:type="gramStart"/>
      <w:r>
        <w:rPr>
          <w:rFonts w:ascii="Times New Roman" w:hAnsi="Times New Roman" w:cs="Times New Roman"/>
          <w:sz w:val="26"/>
          <w:szCs w:val="26"/>
        </w:rPr>
        <w:t>4)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Кабардино-Балкарской Республики,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w:t>
      </w:r>
      <w:proofErr w:type="gramEnd"/>
      <w:r>
        <w:rPr>
          <w:rFonts w:ascii="Times New Roman" w:hAnsi="Times New Roman" w:cs="Times New Roman"/>
          <w:sz w:val="26"/>
          <w:szCs w:val="26"/>
        </w:rPr>
        <w:t xml:space="preserve">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наводить справки у физических лиц и получать от них информацию с их согласия;</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w:t>
      </w:r>
      <w:proofErr w:type="spellStart"/>
      <w:r w:rsidRPr="00DF6E2E">
        <w:rPr>
          <w:rFonts w:ascii="Times New Roman" w:hAnsi="Times New Roman" w:cs="Times New Roman"/>
          <w:sz w:val="24"/>
          <w:szCs w:val="24"/>
        </w:rPr>
        <w:t>пп</w:t>
      </w:r>
      <w:proofErr w:type="spellEnd"/>
      <w:r w:rsidRPr="00DF6E2E">
        <w:rPr>
          <w:rFonts w:ascii="Times New Roman" w:hAnsi="Times New Roman" w:cs="Times New Roman"/>
          <w:sz w:val="24"/>
          <w:szCs w:val="24"/>
        </w:rPr>
        <w:t xml:space="preserve">. 5 </w:t>
      </w:r>
      <w:proofErr w:type="gramStart"/>
      <w:r w:rsidRPr="00DF6E2E">
        <w:rPr>
          <w:rFonts w:ascii="Times New Roman" w:hAnsi="Times New Roman" w:cs="Times New Roman"/>
          <w:sz w:val="24"/>
          <w:szCs w:val="24"/>
        </w:rPr>
        <w:t>введен</w:t>
      </w:r>
      <w:proofErr w:type="gramEnd"/>
      <w:r w:rsidRPr="00DF6E2E">
        <w:rPr>
          <w:rFonts w:ascii="Times New Roman" w:hAnsi="Times New Roman" w:cs="Times New Roman"/>
          <w:sz w:val="24"/>
          <w:szCs w:val="24"/>
        </w:rPr>
        <w:t xml:space="preserve"> </w:t>
      </w:r>
      <w:hyperlink r:id="rId53" w:history="1">
        <w:r w:rsidRPr="00DF6E2E">
          <w:rPr>
            <w:rFonts w:ascii="Times New Roman" w:hAnsi="Times New Roman" w:cs="Times New Roman"/>
            <w:color w:val="0000FF"/>
            <w:sz w:val="24"/>
            <w:szCs w:val="24"/>
          </w:rPr>
          <w:t>Законом</w:t>
        </w:r>
      </w:hyperlink>
      <w:r w:rsidRPr="00DF6E2E">
        <w:rPr>
          <w:rFonts w:ascii="Times New Roman" w:hAnsi="Times New Roman" w:cs="Times New Roman"/>
          <w:sz w:val="24"/>
          <w:szCs w:val="24"/>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w:t>
      </w:r>
      <w:proofErr w:type="spellStart"/>
      <w:r w:rsidRPr="00DF6E2E">
        <w:rPr>
          <w:rFonts w:ascii="Times New Roman" w:hAnsi="Times New Roman" w:cs="Times New Roman"/>
          <w:sz w:val="24"/>
          <w:szCs w:val="24"/>
        </w:rPr>
        <w:t>пп</w:t>
      </w:r>
      <w:proofErr w:type="spellEnd"/>
      <w:r w:rsidRPr="00DF6E2E">
        <w:rPr>
          <w:rFonts w:ascii="Times New Roman" w:hAnsi="Times New Roman" w:cs="Times New Roman"/>
          <w:sz w:val="24"/>
          <w:szCs w:val="24"/>
        </w:rPr>
        <w:t xml:space="preserve">. 6 </w:t>
      </w:r>
      <w:proofErr w:type="gramStart"/>
      <w:r w:rsidRPr="00DF6E2E">
        <w:rPr>
          <w:rFonts w:ascii="Times New Roman" w:hAnsi="Times New Roman" w:cs="Times New Roman"/>
          <w:sz w:val="24"/>
          <w:szCs w:val="24"/>
        </w:rPr>
        <w:t>введен</w:t>
      </w:r>
      <w:proofErr w:type="gramEnd"/>
      <w:r w:rsidRPr="00DF6E2E">
        <w:rPr>
          <w:rFonts w:ascii="Times New Roman" w:hAnsi="Times New Roman" w:cs="Times New Roman"/>
          <w:sz w:val="24"/>
          <w:szCs w:val="24"/>
        </w:rPr>
        <w:t xml:space="preserve"> </w:t>
      </w:r>
      <w:hyperlink r:id="rId54" w:history="1">
        <w:r w:rsidRPr="00DF6E2E">
          <w:rPr>
            <w:rFonts w:ascii="Times New Roman" w:hAnsi="Times New Roman" w:cs="Times New Roman"/>
            <w:color w:val="0000FF"/>
            <w:sz w:val="24"/>
            <w:szCs w:val="24"/>
          </w:rPr>
          <w:t>Законом</w:t>
        </w:r>
      </w:hyperlink>
      <w:r w:rsidRPr="00DF6E2E">
        <w:rPr>
          <w:rFonts w:ascii="Times New Roman" w:hAnsi="Times New Roman" w:cs="Times New Roman"/>
          <w:sz w:val="24"/>
          <w:szCs w:val="24"/>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В запросе, предусмотренном </w:t>
      </w:r>
      <w:hyperlink w:anchor="Par32" w:history="1">
        <w:r>
          <w:rPr>
            <w:rFonts w:ascii="Times New Roman" w:hAnsi="Times New Roman" w:cs="Times New Roman"/>
            <w:color w:val="0000FF"/>
            <w:sz w:val="26"/>
            <w:szCs w:val="26"/>
          </w:rPr>
          <w:t>подпунктом 4 пункта 11</w:t>
        </w:r>
      </w:hyperlink>
      <w:r>
        <w:rPr>
          <w:rFonts w:ascii="Times New Roman" w:hAnsi="Times New Roman" w:cs="Times New Roman"/>
          <w:sz w:val="26"/>
          <w:szCs w:val="26"/>
        </w:rPr>
        <w:t xml:space="preserve"> настоящего Положения, указываются:</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фамилия, имя, отчество руководителя государственного органа или организации, в которые направляется запрос;</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нормативный правовой акт, на основании которого направляется запрос;</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w:t>
      </w:r>
      <w:proofErr w:type="gramEnd"/>
      <w:r>
        <w:rPr>
          <w:rFonts w:ascii="Times New Roman" w:hAnsi="Times New Roman" w:cs="Times New Roman"/>
          <w:sz w:val="26"/>
          <w:szCs w:val="26"/>
        </w:rPr>
        <w:t xml:space="preserve"> о несоблюдении им требований к служебному поведению;</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содержание и объем сведений, подлежащих проверке;</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срок представления запрашиваемых сведений;</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фамилия, инициалы и номер телефона должностного лица, подготовившего запрос;</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другие необходимые сведения.</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13. Запросы в государственные органы и организации, предусмотренные </w:t>
      </w:r>
      <w:hyperlink w:anchor="Par32" w:history="1">
        <w:r>
          <w:rPr>
            <w:rFonts w:ascii="Times New Roman" w:hAnsi="Times New Roman" w:cs="Times New Roman"/>
            <w:color w:val="0000FF"/>
            <w:sz w:val="26"/>
            <w:szCs w:val="26"/>
          </w:rPr>
          <w:t>подпунктом 4 пункта 11</w:t>
        </w:r>
      </w:hyperlink>
      <w:r>
        <w:rPr>
          <w:rFonts w:ascii="Times New Roman" w:hAnsi="Times New Roman" w:cs="Times New Roman"/>
          <w:sz w:val="26"/>
          <w:szCs w:val="26"/>
        </w:rPr>
        <w:t xml:space="preserve"> настоящего Положения, направляются представителем нанимателя (работодателем) либо уполномоченным им должностным лицом.</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Руководитель соответствующего подразделения, осуществляющего проверку (должностное лицо, осуществляющее проверку), обеспечивает:</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уведомление в письменной форме муниципального служащего о начале в отношении него проверки и разъяснение ему содержания </w:t>
      </w:r>
      <w:hyperlink w:anchor="Par48" w:history="1">
        <w:r>
          <w:rPr>
            <w:rFonts w:ascii="Times New Roman" w:hAnsi="Times New Roman" w:cs="Times New Roman"/>
            <w:color w:val="0000FF"/>
            <w:sz w:val="26"/>
            <w:szCs w:val="26"/>
          </w:rPr>
          <w:t>подпункта 2</w:t>
        </w:r>
      </w:hyperlink>
      <w:r>
        <w:rPr>
          <w:rFonts w:ascii="Times New Roman" w:hAnsi="Times New Roman" w:cs="Times New Roman"/>
          <w:sz w:val="26"/>
          <w:szCs w:val="26"/>
        </w:rPr>
        <w:t xml:space="preserve"> настоящего пункта в течение двух рабочих дней со дня получения соответствующего решения;</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bookmarkStart w:id="38" w:name="Par48"/>
      <w:bookmarkEnd w:id="38"/>
      <w:proofErr w:type="gramStart"/>
      <w:r>
        <w:rPr>
          <w:rFonts w:ascii="Times New Roman" w:hAnsi="Times New Roman" w:cs="Times New Roman"/>
          <w:sz w:val="26"/>
          <w:szCs w:val="26"/>
        </w:rP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 Муниципальный служащий вправе:</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давать пояснения в письменной форме: в ходе проверки; по вопросам, указанным в </w:t>
      </w:r>
      <w:hyperlink w:anchor="Par48" w:history="1">
        <w:r>
          <w:rPr>
            <w:rFonts w:ascii="Times New Roman" w:hAnsi="Times New Roman" w:cs="Times New Roman"/>
            <w:color w:val="0000FF"/>
            <w:sz w:val="26"/>
            <w:szCs w:val="26"/>
          </w:rPr>
          <w:t>подпункте 2 пункта 14</w:t>
        </w:r>
      </w:hyperlink>
      <w:r>
        <w:rPr>
          <w:rFonts w:ascii="Times New Roman" w:hAnsi="Times New Roman" w:cs="Times New Roman"/>
          <w:sz w:val="26"/>
          <w:szCs w:val="26"/>
        </w:rPr>
        <w:t xml:space="preserve"> настоящего Положения; по результатам проверки;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представлять дополнительные материалы и давать по ним пояснения в письменной форме;</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w:t>
      </w:r>
      <w:hyperlink w:anchor="Par48" w:history="1">
        <w:r>
          <w:rPr>
            <w:rFonts w:ascii="Times New Roman" w:hAnsi="Times New Roman" w:cs="Times New Roman"/>
            <w:color w:val="0000FF"/>
            <w:sz w:val="26"/>
            <w:szCs w:val="26"/>
          </w:rPr>
          <w:t>подпункте 2 пункта 14</w:t>
        </w:r>
      </w:hyperlink>
      <w:r>
        <w:rPr>
          <w:rFonts w:ascii="Times New Roman" w:hAnsi="Times New Roman" w:cs="Times New Roman"/>
          <w:sz w:val="26"/>
          <w:szCs w:val="26"/>
        </w:rPr>
        <w:t xml:space="preserve"> настоящего Положения.</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17. Пояснения, указанные в </w:t>
      </w:r>
      <w:hyperlink w:anchor="Par50" w:history="1">
        <w:r>
          <w:rPr>
            <w:rFonts w:ascii="Times New Roman" w:hAnsi="Times New Roman" w:cs="Times New Roman"/>
            <w:color w:val="0000FF"/>
            <w:sz w:val="26"/>
            <w:szCs w:val="26"/>
          </w:rPr>
          <w:t>пункте 16</w:t>
        </w:r>
      </w:hyperlink>
      <w:r>
        <w:rPr>
          <w:rFonts w:ascii="Times New Roman" w:hAnsi="Times New Roman" w:cs="Times New Roman"/>
          <w:sz w:val="26"/>
          <w:szCs w:val="26"/>
        </w:rPr>
        <w:t xml:space="preserve"> настоящего Положения, приобщаются к материалам проверки.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 Руководитель подразделения, осуществлявшего проверку (должностное лицо, осуществлявшее проверку),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о назначении гражданина на должность муниципальной службы;</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об отказе гражданину в назначении на должность муниципальной службы;</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об отсутствии оснований для применения к муниципальному служащему мер юридической ответственности;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о применении к муниципальному служащему мер юридической ответственности;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334D5" w:rsidRDefault="001334D5" w:rsidP="001334D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5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Кабардино-Балкарской Республики,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 Представитель нанимателя (работодатель), рассмотрев доклад и соответствующее предложение, указанные в пункте 19 настоящего Положения, принимает одно из следующих решений:</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назначить гражданина на должность муниципальной службы;</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отказать гражданину в назначении на должность муниципальной службы;</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применить к муниципальному служащему меры юридической ответственности;</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(п. 22 в ред. </w:t>
      </w:r>
      <w:hyperlink r:id="rId56" w:history="1">
        <w:r w:rsidRPr="00DF6E2E">
          <w:rPr>
            <w:rFonts w:ascii="Times New Roman" w:hAnsi="Times New Roman" w:cs="Times New Roman"/>
            <w:color w:val="0000FF"/>
            <w:sz w:val="24"/>
            <w:szCs w:val="24"/>
          </w:rPr>
          <w:t>Закона</w:t>
        </w:r>
      </w:hyperlink>
      <w:r w:rsidRPr="00DF6E2E">
        <w:rPr>
          <w:rFonts w:ascii="Times New Roman" w:hAnsi="Times New Roman" w:cs="Times New Roman"/>
          <w:sz w:val="24"/>
          <w:szCs w:val="24"/>
        </w:rPr>
        <w:t xml:space="preserve"> КБР от 09.01.2018 N 1-РЗ)</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Материалы проверки хранятся в кадровой службе в течение трех лет со дня ее окончания, после чего передаются в архив.</w:t>
      </w:r>
    </w:p>
    <w:p w:rsidR="001334D5" w:rsidRDefault="001334D5" w:rsidP="001334D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24. Подлинники справок о доходах, об имуществе и обязательствах имущественного характера по окончании календарного года приобщаются к личным делам. Также к личным делам приобщаются справки о результатах проверок, предусмотренных </w:t>
      </w:r>
      <w:hyperlink w:anchor="Par1" w:history="1">
        <w:r>
          <w:rPr>
            <w:rFonts w:ascii="Times New Roman" w:hAnsi="Times New Roman" w:cs="Times New Roman"/>
            <w:color w:val="0000FF"/>
            <w:sz w:val="26"/>
            <w:szCs w:val="26"/>
          </w:rPr>
          <w:t>пунктом 1</w:t>
        </w:r>
      </w:hyperlink>
      <w:r>
        <w:rPr>
          <w:rFonts w:ascii="Times New Roman" w:hAnsi="Times New Roman" w:cs="Times New Roman"/>
          <w:sz w:val="26"/>
          <w:szCs w:val="26"/>
        </w:rPr>
        <w:t xml:space="preserve"> настоящего Положения.</w:t>
      </w:r>
    </w:p>
    <w:p w:rsidR="001334D5" w:rsidRPr="00DF6E2E" w:rsidRDefault="001334D5" w:rsidP="001334D5">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(п. 24 в ред. </w:t>
      </w:r>
      <w:hyperlink r:id="rId57" w:history="1">
        <w:r w:rsidRPr="00DF6E2E">
          <w:rPr>
            <w:rFonts w:ascii="Times New Roman" w:hAnsi="Times New Roman" w:cs="Times New Roman"/>
            <w:color w:val="0000FF"/>
            <w:sz w:val="24"/>
            <w:szCs w:val="24"/>
          </w:rPr>
          <w:t>Закона</w:t>
        </w:r>
      </w:hyperlink>
      <w:r w:rsidRPr="00DF6E2E">
        <w:rPr>
          <w:rFonts w:ascii="Times New Roman" w:hAnsi="Times New Roman" w:cs="Times New Roman"/>
          <w:sz w:val="24"/>
          <w:szCs w:val="24"/>
        </w:rPr>
        <w:t xml:space="preserve"> КБР от 09.01.2018 N 1-РЗ)</w:t>
      </w:r>
    </w:p>
    <w:p w:rsidR="007F7806" w:rsidRPr="00AA78E8" w:rsidRDefault="007F7806" w:rsidP="00AA78E8">
      <w:pPr>
        <w:spacing w:after="0" w:line="240" w:lineRule="auto"/>
        <w:jc w:val="right"/>
        <w:outlineLvl w:val="0"/>
        <w:rPr>
          <w:rFonts w:ascii="Times New Roman" w:hAnsi="Times New Roman" w:cs="Times New Roman"/>
          <w:sz w:val="26"/>
          <w:szCs w:val="26"/>
        </w:rPr>
      </w:pPr>
      <w:r w:rsidRPr="00AA78E8">
        <w:rPr>
          <w:rFonts w:ascii="Times New Roman" w:hAnsi="Times New Roman" w:cs="Times New Roman"/>
          <w:sz w:val="26"/>
          <w:szCs w:val="26"/>
        </w:rPr>
        <w:t>Приложение №3 к статье 5</w:t>
      </w:r>
    </w:p>
    <w:p w:rsidR="007F7806" w:rsidRPr="00AA78E8" w:rsidRDefault="007F7806" w:rsidP="00AA78E8">
      <w:pPr>
        <w:shd w:val="clear" w:color="auto" w:fill="FFFFFF"/>
        <w:spacing w:after="0" w:line="240" w:lineRule="auto"/>
        <w:jc w:val="right"/>
        <w:rPr>
          <w:rFonts w:ascii="Times New Roman" w:hAnsi="Times New Roman" w:cs="Times New Roman"/>
          <w:sz w:val="26"/>
          <w:szCs w:val="26"/>
        </w:rPr>
      </w:pPr>
      <w:r w:rsidRPr="00AA78E8">
        <w:rPr>
          <w:rFonts w:ascii="Times New Roman" w:hAnsi="Times New Roman" w:cs="Times New Roman"/>
          <w:sz w:val="26"/>
          <w:szCs w:val="26"/>
        </w:rPr>
        <w:t xml:space="preserve">Положения </w:t>
      </w:r>
      <w:r w:rsidRPr="00AA78E8">
        <w:rPr>
          <w:rFonts w:ascii="Times New Roman" w:eastAsia="Times New Roman" w:hAnsi="Times New Roman" w:cs="Times New Roman"/>
          <w:color w:val="000000"/>
          <w:spacing w:val="-1"/>
          <w:sz w:val="26"/>
          <w:szCs w:val="26"/>
        </w:rPr>
        <w:t>«О муниципальной службе</w:t>
      </w:r>
    </w:p>
    <w:p w:rsidR="007F7806" w:rsidRPr="00AA78E8" w:rsidRDefault="00617F57" w:rsidP="00AA78E8">
      <w:pPr>
        <w:shd w:val="clear" w:color="auto" w:fill="FFFFFF"/>
        <w:spacing w:after="0" w:line="240" w:lineRule="auto"/>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в г.п. Нарткала Урванского муниципального района</w:t>
      </w:r>
      <w:r w:rsidR="00870F0A">
        <w:rPr>
          <w:rFonts w:ascii="Times New Roman" w:eastAsia="Times New Roman" w:hAnsi="Times New Roman" w:cs="Times New Roman"/>
          <w:color w:val="000000"/>
          <w:spacing w:val="-1"/>
          <w:sz w:val="26"/>
          <w:szCs w:val="26"/>
        </w:rPr>
        <w:t xml:space="preserve"> </w:t>
      </w:r>
      <w:r w:rsidR="007F7806" w:rsidRPr="00AA78E8">
        <w:rPr>
          <w:rFonts w:ascii="Times New Roman" w:eastAsia="Times New Roman" w:hAnsi="Times New Roman" w:cs="Times New Roman"/>
          <w:color w:val="000000"/>
          <w:spacing w:val="-1"/>
          <w:sz w:val="26"/>
          <w:szCs w:val="26"/>
        </w:rPr>
        <w:t>КБР»,</w:t>
      </w:r>
    </w:p>
    <w:p w:rsidR="007F7806" w:rsidRPr="00AA78E8" w:rsidRDefault="004213AE" w:rsidP="00AA78E8">
      <w:pPr>
        <w:shd w:val="clear" w:color="auto" w:fill="FFFFFF"/>
        <w:spacing w:after="0" w:line="240" w:lineRule="auto"/>
        <w:jc w:val="right"/>
        <w:rPr>
          <w:rFonts w:ascii="Times New Roman" w:hAnsi="Times New Roman" w:cs="Times New Roman"/>
          <w:sz w:val="26"/>
          <w:szCs w:val="26"/>
        </w:rPr>
      </w:pPr>
      <w:r>
        <w:rPr>
          <w:rFonts w:ascii="Times New Roman" w:eastAsia="Times New Roman" w:hAnsi="Times New Roman" w:cs="Times New Roman"/>
          <w:color w:val="000000"/>
          <w:sz w:val="26"/>
          <w:szCs w:val="26"/>
        </w:rPr>
        <w:t>утвержденного</w:t>
      </w:r>
      <w:r w:rsidR="007F7806" w:rsidRPr="00AA78E8">
        <w:rPr>
          <w:rFonts w:ascii="Times New Roman" w:eastAsia="Times New Roman" w:hAnsi="Times New Roman" w:cs="Times New Roman"/>
          <w:color w:val="000000"/>
          <w:sz w:val="26"/>
          <w:szCs w:val="26"/>
        </w:rPr>
        <w:t xml:space="preserve"> решением</w:t>
      </w:r>
      <w:r w:rsidR="001577A1">
        <w:rPr>
          <w:rFonts w:ascii="Times New Roman" w:eastAsia="Times New Roman" w:hAnsi="Times New Roman" w:cs="Times New Roman"/>
          <w:color w:val="000000"/>
          <w:sz w:val="26"/>
          <w:szCs w:val="26"/>
        </w:rPr>
        <w:t xml:space="preserve"> </w:t>
      </w:r>
      <w:r w:rsidR="00F62052">
        <w:rPr>
          <w:rFonts w:ascii="Times New Roman" w:eastAsia="Times New Roman" w:hAnsi="Times New Roman" w:cs="Times New Roman"/>
          <w:color w:val="000000"/>
          <w:sz w:val="26"/>
          <w:szCs w:val="26"/>
        </w:rPr>
        <w:t>22</w:t>
      </w:r>
      <w:r w:rsidR="007F7806" w:rsidRPr="00AA78E8">
        <w:rPr>
          <w:rFonts w:ascii="Times New Roman" w:eastAsia="Times New Roman" w:hAnsi="Times New Roman" w:cs="Times New Roman"/>
          <w:color w:val="000000"/>
          <w:sz w:val="26"/>
          <w:szCs w:val="26"/>
        </w:rPr>
        <w:t xml:space="preserve"> сессии Совета МС</w:t>
      </w:r>
    </w:p>
    <w:p w:rsidR="007F7806" w:rsidRPr="00AA78E8" w:rsidRDefault="00A80A3F" w:rsidP="00AA78E8">
      <w:pPr>
        <w:shd w:val="clear" w:color="auto" w:fill="FFFFFF"/>
        <w:spacing w:after="0" w:line="240" w:lineRule="auto"/>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 xml:space="preserve">г.п. Нарткала </w:t>
      </w:r>
      <w:r w:rsidR="007F7806" w:rsidRPr="00AA78E8">
        <w:rPr>
          <w:rFonts w:ascii="Times New Roman" w:eastAsia="Times New Roman" w:hAnsi="Times New Roman" w:cs="Times New Roman"/>
          <w:color w:val="000000"/>
          <w:spacing w:val="-1"/>
          <w:sz w:val="26"/>
          <w:szCs w:val="26"/>
        </w:rPr>
        <w:t>Урванского муниципального района КБР</w:t>
      </w:r>
    </w:p>
    <w:p w:rsidR="004213AE" w:rsidRDefault="004213AE" w:rsidP="004213AE">
      <w:pPr>
        <w:shd w:val="clear" w:color="auto" w:fill="FFFFFF"/>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от </w:t>
      </w:r>
      <w:r w:rsidR="00F62052">
        <w:rPr>
          <w:rFonts w:ascii="Times New Roman" w:eastAsia="Times New Roman" w:hAnsi="Times New Roman" w:cs="Times New Roman"/>
          <w:color w:val="000000"/>
          <w:sz w:val="26"/>
          <w:szCs w:val="26"/>
        </w:rPr>
        <w:t>12.12.</w:t>
      </w:r>
      <w:r>
        <w:rPr>
          <w:rFonts w:ascii="Times New Roman" w:eastAsia="Times New Roman" w:hAnsi="Times New Roman" w:cs="Times New Roman"/>
          <w:color w:val="000000"/>
          <w:sz w:val="26"/>
          <w:szCs w:val="26"/>
        </w:rPr>
        <w:t>201</w:t>
      </w:r>
      <w:r w:rsidR="00DF6E2E">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г</w:t>
      </w:r>
    </w:p>
    <w:p w:rsidR="00543CCC" w:rsidRDefault="00543CCC" w:rsidP="00AA78E8">
      <w:pPr>
        <w:autoSpaceDE w:val="0"/>
        <w:autoSpaceDN w:val="0"/>
        <w:adjustRightInd w:val="0"/>
        <w:spacing w:after="0" w:line="240" w:lineRule="auto"/>
        <w:jc w:val="right"/>
        <w:outlineLvl w:val="0"/>
        <w:rPr>
          <w:rFonts w:ascii="Times New Roman" w:hAnsi="Times New Roman" w:cs="Times New Roman"/>
          <w:sz w:val="26"/>
          <w:szCs w:val="26"/>
        </w:rPr>
      </w:pPr>
    </w:p>
    <w:p w:rsidR="00543CCC" w:rsidRPr="00AA78E8"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Контракт</w:t>
      </w:r>
    </w:p>
    <w:p w:rsidR="00543CCC" w:rsidRPr="00AA78E8"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 xml:space="preserve">с главой местной администрации </w:t>
      </w:r>
      <w:r w:rsidR="00A80A3F">
        <w:rPr>
          <w:rFonts w:ascii="Times New Roman" w:hAnsi="Times New Roman" w:cs="Times New Roman"/>
          <w:b/>
          <w:sz w:val="26"/>
          <w:szCs w:val="26"/>
        </w:rPr>
        <w:t>г.п. Нарткала</w:t>
      </w:r>
      <w:r w:rsidR="00870F0A">
        <w:rPr>
          <w:rFonts w:ascii="Times New Roman" w:hAnsi="Times New Roman" w:cs="Times New Roman"/>
          <w:b/>
          <w:sz w:val="26"/>
          <w:szCs w:val="26"/>
        </w:rPr>
        <w:t xml:space="preserve"> </w:t>
      </w:r>
      <w:r w:rsidRPr="00AA78E8">
        <w:rPr>
          <w:rFonts w:ascii="Times New Roman" w:hAnsi="Times New Roman" w:cs="Times New Roman"/>
          <w:b/>
          <w:sz w:val="26"/>
          <w:szCs w:val="26"/>
        </w:rPr>
        <w:t>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Заключен «___» _________20__ г. решение ____ от «___»________20__ г. № ____</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Расторгнут «___» ________20__ г. решение ____ от «___»________20__ г. № ____</w:t>
      </w:r>
    </w:p>
    <w:p w:rsidR="00543CCC" w:rsidRPr="00AA78E8" w:rsidRDefault="00543CCC" w:rsidP="00AA78E8">
      <w:pPr>
        <w:spacing w:after="0" w:line="240" w:lineRule="auto"/>
        <w:jc w:val="both"/>
        <w:rPr>
          <w:rFonts w:ascii="Times New Roman" w:hAnsi="Times New Roman" w:cs="Times New Roman"/>
          <w:sz w:val="26"/>
          <w:szCs w:val="26"/>
        </w:rPr>
      </w:pPr>
    </w:p>
    <w:p w:rsidR="00543CCC" w:rsidRPr="00AA78E8" w:rsidRDefault="00543CCC" w:rsidP="00AA78E8">
      <w:pPr>
        <w:spacing w:after="0" w:line="240" w:lineRule="auto"/>
        <w:ind w:firstLine="708"/>
        <w:jc w:val="both"/>
        <w:rPr>
          <w:rFonts w:ascii="Times New Roman" w:hAnsi="Times New Roman" w:cs="Times New Roman"/>
          <w:sz w:val="26"/>
          <w:szCs w:val="26"/>
        </w:rPr>
      </w:pPr>
      <w:r w:rsidRPr="00AA78E8">
        <w:rPr>
          <w:rFonts w:ascii="Times New Roman" w:hAnsi="Times New Roman" w:cs="Times New Roman"/>
          <w:sz w:val="26"/>
          <w:szCs w:val="26"/>
        </w:rPr>
        <w:t xml:space="preserve">Глава </w:t>
      </w:r>
      <w:r w:rsidR="00A80A3F">
        <w:rPr>
          <w:rFonts w:ascii="Times New Roman" w:hAnsi="Times New Roman" w:cs="Times New Roman"/>
          <w:sz w:val="26"/>
          <w:szCs w:val="26"/>
        </w:rPr>
        <w:t xml:space="preserve">г.п. </w:t>
      </w:r>
      <w:proofErr w:type="gramStart"/>
      <w:r w:rsidR="00A80A3F">
        <w:rPr>
          <w:rFonts w:ascii="Times New Roman" w:hAnsi="Times New Roman" w:cs="Times New Roman"/>
          <w:sz w:val="26"/>
          <w:szCs w:val="26"/>
        </w:rPr>
        <w:t xml:space="preserve">Нарткала </w:t>
      </w:r>
      <w:r w:rsidRPr="00AA78E8">
        <w:rPr>
          <w:rFonts w:ascii="Times New Roman" w:hAnsi="Times New Roman" w:cs="Times New Roman"/>
          <w:sz w:val="26"/>
          <w:szCs w:val="26"/>
        </w:rPr>
        <w:t xml:space="preserve">Урванского муниципального района КБР – (Ф. И. О.), действующий на основании Устава Урванского муниципального района КБР, Трудового </w:t>
      </w:r>
      <w:hyperlink r:id="rId58" w:history="1">
        <w:r w:rsidRPr="00AA78E8">
          <w:rPr>
            <w:rFonts w:ascii="Times New Roman" w:hAnsi="Times New Roman" w:cs="Times New Roman"/>
            <w:sz w:val="26"/>
            <w:szCs w:val="26"/>
          </w:rPr>
          <w:t>кодекса</w:t>
        </w:r>
      </w:hyperlink>
      <w:r w:rsidRPr="00AA78E8">
        <w:rPr>
          <w:rFonts w:ascii="Times New Roman" w:hAnsi="Times New Roman" w:cs="Times New Roman"/>
          <w:sz w:val="26"/>
          <w:szCs w:val="26"/>
        </w:rPr>
        <w:t xml:space="preserve"> Российской Федерации, Федерального </w:t>
      </w:r>
      <w:hyperlink r:id="rId59" w:history="1">
        <w:r w:rsidRPr="00AA78E8">
          <w:rPr>
            <w:rFonts w:ascii="Times New Roman" w:hAnsi="Times New Roman" w:cs="Times New Roman"/>
            <w:sz w:val="26"/>
            <w:szCs w:val="26"/>
          </w:rPr>
          <w:t>закона</w:t>
        </w:r>
      </w:hyperlink>
      <w:r w:rsidRPr="00AA78E8">
        <w:rPr>
          <w:rFonts w:ascii="Times New Roman" w:hAnsi="Times New Roman" w:cs="Times New Roman"/>
          <w:sz w:val="26"/>
          <w:szCs w:val="26"/>
        </w:rPr>
        <w:t xml:space="preserve"> от 6 октября 2003 года №131-ФЗ «Об общих принципах организации местного самоуправления в Российской Федерации», Федерального </w:t>
      </w:r>
      <w:hyperlink r:id="rId60" w:history="1">
        <w:r w:rsidRPr="00AA78E8">
          <w:rPr>
            <w:rFonts w:ascii="Times New Roman" w:hAnsi="Times New Roman" w:cs="Times New Roman"/>
            <w:sz w:val="26"/>
            <w:szCs w:val="26"/>
          </w:rPr>
          <w:t>закона</w:t>
        </w:r>
      </w:hyperlink>
      <w:r w:rsidRPr="00AA78E8">
        <w:rPr>
          <w:rFonts w:ascii="Times New Roman" w:hAnsi="Times New Roman" w:cs="Times New Roman"/>
          <w:sz w:val="26"/>
          <w:szCs w:val="26"/>
        </w:rPr>
        <w:t xml:space="preserve"> от 2 марта 2007 года №25-ФЗ «О муниципальной службе в Российской Федерации», Закона Кабардино-Балкарской Республики от 4 июля 1998 года №8-РЗ</w:t>
      </w:r>
      <w:proofErr w:type="gramEnd"/>
      <w:r w:rsidRPr="00AA78E8">
        <w:rPr>
          <w:rFonts w:ascii="Times New Roman" w:hAnsi="Times New Roman" w:cs="Times New Roman"/>
          <w:sz w:val="26"/>
          <w:szCs w:val="26"/>
        </w:rPr>
        <w:t xml:space="preserve"> «О муниципальной службе в Кабардино-Балкарской  Республике», с одной стороны, и гражданин Ф. И. О. (паспорт серия ___ №_________, выдан ________________________________________, проживающий по адресу: ________________________________________), именуемый далее «Глава местной администрации </w:t>
      </w:r>
      <w:proofErr w:type="gramStart"/>
      <w:r w:rsidR="00A80A3F">
        <w:rPr>
          <w:rFonts w:ascii="Times New Roman" w:hAnsi="Times New Roman" w:cs="Times New Roman"/>
          <w:sz w:val="26"/>
          <w:szCs w:val="26"/>
        </w:rPr>
        <w:t>г</w:t>
      </w:r>
      <w:proofErr w:type="gramEnd"/>
      <w:r w:rsidR="00A80A3F">
        <w:rPr>
          <w:rFonts w:ascii="Times New Roman" w:hAnsi="Times New Roman" w:cs="Times New Roman"/>
          <w:sz w:val="26"/>
          <w:szCs w:val="26"/>
        </w:rPr>
        <w:t xml:space="preserve">.п. Нарткала </w:t>
      </w:r>
      <w:r w:rsidRPr="00AA78E8">
        <w:rPr>
          <w:rFonts w:ascii="Times New Roman" w:hAnsi="Times New Roman" w:cs="Times New Roman"/>
          <w:sz w:val="26"/>
          <w:szCs w:val="26"/>
        </w:rPr>
        <w:t xml:space="preserve">Урванского муниципального района КБР», на основании решения Совета местного самоуправления </w:t>
      </w:r>
      <w:r w:rsidR="00A80A3F">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w:t>
      </w:r>
      <w:proofErr w:type="gramStart"/>
      <w:r w:rsidRPr="00AA78E8">
        <w:rPr>
          <w:rFonts w:ascii="Times New Roman" w:hAnsi="Times New Roman" w:cs="Times New Roman"/>
          <w:sz w:val="26"/>
          <w:szCs w:val="26"/>
        </w:rPr>
        <w:t>от</w:t>
      </w:r>
      <w:proofErr w:type="gramEnd"/>
      <w:r w:rsidRPr="00AA78E8">
        <w:rPr>
          <w:rFonts w:ascii="Times New Roman" w:hAnsi="Times New Roman" w:cs="Times New Roman"/>
          <w:sz w:val="26"/>
          <w:szCs w:val="26"/>
        </w:rPr>
        <w:t xml:space="preserve"> ________________, с другой стороны, заключили настоящий контракт о нижеследующем.</w:t>
      </w:r>
    </w:p>
    <w:p w:rsidR="00543CCC" w:rsidRPr="00AA78E8" w:rsidRDefault="00543CCC" w:rsidP="00AA78E8">
      <w:pPr>
        <w:spacing w:after="0" w:line="240" w:lineRule="auto"/>
        <w:jc w:val="both"/>
        <w:rPr>
          <w:rFonts w:ascii="Times New Roman" w:hAnsi="Times New Roman" w:cs="Times New Roman"/>
          <w:sz w:val="26"/>
          <w:szCs w:val="26"/>
        </w:rPr>
      </w:pPr>
    </w:p>
    <w:p w:rsidR="00543CCC" w:rsidRPr="00AA78E8"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1. ОБЩИЕ ПОЛОЖЕНИЯ</w:t>
      </w:r>
    </w:p>
    <w:p w:rsidR="00543CCC" w:rsidRPr="00AA78E8" w:rsidRDefault="00543CCC" w:rsidP="00AA78E8">
      <w:pPr>
        <w:spacing w:after="0" w:line="240" w:lineRule="auto"/>
        <w:jc w:val="both"/>
        <w:rPr>
          <w:rFonts w:ascii="Times New Roman" w:hAnsi="Times New Roman" w:cs="Times New Roman"/>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1.1. Настоящий контракт заключен по результатам конкурса на замещение должности </w:t>
      </w:r>
      <w:r w:rsidR="00A80A3F">
        <w:rPr>
          <w:rFonts w:ascii="Times New Roman" w:hAnsi="Times New Roman" w:cs="Times New Roman"/>
          <w:sz w:val="26"/>
          <w:szCs w:val="26"/>
        </w:rPr>
        <w:t xml:space="preserve">главы местной администрации г.п. Нарткала Урванского муниципального района КБР </w:t>
      </w:r>
      <w:r w:rsidRPr="00AA78E8">
        <w:rPr>
          <w:rFonts w:ascii="Times New Roman" w:hAnsi="Times New Roman" w:cs="Times New Roman"/>
          <w:sz w:val="26"/>
          <w:szCs w:val="26"/>
        </w:rPr>
        <w:t>и имеет целью определение взаимных прав, обязанностей и ответственности сторон в период действия контракта.</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1.2. По настоящему контракту </w:t>
      </w:r>
      <w:r w:rsidR="00A80A3F">
        <w:rPr>
          <w:rFonts w:ascii="Times New Roman" w:hAnsi="Times New Roman" w:cs="Times New Roman"/>
          <w:sz w:val="26"/>
          <w:szCs w:val="26"/>
        </w:rPr>
        <w:t xml:space="preserve">глава местной администрации  г.п. Нарткала Урванского муниципального района КБР </w:t>
      </w:r>
      <w:r w:rsidRPr="00AA78E8">
        <w:rPr>
          <w:rFonts w:ascii="Times New Roman" w:hAnsi="Times New Roman" w:cs="Times New Roman"/>
          <w:sz w:val="26"/>
          <w:szCs w:val="26"/>
        </w:rPr>
        <w:t xml:space="preserve">принимает на себя обязательства по осуществлению полномочий </w:t>
      </w:r>
      <w:r w:rsidR="00A80A3F">
        <w:rPr>
          <w:rFonts w:ascii="Times New Roman" w:hAnsi="Times New Roman" w:cs="Times New Roman"/>
          <w:sz w:val="26"/>
          <w:szCs w:val="26"/>
        </w:rPr>
        <w:t>главы местной администрации  г.п. Нарткала Урванского муниципального района КБР</w:t>
      </w:r>
      <w:r w:rsidR="006E0B25">
        <w:rPr>
          <w:rFonts w:ascii="Times New Roman" w:hAnsi="Times New Roman" w:cs="Times New Roman"/>
          <w:sz w:val="26"/>
          <w:szCs w:val="26"/>
        </w:rPr>
        <w:t xml:space="preserve"> </w:t>
      </w:r>
      <w:r w:rsidRPr="00AA78E8">
        <w:rPr>
          <w:rFonts w:ascii="Times New Roman" w:hAnsi="Times New Roman" w:cs="Times New Roman"/>
          <w:sz w:val="26"/>
          <w:szCs w:val="26"/>
        </w:rPr>
        <w:t xml:space="preserve">по решению вопросов местного значения на условиях, установленных Советом местного самоуправления </w:t>
      </w:r>
      <w:r w:rsidR="006E0B2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и по осуществлению отдельных государственных полномочий, переданных органам местного самоуправления </w:t>
      </w:r>
      <w:r w:rsidR="006E0B2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федеральными законами и законами Кабардино-Балкарской Республики на условиях, установленных законом Кабардино-Балкарской Республики.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1.3.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6E0B25">
        <w:rPr>
          <w:rFonts w:ascii="Times New Roman" w:hAnsi="Times New Roman" w:cs="Times New Roman"/>
          <w:sz w:val="26"/>
          <w:szCs w:val="26"/>
        </w:rPr>
        <w:t xml:space="preserve"> </w:t>
      </w:r>
      <w:r w:rsidRPr="00AA78E8">
        <w:rPr>
          <w:rFonts w:ascii="Times New Roman" w:hAnsi="Times New Roman" w:cs="Times New Roman"/>
          <w:sz w:val="26"/>
          <w:szCs w:val="26"/>
        </w:rPr>
        <w:t>обязуется строго соблюдать требования техники безопасности труда, правила противопожарной и санитарно-противоэпидемической безопасности.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1.4. Срок действия контракта _____ лет.</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1.5. Глава администрации обязуется приступить к исполнению полномочий </w:t>
      </w:r>
      <w:proofErr w:type="gramStart"/>
      <w:r w:rsidRPr="00AA78E8">
        <w:rPr>
          <w:rFonts w:ascii="Times New Roman" w:hAnsi="Times New Roman" w:cs="Times New Roman"/>
          <w:sz w:val="26"/>
          <w:szCs w:val="26"/>
        </w:rPr>
        <w:t>с</w:t>
      </w:r>
      <w:proofErr w:type="gramEnd"/>
      <w:r w:rsidRPr="00AA78E8">
        <w:rPr>
          <w:rFonts w:ascii="Times New Roman" w:hAnsi="Times New Roman" w:cs="Times New Roman"/>
          <w:sz w:val="26"/>
          <w:szCs w:val="26"/>
        </w:rPr>
        <w:t xml:space="preserve"> </w:t>
      </w:r>
      <w:r w:rsidR="006E0B25">
        <w:rPr>
          <w:rFonts w:ascii="Times New Roman" w:hAnsi="Times New Roman" w:cs="Times New Roman"/>
          <w:sz w:val="26"/>
          <w:szCs w:val="26"/>
        </w:rPr>
        <w:t>_____</w:t>
      </w:r>
      <w:r w:rsidRPr="00AA78E8">
        <w:rPr>
          <w:rFonts w:ascii="Times New Roman" w:hAnsi="Times New Roman" w:cs="Times New Roman"/>
          <w:sz w:val="26"/>
          <w:szCs w:val="26"/>
        </w:rPr>
        <w:t>.</w:t>
      </w:r>
    </w:p>
    <w:p w:rsidR="00543CCC" w:rsidRPr="00AA78E8" w:rsidRDefault="00543CCC" w:rsidP="00AA78E8">
      <w:pPr>
        <w:spacing w:after="0" w:line="240" w:lineRule="auto"/>
        <w:jc w:val="both"/>
        <w:rPr>
          <w:rFonts w:ascii="Times New Roman" w:hAnsi="Times New Roman" w:cs="Times New Roman"/>
          <w:sz w:val="26"/>
          <w:szCs w:val="26"/>
        </w:rPr>
      </w:pPr>
    </w:p>
    <w:p w:rsidR="00543CCC" w:rsidRPr="00AA78E8"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2. ПРАВА И ОБЯЗАННОСТИ ГЛАВЫ МЕСТНОЙ АДМИНИСТРАЦИИ</w:t>
      </w:r>
    </w:p>
    <w:p w:rsidR="00543CCC" w:rsidRDefault="00870F0A" w:rsidP="00AA78E8">
      <w:pPr>
        <w:spacing w:after="0" w:line="240" w:lineRule="auto"/>
        <w:jc w:val="center"/>
        <w:rPr>
          <w:rFonts w:ascii="Times New Roman" w:hAnsi="Times New Roman" w:cs="Times New Roman"/>
          <w:b/>
          <w:sz w:val="26"/>
          <w:szCs w:val="26"/>
        </w:rPr>
      </w:pPr>
      <w:r w:rsidRPr="00870F0A">
        <w:rPr>
          <w:rFonts w:ascii="Times New Roman" w:hAnsi="Times New Roman" w:cs="Times New Roman"/>
          <w:b/>
          <w:sz w:val="26"/>
          <w:szCs w:val="26"/>
        </w:rPr>
        <w:t>Г.П. НАРТКАЛА</w:t>
      </w:r>
      <w:r>
        <w:rPr>
          <w:rFonts w:ascii="Times New Roman" w:hAnsi="Times New Roman" w:cs="Times New Roman"/>
          <w:sz w:val="26"/>
          <w:szCs w:val="26"/>
        </w:rPr>
        <w:t xml:space="preserve"> </w:t>
      </w:r>
      <w:r w:rsidR="00543CCC" w:rsidRPr="00AA78E8">
        <w:rPr>
          <w:rFonts w:ascii="Times New Roman" w:hAnsi="Times New Roman" w:cs="Times New Roman"/>
          <w:b/>
          <w:sz w:val="26"/>
          <w:szCs w:val="26"/>
        </w:rPr>
        <w:t>УРВАНСКОГО МУНИЦИПАЛЬНОГО РАЙОНА КБР</w:t>
      </w:r>
    </w:p>
    <w:p w:rsidR="00870F0A" w:rsidRPr="00AA78E8" w:rsidRDefault="00870F0A" w:rsidP="00AA78E8">
      <w:pPr>
        <w:spacing w:after="0" w:line="240" w:lineRule="auto"/>
        <w:jc w:val="center"/>
        <w:rPr>
          <w:rFonts w:ascii="Times New Roman" w:hAnsi="Times New Roman" w:cs="Times New Roman"/>
          <w:b/>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2.1.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CE364E">
        <w:rPr>
          <w:rFonts w:ascii="Times New Roman" w:hAnsi="Times New Roman" w:cs="Times New Roman"/>
          <w:sz w:val="26"/>
          <w:szCs w:val="26"/>
        </w:rPr>
        <w:t xml:space="preserve"> </w:t>
      </w:r>
      <w:r w:rsidRPr="00AA78E8">
        <w:rPr>
          <w:rFonts w:ascii="Times New Roman" w:hAnsi="Times New Roman" w:cs="Times New Roman"/>
          <w:sz w:val="26"/>
          <w:szCs w:val="26"/>
        </w:rPr>
        <w:t xml:space="preserve">осуществляет права и обязанности, предусмотренные </w:t>
      </w:r>
      <w:hyperlink r:id="rId61" w:history="1">
        <w:r w:rsidRPr="00AA78E8">
          <w:rPr>
            <w:rFonts w:ascii="Times New Roman" w:hAnsi="Times New Roman" w:cs="Times New Roman"/>
            <w:sz w:val="26"/>
            <w:szCs w:val="26"/>
          </w:rPr>
          <w:t>Конституцией</w:t>
        </w:r>
      </w:hyperlink>
      <w:r w:rsidRPr="00AA78E8">
        <w:rPr>
          <w:rFonts w:ascii="Times New Roman" w:hAnsi="Times New Roman" w:cs="Times New Roman"/>
          <w:sz w:val="26"/>
          <w:szCs w:val="26"/>
        </w:rPr>
        <w:t xml:space="preserve"> Российской Федерации, Федеральным </w:t>
      </w:r>
      <w:hyperlink r:id="rId62" w:history="1">
        <w:r w:rsidRPr="00AA78E8">
          <w:rPr>
            <w:rFonts w:ascii="Times New Roman" w:hAnsi="Times New Roman" w:cs="Times New Roman"/>
            <w:sz w:val="26"/>
            <w:szCs w:val="26"/>
          </w:rPr>
          <w:t>законом</w:t>
        </w:r>
      </w:hyperlink>
      <w:r w:rsidRPr="00AA78E8">
        <w:rPr>
          <w:rFonts w:ascii="Times New Roman" w:hAnsi="Times New Roman" w:cs="Times New Roman"/>
          <w:sz w:val="26"/>
          <w:szCs w:val="26"/>
        </w:rPr>
        <w:t xml:space="preserve"> «О муниципальной службе в Российской Федерации», Законом Кабардино-Балкарской Республики «О муниципальной службе в Кабардино-Балкарской Республике», трудовым законодательством и другими федеральными и республиканскими нормативными правовыми актами, нормативными правовыми актами муниципального образования.</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2.2.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CE364E">
        <w:rPr>
          <w:rFonts w:ascii="Times New Roman" w:hAnsi="Times New Roman" w:cs="Times New Roman"/>
          <w:sz w:val="26"/>
          <w:szCs w:val="26"/>
        </w:rPr>
        <w:t xml:space="preserve"> </w:t>
      </w:r>
      <w:r w:rsidRPr="00AA78E8">
        <w:rPr>
          <w:rFonts w:ascii="Times New Roman" w:hAnsi="Times New Roman" w:cs="Times New Roman"/>
          <w:sz w:val="26"/>
          <w:szCs w:val="26"/>
        </w:rPr>
        <w:t>вправе:</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2.2.1. издавать в пределах своих полномочий правовые акты в соответствии с федеральными законами и (или) законами Кабардино-Балкарской Республики о наделении органов местного самоуправления отдельными государственными полномочиями;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2.2.2.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2.2.3. использовать материальные ресурсы и расходовать финансовые средства, предоставленные органам местного самоуправления </w:t>
      </w:r>
      <w:r w:rsidR="00870F0A">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для осуществления переданных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2.2.4. в соответствии с требованиями действующего законодательства представлять уполномоченным государственным органам документы, связанные с осуществлением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2.2.5. прекратить исполнение государственных полномочий в случае признания в судебном порядке несоответствия федеральных законов, иных нормативных правовых актов Российской Федерации, законов Кабардино-Балкарской Республики, предусматривающих наделение органов местного самоуправления отдельными государственными полномочиями, требованиям, предусмотренным </w:t>
      </w:r>
      <w:hyperlink r:id="rId63" w:history="1">
        <w:r w:rsidRPr="00AA78E8">
          <w:rPr>
            <w:rFonts w:ascii="Times New Roman" w:hAnsi="Times New Roman" w:cs="Times New Roman"/>
            <w:sz w:val="26"/>
            <w:szCs w:val="26"/>
          </w:rPr>
          <w:t>статьей 19</w:t>
        </w:r>
      </w:hyperlink>
      <w:r w:rsidRPr="00AA78E8">
        <w:rPr>
          <w:rFonts w:ascii="Times New Roman" w:hAnsi="Times New Roman" w:cs="Times New Roman"/>
          <w:sz w:val="26"/>
          <w:szCs w:val="26"/>
        </w:rPr>
        <w:t xml:space="preserve"> Федерального закона от 06.10.2003г. №131-ФЗ «Об общих принципах организации местного самоуправления в Российской Федерации»;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2.2.6. вносить предложения </w:t>
      </w:r>
      <w:r w:rsidR="00CE364E">
        <w:rPr>
          <w:rFonts w:ascii="Times New Roman" w:hAnsi="Times New Roman" w:cs="Times New Roman"/>
          <w:sz w:val="26"/>
          <w:szCs w:val="26"/>
        </w:rPr>
        <w:t>в Совет местного самоуправления г.п. Нарткала Урванского муниципального района КБР</w:t>
      </w:r>
      <w:r w:rsidRPr="00AA78E8">
        <w:rPr>
          <w:rFonts w:ascii="Times New Roman" w:hAnsi="Times New Roman" w:cs="Times New Roman"/>
          <w:sz w:val="26"/>
          <w:szCs w:val="26"/>
        </w:rPr>
        <w:t xml:space="preserve"> по созданию необходимых структурных подразделений местной администрации</w:t>
      </w:r>
      <w:r w:rsidR="00870F0A" w:rsidRPr="00870F0A">
        <w:t xml:space="preserve"> </w:t>
      </w:r>
      <w:r w:rsidR="00870F0A" w:rsidRPr="00870F0A">
        <w:rPr>
          <w:rFonts w:ascii="Times New Roman" w:hAnsi="Times New Roman" w:cs="Times New Roman"/>
          <w:sz w:val="26"/>
          <w:szCs w:val="26"/>
        </w:rPr>
        <w:t>г.п. Нарткала</w:t>
      </w:r>
      <w:r w:rsidRPr="00AA78E8">
        <w:rPr>
          <w:rFonts w:ascii="Times New Roman" w:hAnsi="Times New Roman" w:cs="Times New Roman"/>
          <w:sz w:val="26"/>
          <w:szCs w:val="26"/>
        </w:rPr>
        <w:t xml:space="preserve"> Урванского муниципального района КБР для осуществления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2.2.7. вносить </w:t>
      </w:r>
      <w:r w:rsidR="00CE364E">
        <w:rPr>
          <w:rFonts w:ascii="Times New Roman" w:hAnsi="Times New Roman" w:cs="Times New Roman"/>
          <w:sz w:val="26"/>
          <w:szCs w:val="26"/>
        </w:rPr>
        <w:t>в Совет местного самоуправления г.п. Нарткала Урванского муниципального района КБР</w:t>
      </w:r>
      <w:r w:rsidRPr="00AA78E8">
        <w:rPr>
          <w:rFonts w:ascii="Times New Roman" w:hAnsi="Times New Roman" w:cs="Times New Roman"/>
          <w:sz w:val="26"/>
          <w:szCs w:val="26"/>
        </w:rPr>
        <w:t xml:space="preserve"> предложения о дополнительном использовании собственных материальных ресурсов и финансовых средств </w:t>
      </w:r>
      <w:r w:rsidR="00870F0A" w:rsidRPr="00870F0A">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для осуществления переданных отдельных государственных полномочий в случаях и порядке, предусмотренных Уставом </w:t>
      </w:r>
      <w:r w:rsidR="00870F0A" w:rsidRPr="00870F0A">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2.2.8.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8D6C9C"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2.2.9. обращаться к государственным органам с предложениями о привлечении к ответственности должностных лиц государственных органов, виновных </w:t>
      </w:r>
      <w:proofErr w:type="gramStart"/>
      <w:r w:rsidRPr="00AA78E8">
        <w:rPr>
          <w:rFonts w:ascii="Times New Roman" w:hAnsi="Times New Roman" w:cs="Times New Roman"/>
          <w:sz w:val="26"/>
          <w:szCs w:val="26"/>
        </w:rPr>
        <w:t>в</w:t>
      </w:r>
      <w:proofErr w:type="gramEnd"/>
      <w:r w:rsidRPr="00AA78E8">
        <w:rPr>
          <w:rFonts w:ascii="Times New Roman" w:hAnsi="Times New Roman" w:cs="Times New Roman"/>
          <w:sz w:val="26"/>
          <w:szCs w:val="26"/>
        </w:rPr>
        <w:t xml:space="preserve"> </w:t>
      </w:r>
    </w:p>
    <w:p w:rsidR="00543CCC" w:rsidRPr="00AA78E8" w:rsidRDefault="00543CCC" w:rsidP="00AA78E8">
      <w:pPr>
        <w:spacing w:after="0" w:line="240" w:lineRule="auto"/>
        <w:jc w:val="both"/>
        <w:rPr>
          <w:rFonts w:ascii="Times New Roman" w:hAnsi="Times New Roman" w:cs="Times New Roman"/>
          <w:sz w:val="26"/>
          <w:szCs w:val="26"/>
        </w:rPr>
      </w:pPr>
      <w:proofErr w:type="gramStart"/>
      <w:r w:rsidRPr="00AA78E8">
        <w:rPr>
          <w:rFonts w:ascii="Times New Roman" w:hAnsi="Times New Roman" w:cs="Times New Roman"/>
          <w:sz w:val="26"/>
          <w:szCs w:val="26"/>
        </w:rPr>
        <w:t>нарушении</w:t>
      </w:r>
      <w:proofErr w:type="gramEnd"/>
      <w:r w:rsidRPr="00AA78E8">
        <w:rPr>
          <w:rFonts w:ascii="Times New Roman" w:hAnsi="Times New Roman" w:cs="Times New Roman"/>
          <w:sz w:val="26"/>
          <w:szCs w:val="26"/>
        </w:rPr>
        <w:t xml:space="preserve"> законов о наделении органов местного самоуправления отдельными государственными полномочиями;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2.2.10 защищать свои права всеми законными способами, включая судебную защиту, а также проведение по его требованию служебного расследования для опровержения сведений, порочащих его честь и достоинство;</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2.2.11. обжаловать в судебном порядке решения и действия (бездействие) уполномоченных государственных органов и их должностных лиц, а также письменные предписания по устранению нарушений требований законов по вопросам осуществления главой местной администрации </w:t>
      </w:r>
      <w:proofErr w:type="gramStart"/>
      <w:r w:rsidR="00F00282">
        <w:rPr>
          <w:rFonts w:ascii="Times New Roman" w:hAnsi="Times New Roman" w:cs="Times New Roman"/>
          <w:sz w:val="26"/>
          <w:szCs w:val="26"/>
        </w:rPr>
        <w:t>г</w:t>
      </w:r>
      <w:proofErr w:type="gramEnd"/>
      <w:r w:rsidR="00F00282">
        <w:rPr>
          <w:rFonts w:ascii="Times New Roman" w:hAnsi="Times New Roman" w:cs="Times New Roman"/>
          <w:sz w:val="26"/>
          <w:szCs w:val="26"/>
        </w:rPr>
        <w:t xml:space="preserve">.п. Нарткала </w:t>
      </w:r>
      <w:r w:rsidRPr="00AA78E8">
        <w:rPr>
          <w:rFonts w:ascii="Times New Roman" w:hAnsi="Times New Roman" w:cs="Times New Roman"/>
          <w:sz w:val="26"/>
          <w:szCs w:val="26"/>
        </w:rPr>
        <w:t>Урванского муниципального района КБР отдельных государственных полномочий, переданных уполномоченными государственными органами, в порядке, установленном федеральным законом.</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2.3.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F00282">
        <w:rPr>
          <w:rFonts w:ascii="Times New Roman" w:hAnsi="Times New Roman" w:cs="Times New Roman"/>
          <w:sz w:val="26"/>
          <w:szCs w:val="26"/>
        </w:rPr>
        <w:t xml:space="preserve"> </w:t>
      </w:r>
      <w:proofErr w:type="gramStart"/>
      <w:r w:rsidRPr="00AA78E8">
        <w:rPr>
          <w:rFonts w:ascii="Times New Roman" w:hAnsi="Times New Roman" w:cs="Times New Roman"/>
          <w:sz w:val="26"/>
          <w:szCs w:val="26"/>
        </w:rPr>
        <w:t>обязан</w:t>
      </w:r>
      <w:proofErr w:type="gramEnd"/>
      <w:r w:rsidRPr="00AA78E8">
        <w:rPr>
          <w:rFonts w:ascii="Times New Roman" w:hAnsi="Times New Roman" w:cs="Times New Roman"/>
          <w:sz w:val="26"/>
          <w:szCs w:val="26"/>
        </w:rPr>
        <w:t>:</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2.3.1. соблюдать </w:t>
      </w:r>
      <w:hyperlink r:id="rId64" w:history="1">
        <w:r w:rsidRPr="00AA78E8">
          <w:rPr>
            <w:rFonts w:ascii="Times New Roman" w:hAnsi="Times New Roman" w:cs="Times New Roman"/>
            <w:sz w:val="26"/>
            <w:szCs w:val="26"/>
          </w:rPr>
          <w:t>Конституцию</w:t>
        </w:r>
      </w:hyperlink>
      <w:r w:rsidRPr="00AA78E8">
        <w:rPr>
          <w:rFonts w:ascii="Times New Roman" w:hAnsi="Times New Roman" w:cs="Times New Roman"/>
          <w:sz w:val="26"/>
          <w:szCs w:val="26"/>
        </w:rPr>
        <w:t xml:space="preserve"> Российской Федерации, федеральные законы, указы и  распоряжения Президента Российской Федерации, постановления Правительства Российской Федерации, </w:t>
      </w:r>
      <w:hyperlink r:id="rId65" w:history="1">
        <w:r w:rsidRPr="00AA78E8">
          <w:rPr>
            <w:rFonts w:ascii="Times New Roman" w:hAnsi="Times New Roman" w:cs="Times New Roman"/>
            <w:sz w:val="26"/>
            <w:szCs w:val="26"/>
          </w:rPr>
          <w:t>Конституцию</w:t>
        </w:r>
      </w:hyperlink>
      <w:r w:rsidRPr="00AA78E8">
        <w:rPr>
          <w:rFonts w:ascii="Times New Roman" w:hAnsi="Times New Roman" w:cs="Times New Roman"/>
          <w:sz w:val="26"/>
          <w:szCs w:val="26"/>
        </w:rPr>
        <w:t xml:space="preserve"> Кабардино-Балкарской Республики, законы Кабардино-Балкарской Республики, Устав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2.3.2. обеспечивать исполнение Устава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решений, принятых путем прямого волеизъявления граждан, муниципальных правовых актов;</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2.3.3. рассматривать в пределах своих полномочий обращения граждан и организаций и разрешать их в порядке, установленном законом;</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2.3.4. обеспечивать соблюдение и защиту прав и законных интересов граждан;</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2.3.5. соблюдать нормы служебной этики, внутренний трудовой распорядок, должностные инструкции, порядок работы со служебной информацией;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2.3.6. не совершать действий, затрудняющих работу органов местного самоуправления;</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2.3.7. поддерживать уровень квалификации, необходимый для надлежащего исполнения своих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2.3.8. беречь муниципальную собственность;</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2.3.9. хранить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2.3.10. представлять в установленном порядке предусмотренные законодательством Российской Федерации сведения, в том числе имущественного характера, о себе и членах своей семьи;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2.3.11. обеспечивать достижение значений показателей эффективности и результативности  деятельности, установленных нормативными правовыми актами Российской Федерации, нормативными правовыми актами Кабардино-Балкарской Республики, а также значений показателей эффективности и результативности деятельности, устанавливаемых муниципальными нормативными правовыми актами, издаваемыми Советом местного самоуправления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2.3.12. представлять Совету местного самоуправления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ежегодные отчеты о результатах своей деятельности и деятельности местной администрации, в том числе о решении вопросов, поставленных С</w:t>
      </w:r>
      <w:r w:rsidR="00F00282">
        <w:rPr>
          <w:rFonts w:ascii="Times New Roman" w:hAnsi="Times New Roman" w:cs="Times New Roman"/>
          <w:sz w:val="26"/>
          <w:szCs w:val="26"/>
        </w:rPr>
        <w:t>оветом местного самоуправления г.п. Нарткала У</w:t>
      </w:r>
      <w:r w:rsidRPr="00AA78E8">
        <w:rPr>
          <w:rFonts w:ascii="Times New Roman" w:hAnsi="Times New Roman" w:cs="Times New Roman"/>
          <w:sz w:val="26"/>
          <w:szCs w:val="26"/>
        </w:rPr>
        <w:t>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2.3.13. исполнять иные обязанности муниципального служащего.</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2.4.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F00282">
        <w:rPr>
          <w:rFonts w:ascii="Times New Roman" w:hAnsi="Times New Roman" w:cs="Times New Roman"/>
          <w:sz w:val="26"/>
          <w:szCs w:val="26"/>
        </w:rPr>
        <w:t xml:space="preserve"> </w:t>
      </w:r>
      <w:r w:rsidRPr="00AA78E8">
        <w:rPr>
          <w:rFonts w:ascii="Times New Roman" w:hAnsi="Times New Roman" w:cs="Times New Roman"/>
          <w:sz w:val="26"/>
          <w:szCs w:val="26"/>
        </w:rPr>
        <w:t xml:space="preserve">в части, касающейся осуществления отдельных государственных полномочий, </w:t>
      </w:r>
      <w:proofErr w:type="gramStart"/>
      <w:r w:rsidRPr="00AA78E8">
        <w:rPr>
          <w:rFonts w:ascii="Times New Roman" w:hAnsi="Times New Roman" w:cs="Times New Roman"/>
          <w:sz w:val="26"/>
          <w:szCs w:val="26"/>
        </w:rPr>
        <w:t>обязан</w:t>
      </w:r>
      <w:proofErr w:type="gramEnd"/>
      <w:r w:rsidRPr="00AA78E8">
        <w:rPr>
          <w:rFonts w:ascii="Times New Roman" w:hAnsi="Times New Roman" w:cs="Times New Roman"/>
          <w:sz w:val="26"/>
          <w:szCs w:val="26"/>
        </w:rPr>
        <w:t>:</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2.4.1. организовывать эффективную работу местной администрации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и ее структурных подразделений по осуществлению отдельных государственных полномочий, переданных органам местного самоуправления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и обеспечивать их исполнение;</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2.4.2. использовать материальные ресурсы, обеспечивать их сохранность и расходовать по целевому назначению финансовые средства, предоставленные органам местного самоуправления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для осуществления переданных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2.4.3. возвратить материальные ресурсы и неиспользованные финансовые средства со дня вступления в силу закона Кабардино-Балкарской Республики о прекращении осуществления органами местного самоуправления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2.4.4.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2.4.5. исполнять предписания уполномоченных государственных органов об устранении нарушений требований </w:t>
      </w:r>
      <w:proofErr w:type="gramStart"/>
      <w:r w:rsidRPr="00AA78E8">
        <w:rPr>
          <w:rFonts w:ascii="Times New Roman" w:hAnsi="Times New Roman" w:cs="Times New Roman"/>
          <w:sz w:val="26"/>
          <w:szCs w:val="26"/>
        </w:rPr>
        <w:t>законов по вопросам</w:t>
      </w:r>
      <w:proofErr w:type="gramEnd"/>
      <w:r w:rsidRPr="00AA78E8">
        <w:rPr>
          <w:rFonts w:ascii="Times New Roman" w:hAnsi="Times New Roman" w:cs="Times New Roman"/>
          <w:sz w:val="26"/>
          <w:szCs w:val="26"/>
        </w:rPr>
        <w:t xml:space="preserve"> осуществления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2.4.6. в соответствии с требованиями закона Кабардино-Балкарской Республики представлять уполномоченным государственным органам документы, связанные с осуществлением 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2.4.7  определить лиц, органы или структурные подразделения местной администрации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ответственные за исполнение отдельных государственных полномочий, переданных для осуществления органам местного самоуправления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p>
    <w:p w:rsidR="00543CCC"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 xml:space="preserve">3. ОГРАНИЧЕНИЯ И ЗАПРЕТЫ, СВЯЗАННЫЕ С ЗАМЕЩЕНИЕМ ДОЛЖНОСТИ ГЛАВЫ МЕСТНОЙ АДМИНИСТРАЦИИ </w:t>
      </w:r>
      <w:r w:rsidR="00F00282">
        <w:rPr>
          <w:rFonts w:ascii="Times New Roman" w:hAnsi="Times New Roman" w:cs="Times New Roman"/>
          <w:b/>
          <w:sz w:val="26"/>
          <w:szCs w:val="26"/>
        </w:rPr>
        <w:t xml:space="preserve">г.п. НАРТКАЛА </w:t>
      </w:r>
      <w:r w:rsidRPr="00AA78E8">
        <w:rPr>
          <w:rFonts w:ascii="Times New Roman" w:hAnsi="Times New Roman" w:cs="Times New Roman"/>
          <w:b/>
          <w:sz w:val="26"/>
          <w:szCs w:val="26"/>
        </w:rPr>
        <w:t>УРВАНСКОГО МУНИЦИПАЛЬНОГО РАЙОНА КБР</w:t>
      </w:r>
    </w:p>
    <w:p w:rsidR="00870F0A" w:rsidRPr="00AA78E8" w:rsidRDefault="00870F0A" w:rsidP="00AA78E8">
      <w:pPr>
        <w:spacing w:after="0" w:line="240" w:lineRule="auto"/>
        <w:jc w:val="center"/>
        <w:rPr>
          <w:rFonts w:ascii="Times New Roman" w:hAnsi="Times New Roman" w:cs="Times New Roman"/>
          <w:b/>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3.1.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F00282">
        <w:rPr>
          <w:rFonts w:ascii="Times New Roman" w:hAnsi="Times New Roman" w:cs="Times New Roman"/>
          <w:sz w:val="26"/>
          <w:szCs w:val="26"/>
        </w:rPr>
        <w:t xml:space="preserve"> </w:t>
      </w:r>
      <w:r w:rsidRPr="00AA78E8">
        <w:rPr>
          <w:rFonts w:ascii="Times New Roman" w:hAnsi="Times New Roman" w:cs="Times New Roman"/>
          <w:sz w:val="26"/>
          <w:szCs w:val="26"/>
        </w:rPr>
        <w:t>не вправе:</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3.1.1. заниматься иной оплачиваемой деятельностью, кроме педагогической,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3.1.2. замещать должность </w:t>
      </w:r>
      <w:r w:rsidR="00A80A3F">
        <w:rPr>
          <w:rFonts w:ascii="Times New Roman" w:hAnsi="Times New Roman" w:cs="Times New Roman"/>
          <w:sz w:val="26"/>
          <w:szCs w:val="26"/>
        </w:rPr>
        <w:t>главы местной администрации  г.п. Нарткала Урванского муниципального района КБР</w:t>
      </w:r>
      <w:r w:rsidR="00F00282">
        <w:rPr>
          <w:rFonts w:ascii="Times New Roman" w:hAnsi="Times New Roman" w:cs="Times New Roman"/>
          <w:sz w:val="26"/>
          <w:szCs w:val="26"/>
        </w:rPr>
        <w:t xml:space="preserve"> </w:t>
      </w:r>
      <w:r w:rsidRPr="00AA78E8">
        <w:rPr>
          <w:rFonts w:ascii="Times New Roman" w:hAnsi="Times New Roman" w:cs="Times New Roman"/>
          <w:sz w:val="26"/>
          <w:szCs w:val="26"/>
        </w:rPr>
        <w:t xml:space="preserve">в случае: </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б) избрания или назначения на муниципальную должность;</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F6E2E" w:rsidRDefault="009B2CFA" w:rsidP="00DF6E2E">
      <w:pPr>
        <w:autoSpaceDE w:val="0"/>
        <w:autoSpaceDN w:val="0"/>
        <w:adjustRightInd w:val="0"/>
        <w:spacing w:after="0" w:line="240" w:lineRule="auto"/>
        <w:jc w:val="both"/>
        <w:rPr>
          <w:rFonts w:ascii="Times New Roman" w:hAnsi="Times New Roman" w:cs="Times New Roman"/>
          <w:bCs/>
          <w:sz w:val="26"/>
          <w:szCs w:val="26"/>
        </w:rPr>
      </w:pPr>
      <w:r w:rsidRPr="00DF6E2E">
        <w:rPr>
          <w:rFonts w:ascii="Times New Roman" w:hAnsi="Times New Roman" w:cs="Times New Roman"/>
          <w:bCs/>
          <w:sz w:val="26"/>
          <w:szCs w:val="26"/>
        </w:rPr>
        <w:t xml:space="preserve">3.1.3.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DF6E2E">
        <w:rPr>
          <w:rFonts w:ascii="Times New Roman" w:hAnsi="Times New Roman" w:cs="Times New Roman"/>
          <w:bCs/>
          <w:sz w:val="26"/>
          <w:szCs w:val="26"/>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DF6E2E">
        <w:rPr>
          <w:rFonts w:ascii="Times New Roman" w:hAnsi="Times New Roman" w:cs="Times New Roman"/>
          <w:bCs/>
          <w:sz w:val="26"/>
          <w:szCs w:val="26"/>
        </w:rPr>
        <w:t>;"</w:t>
      </w:r>
    </w:p>
    <w:p w:rsidR="00DF6E2E" w:rsidRPr="00DF6E2E" w:rsidRDefault="00DF6E2E" w:rsidP="00DF6E2E">
      <w:pPr>
        <w:autoSpaceDE w:val="0"/>
        <w:autoSpaceDN w:val="0"/>
        <w:adjustRightInd w:val="0"/>
        <w:spacing w:after="0" w:line="240" w:lineRule="auto"/>
        <w:jc w:val="both"/>
        <w:rPr>
          <w:rFonts w:ascii="Times New Roman" w:hAnsi="Times New Roman" w:cs="Times New Roman"/>
          <w:sz w:val="24"/>
          <w:szCs w:val="24"/>
        </w:rPr>
      </w:pPr>
      <w:r w:rsidRPr="00DF6E2E">
        <w:rPr>
          <w:rFonts w:ascii="Times New Roman" w:hAnsi="Times New Roman" w:cs="Times New Roman"/>
          <w:sz w:val="24"/>
          <w:szCs w:val="24"/>
        </w:rPr>
        <w:t xml:space="preserve"> (п. 3.1.3. в ред. </w:t>
      </w:r>
      <w:hyperlink r:id="rId66" w:history="1">
        <w:r w:rsidRPr="00DF6E2E">
          <w:rPr>
            <w:rFonts w:ascii="Times New Roman" w:hAnsi="Times New Roman" w:cs="Times New Roman"/>
            <w:color w:val="0000FF"/>
            <w:sz w:val="24"/>
            <w:szCs w:val="24"/>
          </w:rPr>
          <w:t>Закона</w:t>
        </w:r>
      </w:hyperlink>
      <w:r w:rsidRPr="00DF6E2E">
        <w:rPr>
          <w:rFonts w:ascii="Times New Roman" w:hAnsi="Times New Roman" w:cs="Times New Roman"/>
          <w:sz w:val="24"/>
          <w:szCs w:val="24"/>
        </w:rPr>
        <w:t xml:space="preserve"> КБР от 09.01.2018 N 1-РЗ)</w:t>
      </w:r>
    </w:p>
    <w:p w:rsidR="009B2CFA" w:rsidRDefault="009B2CFA" w:rsidP="009B2CFA">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3.1.4. быть поверенным или представителем по делам третьих лиц в местной  администрации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либо в органах, которые непосредственно подчинены или подконтрольны ему, если иное не предусмотрено федеральными законами;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3.1.5.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3.1.6.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3.1.7.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3.1.8. использовать свое служебное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3.1.9. создавать в органах местного самоуправления</w:t>
      </w:r>
      <w:r w:rsidR="00F00282">
        <w:rPr>
          <w:rFonts w:ascii="Times New Roman" w:hAnsi="Times New Roman" w:cs="Times New Roman"/>
          <w:sz w:val="26"/>
          <w:szCs w:val="26"/>
        </w:rPr>
        <w:t xml:space="preserve"> г.п. Нарткала</w:t>
      </w:r>
      <w:r w:rsidRPr="00AA78E8">
        <w:rPr>
          <w:rFonts w:ascii="Times New Roman" w:hAnsi="Times New Roman" w:cs="Times New Roman"/>
          <w:sz w:val="26"/>
          <w:szCs w:val="26"/>
        </w:rPr>
        <w:t xml:space="preserve"> Урванского муниципального района КБР,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3.1.10. находиться на муниципальной службе в случае близкого родства или свойства (родители, супруги, дети, братья, сестры, а также братья, сестры, родители  и дети супругов и супруги детей) с главой муниципального образования, а также с муниципальным служащим, если замещение должности муниципальной службы связано с непосредственной подчиненностью или подконтрольностью одного другому;</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3.1.11. нарушать иные запреты и ограничения, установленные федеральными  законами для муниципального служащего, замещающего должность главы местной администрации по контракту.</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3.2.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F00282">
        <w:rPr>
          <w:rFonts w:ascii="Times New Roman" w:hAnsi="Times New Roman" w:cs="Times New Roman"/>
          <w:sz w:val="26"/>
          <w:szCs w:val="26"/>
        </w:rPr>
        <w:t xml:space="preserve"> </w:t>
      </w:r>
      <w:r w:rsidRPr="00AA78E8">
        <w:rPr>
          <w:rFonts w:ascii="Times New Roman" w:hAnsi="Times New Roman" w:cs="Times New Roman"/>
          <w:sz w:val="26"/>
          <w:szCs w:val="26"/>
        </w:rPr>
        <w:t xml:space="preserve">в семидневный срок со дня принятия решения об освобождении от обязанностей, несовместимых со статусом главы местной администрации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представляет </w:t>
      </w:r>
      <w:r w:rsidR="00CE364E">
        <w:rPr>
          <w:rFonts w:ascii="Times New Roman" w:hAnsi="Times New Roman" w:cs="Times New Roman"/>
          <w:sz w:val="26"/>
          <w:szCs w:val="26"/>
        </w:rPr>
        <w:t>в Совет местного самоуправления г.п. Нарткала Урванского муниципального района КБР</w:t>
      </w:r>
      <w:r w:rsidRPr="00AA78E8">
        <w:rPr>
          <w:rFonts w:ascii="Times New Roman" w:hAnsi="Times New Roman" w:cs="Times New Roman"/>
          <w:sz w:val="26"/>
          <w:szCs w:val="26"/>
        </w:rPr>
        <w:t xml:space="preserve"> копию соответствующего распоряжения (приказа) или иного документа.</w:t>
      </w:r>
    </w:p>
    <w:p w:rsidR="00543CCC" w:rsidRPr="00AA78E8" w:rsidRDefault="00543CCC" w:rsidP="00AA78E8">
      <w:pPr>
        <w:spacing w:after="0" w:line="240" w:lineRule="auto"/>
        <w:jc w:val="both"/>
        <w:rPr>
          <w:rFonts w:ascii="Times New Roman" w:hAnsi="Times New Roman" w:cs="Times New Roman"/>
          <w:sz w:val="26"/>
          <w:szCs w:val="26"/>
        </w:rPr>
      </w:pPr>
    </w:p>
    <w:p w:rsidR="00543CCC"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 xml:space="preserve">4. ГАРАНТИИ ДЛЯ ГЛАВЫ МЕСТНОЙ АДМИНИСТРАЦИИ </w:t>
      </w:r>
      <w:r w:rsidR="00F00282">
        <w:rPr>
          <w:rFonts w:ascii="Times New Roman" w:hAnsi="Times New Roman" w:cs="Times New Roman"/>
          <w:b/>
          <w:sz w:val="26"/>
          <w:szCs w:val="26"/>
        </w:rPr>
        <w:t xml:space="preserve">г.п. НАРТКАЛА </w:t>
      </w:r>
      <w:r w:rsidRPr="00AA78E8">
        <w:rPr>
          <w:rFonts w:ascii="Times New Roman" w:hAnsi="Times New Roman" w:cs="Times New Roman"/>
          <w:b/>
          <w:sz w:val="26"/>
          <w:szCs w:val="26"/>
        </w:rPr>
        <w:t>УРВАНСКОГО МУНИЦИПАЛЬНОГО РАЙОНА КБР</w:t>
      </w:r>
    </w:p>
    <w:p w:rsidR="004213AE" w:rsidRPr="00AA78E8" w:rsidRDefault="004213AE" w:rsidP="00AA78E8">
      <w:pPr>
        <w:spacing w:after="0" w:line="240" w:lineRule="auto"/>
        <w:jc w:val="center"/>
        <w:rPr>
          <w:rFonts w:ascii="Times New Roman" w:hAnsi="Times New Roman" w:cs="Times New Roman"/>
          <w:b/>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4.1. Главе местной администрации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гарантируется:</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4.1.1. создание надлежащих условий для безопасного и эффективного труда, обеспечивающего исполнение должностных обязанностей, обусловленных настоящим контрактом;</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4.1.2. рабочее место, оборудованное необходимыми организационно-техническими средствами, отвечающими требованиям правил охраны труда и техники безопасности работы для исполнения им должностных обязанностей;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4.1.3. закрепление персонального легкового транспорта, средств оргтехники;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4.1.4. ознакомление с нормативными правовыми актами, регулирующими его права и обязанности.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4.2. Главе местной администрации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гарантируется ежемесячное денежное содержание в размере, установленном нормативным правовым актом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а также:</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 выплата денежных премий и поощрения за качественное исполнение своих служебных обязанностей и выполнение заданий особой сложности в соответствии с муниципальными правовыми актами;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б) отдых, обеспечиваемый предоставлением выходных дней и нерабочих праздничных дней, а также ежегодного основного оплачиваемого отпуска, дополнительных оплачиваемых отпусков, а также иными трудовыми гарантиями;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в) дополнительная выплата к очередному отпуску;</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г) обязательное государственное страхование на случай причинения вреда здоровью и имуществу в связи с исполнением должностных обязанностей;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д)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должностных обязанностей;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е) полное возмещение расходов на служебные командировки;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ж)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rsidR="00543CCC" w:rsidRPr="00AA78E8" w:rsidRDefault="00543CCC" w:rsidP="00AA78E8">
      <w:pPr>
        <w:spacing w:after="0" w:line="240" w:lineRule="auto"/>
        <w:jc w:val="both"/>
        <w:rPr>
          <w:rFonts w:ascii="Times New Roman" w:hAnsi="Times New Roman" w:cs="Times New Roman"/>
          <w:sz w:val="26"/>
          <w:szCs w:val="26"/>
        </w:rPr>
      </w:pPr>
    </w:p>
    <w:p w:rsidR="00543CCC" w:rsidRPr="00AA78E8"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4-1. Оплата труда</w:t>
      </w:r>
    </w:p>
    <w:p w:rsidR="00543CCC" w:rsidRPr="00AA78E8" w:rsidRDefault="00543CCC" w:rsidP="00AA78E8">
      <w:pPr>
        <w:spacing w:after="0" w:line="240" w:lineRule="auto"/>
        <w:ind w:firstLine="708"/>
        <w:jc w:val="both"/>
        <w:rPr>
          <w:rFonts w:ascii="Times New Roman" w:hAnsi="Times New Roman" w:cs="Times New Roman"/>
          <w:sz w:val="26"/>
          <w:szCs w:val="26"/>
        </w:rPr>
      </w:pPr>
      <w:r w:rsidRPr="00AA78E8">
        <w:rPr>
          <w:rFonts w:ascii="Times New Roman" w:hAnsi="Times New Roman" w:cs="Times New Roman"/>
          <w:sz w:val="26"/>
          <w:szCs w:val="26"/>
        </w:rPr>
        <w:t xml:space="preserve">Главе местной администрации </w:t>
      </w:r>
      <w:r w:rsidR="00F00282">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устанавливается денежное содержание, которое состоит </w:t>
      </w:r>
      <w:proofErr w:type="gramStart"/>
      <w:r w:rsidRPr="00AA78E8">
        <w:rPr>
          <w:rFonts w:ascii="Times New Roman" w:hAnsi="Times New Roman" w:cs="Times New Roman"/>
          <w:sz w:val="26"/>
          <w:szCs w:val="26"/>
        </w:rPr>
        <w:t>из</w:t>
      </w:r>
      <w:proofErr w:type="gramEnd"/>
      <w:r w:rsidRPr="00AA78E8">
        <w:rPr>
          <w:rFonts w:ascii="Times New Roman" w:hAnsi="Times New Roman" w:cs="Times New Roman"/>
          <w:sz w:val="26"/>
          <w:szCs w:val="26"/>
        </w:rPr>
        <w:t>:</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 месячного оклада в соответствии с замещаемой должностью (должностной оклад) в размере __________ рублей;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б) месячного оклада в соответствии с присвоенным классным чином муниципальной  службы (оклад за классный чин) в размере ___ процентов должностного оклада;</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в) ежемесячной надбавки за особые условия муниципальной службы в размере ________ процентов должностного оклада;</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г) ежемесячной надбавки за выслугу лет на муниципальной службе в размере ________ процентов должностного оклада;</w:t>
      </w:r>
    </w:p>
    <w:p w:rsidR="00543CCC" w:rsidRPr="00AA78E8" w:rsidRDefault="00870F0A" w:rsidP="00AA78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w:t>
      </w:r>
      <w:r w:rsidR="00543CCC" w:rsidRPr="00AA78E8">
        <w:rPr>
          <w:rFonts w:ascii="Times New Roman" w:hAnsi="Times New Roman" w:cs="Times New Roman"/>
          <w:sz w:val="26"/>
          <w:szCs w:val="26"/>
        </w:rPr>
        <w:t>) ежемесячного денежного поощрения в размере ______ должностных окладов;</w:t>
      </w:r>
    </w:p>
    <w:p w:rsidR="00543CCC" w:rsidRPr="00AA78E8" w:rsidRDefault="00870F0A" w:rsidP="00AA78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е</w:t>
      </w:r>
      <w:r w:rsidR="00543CCC" w:rsidRPr="00AA78E8">
        <w:rPr>
          <w:rFonts w:ascii="Times New Roman" w:hAnsi="Times New Roman" w:cs="Times New Roman"/>
          <w:sz w:val="26"/>
          <w:szCs w:val="26"/>
        </w:rPr>
        <w:t>) премии за выполнение особо важных и сложных заданий в размере ______ процентов должностного оклада;</w:t>
      </w:r>
    </w:p>
    <w:p w:rsidR="00543CCC" w:rsidRPr="00AA78E8" w:rsidRDefault="00870F0A" w:rsidP="00AA78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ж</w:t>
      </w:r>
      <w:r w:rsidR="00543CCC" w:rsidRPr="00AA78E8">
        <w:rPr>
          <w:rFonts w:ascii="Times New Roman" w:hAnsi="Times New Roman" w:cs="Times New Roman"/>
          <w:sz w:val="26"/>
          <w:szCs w:val="26"/>
        </w:rPr>
        <w:t>) единовременной выплаты при предоставлении ежегодного оплачиваемого отпуска в размере ______ процентов должностного оклада;</w:t>
      </w:r>
    </w:p>
    <w:p w:rsidR="00543CCC" w:rsidRPr="00AA78E8" w:rsidRDefault="00870F0A" w:rsidP="00AA78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w:t>
      </w:r>
      <w:r w:rsidR="00543CCC" w:rsidRPr="00AA78E8">
        <w:rPr>
          <w:rFonts w:ascii="Times New Roman" w:hAnsi="Times New Roman" w:cs="Times New Roman"/>
          <w:sz w:val="26"/>
          <w:szCs w:val="26"/>
        </w:rPr>
        <w:t>) материальной помощи в размере ______ процентов должностного оклада.</w:t>
      </w:r>
    </w:p>
    <w:p w:rsidR="00543CCC" w:rsidRPr="00AA78E8" w:rsidRDefault="00543CCC" w:rsidP="00AA78E8">
      <w:pPr>
        <w:spacing w:after="0" w:line="240" w:lineRule="auto"/>
        <w:jc w:val="both"/>
        <w:rPr>
          <w:rFonts w:ascii="Times New Roman" w:hAnsi="Times New Roman" w:cs="Times New Roman"/>
          <w:sz w:val="26"/>
          <w:szCs w:val="26"/>
        </w:rPr>
      </w:pPr>
    </w:p>
    <w:p w:rsidR="00543CCC"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4-2. Рабочее (служебное) время и время отдыха</w:t>
      </w:r>
    </w:p>
    <w:p w:rsidR="00870F0A" w:rsidRPr="00AA78E8" w:rsidRDefault="00870F0A" w:rsidP="00AA78E8">
      <w:pPr>
        <w:spacing w:after="0" w:line="240" w:lineRule="auto"/>
        <w:jc w:val="center"/>
        <w:rPr>
          <w:rFonts w:ascii="Times New Roman" w:hAnsi="Times New Roman" w:cs="Times New Roman"/>
          <w:b/>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4-2.1 Главе местной администрации </w:t>
      </w:r>
      <w:r w:rsidR="00634DA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устанавливается ненормированный рабочий день. Время начала и окончания работы, а также перерыв для отдыха определяются правилами внутреннего трудового распорядка местной администрации</w:t>
      </w:r>
      <w:r w:rsidR="00634DA5">
        <w:rPr>
          <w:rFonts w:ascii="Times New Roman" w:hAnsi="Times New Roman" w:cs="Times New Roman"/>
          <w:sz w:val="26"/>
          <w:szCs w:val="26"/>
        </w:rPr>
        <w:t xml:space="preserve"> г.п. Нарткала</w:t>
      </w:r>
      <w:r w:rsidRPr="00AA78E8">
        <w:rPr>
          <w:rFonts w:ascii="Times New Roman" w:hAnsi="Times New Roman" w:cs="Times New Roman"/>
          <w:sz w:val="26"/>
          <w:szCs w:val="26"/>
        </w:rPr>
        <w:t xml:space="preserve"> 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4-2.2. Главе местной администрации </w:t>
      </w:r>
      <w:r w:rsidR="00634DA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предоставляется:</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 ежегодный основной оплачиваемый отпуск продолжительностью 30 календарных дней;</w:t>
      </w:r>
    </w:p>
    <w:p w:rsidR="002E20AE" w:rsidRDefault="009B2CFA" w:rsidP="002E20A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б) ежегодный дополнительный оплачиваемый отпуск за выслугу лет;</w:t>
      </w:r>
      <w:r w:rsidR="002E20AE">
        <w:rPr>
          <w:rFonts w:ascii="Times New Roman" w:hAnsi="Times New Roman" w:cs="Times New Roman"/>
          <w:sz w:val="26"/>
          <w:szCs w:val="26"/>
        </w:rPr>
        <w:t xml:space="preserve"> </w:t>
      </w:r>
    </w:p>
    <w:p w:rsidR="009B2CFA" w:rsidRDefault="002E20AE" w:rsidP="002E20A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DF6E2E">
        <w:rPr>
          <w:rFonts w:ascii="Times New Roman" w:hAnsi="Times New Roman" w:cs="Times New Roman"/>
          <w:sz w:val="24"/>
          <w:szCs w:val="24"/>
        </w:rPr>
        <w:t xml:space="preserve">в ред. Законов КБР от 09.06.2017 </w:t>
      </w:r>
      <w:hyperlink r:id="rId67" w:history="1">
        <w:r w:rsidRPr="00DF6E2E">
          <w:rPr>
            <w:rFonts w:ascii="Times New Roman" w:hAnsi="Times New Roman" w:cs="Times New Roman"/>
            <w:color w:val="0000FF"/>
            <w:sz w:val="24"/>
            <w:szCs w:val="24"/>
          </w:rPr>
          <w:t>N 19-РЗ</w:t>
        </w:r>
      </w:hyperlink>
      <w:r>
        <w:rPr>
          <w:rFonts w:ascii="Times New Roman" w:hAnsi="Times New Roman" w:cs="Times New Roman"/>
          <w:color w:val="0000FF"/>
          <w:sz w:val="24"/>
          <w:szCs w:val="24"/>
        </w:rPr>
        <w:t>)</w:t>
      </w:r>
    </w:p>
    <w:p w:rsidR="009B2CFA" w:rsidRDefault="009B2CFA" w:rsidP="002E20AE">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ежегодный дополнительный оплачиваемый отпуск за службу в режиме </w:t>
      </w:r>
      <w:r w:rsidR="00DF6E2E">
        <w:rPr>
          <w:rFonts w:ascii="Times New Roman" w:hAnsi="Times New Roman" w:cs="Times New Roman"/>
          <w:sz w:val="26"/>
          <w:szCs w:val="26"/>
        </w:rPr>
        <w:t>ненормированного рабочего дня</w:t>
      </w:r>
      <w:proofErr w:type="gramStart"/>
      <w:r w:rsidR="00DF6E2E">
        <w:rPr>
          <w:rFonts w:ascii="Times New Roman" w:hAnsi="Times New Roman" w:cs="Times New Roman"/>
          <w:sz w:val="26"/>
          <w:szCs w:val="26"/>
        </w:rPr>
        <w:t>."</w:t>
      </w:r>
      <w:proofErr w:type="gramEnd"/>
      <w:r w:rsidR="002E20AE">
        <w:rPr>
          <w:rFonts w:ascii="Times New Roman" w:hAnsi="Times New Roman" w:cs="Times New Roman"/>
          <w:sz w:val="26"/>
          <w:szCs w:val="26"/>
        </w:rPr>
        <w:t>(</w:t>
      </w:r>
      <w:r w:rsidR="002E20AE" w:rsidRPr="00DF6E2E">
        <w:rPr>
          <w:rFonts w:ascii="Times New Roman" w:hAnsi="Times New Roman" w:cs="Times New Roman"/>
          <w:sz w:val="24"/>
          <w:szCs w:val="24"/>
        </w:rPr>
        <w:t xml:space="preserve">в ред. Законов КБР от 09.06.2017 </w:t>
      </w:r>
      <w:hyperlink r:id="rId68" w:history="1">
        <w:r w:rsidR="002E20AE" w:rsidRPr="00DF6E2E">
          <w:rPr>
            <w:rFonts w:ascii="Times New Roman" w:hAnsi="Times New Roman" w:cs="Times New Roman"/>
            <w:color w:val="0000FF"/>
            <w:sz w:val="24"/>
            <w:szCs w:val="24"/>
          </w:rPr>
          <w:t>N 19-РЗ</w:t>
        </w:r>
      </w:hyperlink>
      <w:r w:rsidR="002E20AE">
        <w:rPr>
          <w:rFonts w:ascii="Times New Roman" w:hAnsi="Times New Roman" w:cs="Times New Roman"/>
          <w:color w:val="0000FF"/>
          <w:sz w:val="24"/>
          <w:szCs w:val="24"/>
        </w:rPr>
        <w:t>)</w:t>
      </w:r>
    </w:p>
    <w:p w:rsidR="009B2CFA" w:rsidRDefault="009B2CFA" w:rsidP="00AA78E8">
      <w:pPr>
        <w:spacing w:after="0" w:line="240" w:lineRule="auto"/>
        <w:jc w:val="center"/>
        <w:rPr>
          <w:rFonts w:ascii="Times New Roman" w:hAnsi="Times New Roman" w:cs="Times New Roman"/>
          <w:b/>
          <w:sz w:val="26"/>
          <w:szCs w:val="26"/>
        </w:rPr>
      </w:pPr>
    </w:p>
    <w:p w:rsidR="00543CCC"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 xml:space="preserve">5. ОТВЕТСТВЕННОСТЬ ГЛАВЫ МЕСТНОЙ АДМИНИСТРАЦИИ </w:t>
      </w:r>
      <w:r w:rsidR="00634DA5">
        <w:rPr>
          <w:rFonts w:ascii="Times New Roman" w:hAnsi="Times New Roman" w:cs="Times New Roman"/>
          <w:b/>
          <w:sz w:val="26"/>
          <w:szCs w:val="26"/>
        </w:rPr>
        <w:t xml:space="preserve">г.п. НАРТКАЛА </w:t>
      </w:r>
      <w:r w:rsidRPr="00AA78E8">
        <w:rPr>
          <w:rFonts w:ascii="Times New Roman" w:hAnsi="Times New Roman" w:cs="Times New Roman"/>
          <w:b/>
          <w:sz w:val="26"/>
          <w:szCs w:val="26"/>
        </w:rPr>
        <w:t>УРВАНСКОГО МУНИЦИПАЛЬНОГО РАЙОНА КБР</w:t>
      </w:r>
    </w:p>
    <w:p w:rsidR="00870F0A" w:rsidRPr="00AA78E8" w:rsidRDefault="00870F0A" w:rsidP="00AA78E8">
      <w:pPr>
        <w:spacing w:after="0" w:line="240" w:lineRule="auto"/>
        <w:jc w:val="center"/>
        <w:rPr>
          <w:rFonts w:ascii="Times New Roman" w:hAnsi="Times New Roman" w:cs="Times New Roman"/>
          <w:b/>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5.1. Ответственность </w:t>
      </w:r>
      <w:r w:rsidR="00A80A3F">
        <w:rPr>
          <w:rFonts w:ascii="Times New Roman" w:hAnsi="Times New Roman" w:cs="Times New Roman"/>
          <w:sz w:val="26"/>
          <w:szCs w:val="26"/>
        </w:rPr>
        <w:t>главы местной администрации  г.п. Нарткала Урванского муниципального района КБР</w:t>
      </w:r>
      <w:r w:rsidR="00634DA5">
        <w:rPr>
          <w:rFonts w:ascii="Times New Roman" w:hAnsi="Times New Roman" w:cs="Times New Roman"/>
          <w:sz w:val="26"/>
          <w:szCs w:val="26"/>
        </w:rPr>
        <w:t xml:space="preserve"> </w:t>
      </w:r>
      <w:r w:rsidRPr="00AA78E8">
        <w:rPr>
          <w:rFonts w:ascii="Times New Roman" w:hAnsi="Times New Roman" w:cs="Times New Roman"/>
          <w:sz w:val="26"/>
          <w:szCs w:val="26"/>
        </w:rPr>
        <w:t xml:space="preserve">перед государством наступает на основании решения  соответствующего суда в случае нарушения им </w:t>
      </w:r>
      <w:hyperlink r:id="rId69" w:history="1">
        <w:r w:rsidRPr="00AA78E8">
          <w:rPr>
            <w:rFonts w:ascii="Times New Roman" w:hAnsi="Times New Roman" w:cs="Times New Roman"/>
            <w:sz w:val="26"/>
            <w:szCs w:val="26"/>
          </w:rPr>
          <w:t>Конституции</w:t>
        </w:r>
      </w:hyperlink>
      <w:r w:rsidRPr="00AA78E8">
        <w:rPr>
          <w:rFonts w:ascii="Times New Roman" w:hAnsi="Times New Roman" w:cs="Times New Roman"/>
          <w:sz w:val="26"/>
          <w:szCs w:val="26"/>
        </w:rPr>
        <w:t xml:space="preserve"> Российской Федерации, федеральных конституционных законов, федеральных законов, </w:t>
      </w:r>
      <w:hyperlink r:id="rId70" w:history="1">
        <w:r w:rsidRPr="00AA78E8">
          <w:rPr>
            <w:rFonts w:ascii="Times New Roman" w:hAnsi="Times New Roman" w:cs="Times New Roman"/>
            <w:sz w:val="26"/>
            <w:szCs w:val="26"/>
          </w:rPr>
          <w:t>Конституции</w:t>
        </w:r>
      </w:hyperlink>
      <w:r w:rsidRPr="00AA78E8">
        <w:rPr>
          <w:rFonts w:ascii="Times New Roman" w:hAnsi="Times New Roman" w:cs="Times New Roman"/>
          <w:sz w:val="26"/>
          <w:szCs w:val="26"/>
        </w:rPr>
        <w:t xml:space="preserve"> Кабардино-Балкарской Республики, республиканских законов, Устава </w:t>
      </w:r>
      <w:r w:rsidR="00634DA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а также в случае ненадлежащего осуществления главой местной администрации</w:t>
      </w:r>
      <w:r w:rsidR="00634DA5">
        <w:rPr>
          <w:rFonts w:ascii="Times New Roman" w:hAnsi="Times New Roman" w:cs="Times New Roman"/>
          <w:sz w:val="26"/>
          <w:szCs w:val="26"/>
        </w:rPr>
        <w:t xml:space="preserve"> г.п. Нарткала</w:t>
      </w:r>
      <w:r w:rsidRPr="00AA78E8">
        <w:rPr>
          <w:rFonts w:ascii="Times New Roman" w:hAnsi="Times New Roman" w:cs="Times New Roman"/>
          <w:sz w:val="26"/>
          <w:szCs w:val="26"/>
        </w:rPr>
        <w:t xml:space="preserve"> Урванского муниципального района КБР </w:t>
      </w:r>
      <w:proofErr w:type="gramStart"/>
      <w:r w:rsidRPr="00AA78E8">
        <w:rPr>
          <w:rFonts w:ascii="Times New Roman" w:hAnsi="Times New Roman" w:cs="Times New Roman"/>
          <w:sz w:val="26"/>
          <w:szCs w:val="26"/>
        </w:rPr>
        <w:t>переданных</w:t>
      </w:r>
      <w:proofErr w:type="gramEnd"/>
      <w:r w:rsidRPr="00AA78E8">
        <w:rPr>
          <w:rFonts w:ascii="Times New Roman" w:hAnsi="Times New Roman" w:cs="Times New Roman"/>
          <w:sz w:val="26"/>
          <w:szCs w:val="26"/>
        </w:rPr>
        <w:t xml:space="preserve"> </w:t>
      </w:r>
      <w:r w:rsidR="00634DA5">
        <w:rPr>
          <w:rFonts w:ascii="Times New Roman" w:hAnsi="Times New Roman" w:cs="Times New Roman"/>
          <w:sz w:val="26"/>
          <w:szCs w:val="26"/>
        </w:rPr>
        <w:t>г.п. Нарткала</w:t>
      </w:r>
      <w:r w:rsidR="00634DA5" w:rsidRPr="00AA78E8">
        <w:rPr>
          <w:rFonts w:ascii="Times New Roman" w:hAnsi="Times New Roman" w:cs="Times New Roman"/>
          <w:sz w:val="26"/>
          <w:szCs w:val="26"/>
        </w:rPr>
        <w:t xml:space="preserve"> </w:t>
      </w:r>
      <w:r w:rsidRPr="00AA78E8">
        <w:rPr>
          <w:rFonts w:ascii="Times New Roman" w:hAnsi="Times New Roman" w:cs="Times New Roman"/>
          <w:sz w:val="26"/>
          <w:szCs w:val="26"/>
        </w:rPr>
        <w:t>отдельных государственных полномочий.</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5.2. Глава местной администрации</w:t>
      </w:r>
      <w:r w:rsidR="00634DA5">
        <w:rPr>
          <w:rFonts w:ascii="Times New Roman" w:hAnsi="Times New Roman" w:cs="Times New Roman"/>
          <w:sz w:val="26"/>
          <w:szCs w:val="26"/>
        </w:rPr>
        <w:t xml:space="preserve"> г.п. Нарткала </w:t>
      </w:r>
      <w:r w:rsidRPr="00AA78E8">
        <w:rPr>
          <w:rFonts w:ascii="Times New Roman" w:hAnsi="Times New Roman" w:cs="Times New Roman"/>
          <w:sz w:val="26"/>
          <w:szCs w:val="26"/>
        </w:rPr>
        <w:t xml:space="preserve"> 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5.2.1. может быть </w:t>
      </w:r>
      <w:proofErr w:type="gramStart"/>
      <w:r w:rsidRPr="00AA78E8">
        <w:rPr>
          <w:rFonts w:ascii="Times New Roman" w:hAnsi="Times New Roman" w:cs="Times New Roman"/>
          <w:sz w:val="26"/>
          <w:szCs w:val="26"/>
        </w:rPr>
        <w:t>отрешен</w:t>
      </w:r>
      <w:proofErr w:type="gramEnd"/>
      <w:r w:rsidRPr="00AA78E8">
        <w:rPr>
          <w:rFonts w:ascii="Times New Roman" w:hAnsi="Times New Roman" w:cs="Times New Roman"/>
          <w:sz w:val="26"/>
          <w:szCs w:val="26"/>
        </w:rPr>
        <w:t xml:space="preserve"> от должности Главой Кабардино-Балкарской Республики путем издания правового акта об отрешении в случаях, установленных законодательством Российской Федерации;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5.2.2. может отстраняться от исполнения должностных (служебных) обязанностей в случаях, установленных законодательством Российской Федерации.</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5.2-1. Полномочия </w:t>
      </w:r>
      <w:r w:rsidR="00A80A3F">
        <w:rPr>
          <w:rFonts w:ascii="Times New Roman" w:hAnsi="Times New Roman" w:cs="Times New Roman"/>
          <w:sz w:val="26"/>
          <w:szCs w:val="26"/>
        </w:rPr>
        <w:t>главы местной администрации  г.п. Нарткала Урванского муниципального района КБР</w:t>
      </w:r>
      <w:r w:rsidR="00634DA5">
        <w:rPr>
          <w:rFonts w:ascii="Times New Roman" w:hAnsi="Times New Roman" w:cs="Times New Roman"/>
          <w:sz w:val="26"/>
          <w:szCs w:val="26"/>
        </w:rPr>
        <w:t xml:space="preserve"> </w:t>
      </w:r>
      <w:r w:rsidRPr="00AA78E8">
        <w:rPr>
          <w:rFonts w:ascii="Times New Roman" w:hAnsi="Times New Roman" w:cs="Times New Roman"/>
          <w:sz w:val="26"/>
          <w:szCs w:val="26"/>
        </w:rPr>
        <w:t xml:space="preserve">подлежат прекращению в случаях, предусмотренных Федеральным </w:t>
      </w:r>
      <w:hyperlink r:id="rId71" w:history="1">
        <w:r w:rsidRPr="00AA78E8">
          <w:rPr>
            <w:rFonts w:ascii="Times New Roman" w:hAnsi="Times New Roman" w:cs="Times New Roman"/>
            <w:sz w:val="26"/>
            <w:szCs w:val="26"/>
          </w:rPr>
          <w:t>законом</w:t>
        </w:r>
      </w:hyperlink>
      <w:r w:rsidRPr="00AA78E8">
        <w:rPr>
          <w:rFonts w:ascii="Times New Roman" w:hAnsi="Times New Roman" w:cs="Times New Roman"/>
          <w:sz w:val="26"/>
          <w:szCs w:val="26"/>
        </w:rPr>
        <w:t xml:space="preserve"> «О муниципальной службе в Российской Федерации», иными федеральными законами, а также в случае несоблюдения обязанностей и ограничений, предусмотренных законодательством о муниципальной службе и настоящим контрактом.</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5.2-2. Полномочия </w:t>
      </w:r>
      <w:r w:rsidR="00A80A3F">
        <w:rPr>
          <w:rFonts w:ascii="Times New Roman" w:hAnsi="Times New Roman" w:cs="Times New Roman"/>
          <w:sz w:val="26"/>
          <w:szCs w:val="26"/>
        </w:rPr>
        <w:t>главы местной администрации  г.п. Нарткала Урванского муниципального района КБР</w:t>
      </w:r>
      <w:r w:rsidR="00634DA5">
        <w:rPr>
          <w:rFonts w:ascii="Times New Roman" w:hAnsi="Times New Roman" w:cs="Times New Roman"/>
          <w:sz w:val="26"/>
          <w:szCs w:val="26"/>
        </w:rPr>
        <w:t xml:space="preserve"> </w:t>
      </w:r>
      <w:r w:rsidRPr="00AA78E8">
        <w:rPr>
          <w:rFonts w:ascii="Times New Roman" w:hAnsi="Times New Roman" w:cs="Times New Roman"/>
          <w:sz w:val="26"/>
          <w:szCs w:val="26"/>
        </w:rPr>
        <w:t>прекращаются досрочно в случае нарушения им условий настоящего контракта.</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5.2-3. Полномочия </w:t>
      </w:r>
      <w:r w:rsidR="00A80A3F">
        <w:rPr>
          <w:rFonts w:ascii="Times New Roman" w:hAnsi="Times New Roman" w:cs="Times New Roman"/>
          <w:sz w:val="26"/>
          <w:szCs w:val="26"/>
        </w:rPr>
        <w:t>главы местной администрации  г.п. Нарткала Урванского муниципального района КБР</w:t>
      </w:r>
      <w:r w:rsidR="00634DA5">
        <w:rPr>
          <w:rFonts w:ascii="Times New Roman" w:hAnsi="Times New Roman" w:cs="Times New Roman"/>
          <w:sz w:val="26"/>
          <w:szCs w:val="26"/>
        </w:rPr>
        <w:t xml:space="preserve"> </w:t>
      </w:r>
      <w:r w:rsidRPr="00AA78E8">
        <w:rPr>
          <w:rFonts w:ascii="Times New Roman" w:hAnsi="Times New Roman" w:cs="Times New Roman"/>
          <w:sz w:val="26"/>
          <w:szCs w:val="26"/>
        </w:rPr>
        <w:t xml:space="preserve">прекращаются не позднее одного месяца со дня признания в установленном порядке деятельности </w:t>
      </w:r>
      <w:r w:rsidR="00A80A3F">
        <w:rPr>
          <w:rFonts w:ascii="Times New Roman" w:hAnsi="Times New Roman" w:cs="Times New Roman"/>
          <w:sz w:val="26"/>
          <w:szCs w:val="26"/>
        </w:rPr>
        <w:t>главы местной администрации  г.п. Нарткала Урванского муниципального района КБР</w:t>
      </w:r>
      <w:r w:rsidR="00634DA5">
        <w:rPr>
          <w:rFonts w:ascii="Times New Roman" w:hAnsi="Times New Roman" w:cs="Times New Roman"/>
          <w:sz w:val="26"/>
          <w:szCs w:val="26"/>
        </w:rPr>
        <w:t xml:space="preserve"> </w:t>
      </w:r>
      <w:proofErr w:type="gramStart"/>
      <w:r w:rsidRPr="00AA78E8">
        <w:rPr>
          <w:rFonts w:ascii="Times New Roman" w:hAnsi="Times New Roman" w:cs="Times New Roman"/>
          <w:sz w:val="26"/>
          <w:szCs w:val="26"/>
        </w:rPr>
        <w:t>неэффективной</w:t>
      </w:r>
      <w:proofErr w:type="gramEnd"/>
      <w:r w:rsidRPr="00AA78E8">
        <w:rPr>
          <w:rFonts w:ascii="Times New Roman" w:hAnsi="Times New Roman" w:cs="Times New Roman"/>
          <w:sz w:val="26"/>
          <w:szCs w:val="26"/>
        </w:rPr>
        <w:t>.</w:t>
      </w:r>
    </w:p>
    <w:p w:rsidR="00543CCC" w:rsidRPr="00AA78E8" w:rsidRDefault="00543CCC" w:rsidP="00AA78E8">
      <w:pPr>
        <w:spacing w:after="0" w:line="240" w:lineRule="auto"/>
        <w:jc w:val="both"/>
        <w:rPr>
          <w:rFonts w:ascii="Times New Roman" w:hAnsi="Times New Roman" w:cs="Times New Roman"/>
          <w:sz w:val="26"/>
          <w:szCs w:val="26"/>
        </w:rPr>
      </w:pPr>
      <w:bookmarkStart w:id="39" w:name="Par382"/>
      <w:bookmarkEnd w:id="39"/>
      <w:r w:rsidRPr="00AA78E8">
        <w:rPr>
          <w:rFonts w:ascii="Times New Roman" w:hAnsi="Times New Roman" w:cs="Times New Roman"/>
          <w:sz w:val="26"/>
          <w:szCs w:val="26"/>
        </w:rPr>
        <w:t xml:space="preserve">5.3.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634DA5">
        <w:rPr>
          <w:rFonts w:ascii="Times New Roman" w:hAnsi="Times New Roman" w:cs="Times New Roman"/>
          <w:sz w:val="26"/>
          <w:szCs w:val="26"/>
        </w:rPr>
        <w:t xml:space="preserve"> </w:t>
      </w:r>
      <w:r w:rsidRPr="00AA78E8">
        <w:rPr>
          <w:rFonts w:ascii="Times New Roman" w:hAnsi="Times New Roman" w:cs="Times New Roman"/>
          <w:sz w:val="26"/>
          <w:szCs w:val="26"/>
        </w:rPr>
        <w:t xml:space="preserve">при осуществлении отдельных государственных полномочий, переданных органам  местного самоуправления </w:t>
      </w:r>
      <w:r w:rsidR="00634DA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несет персональную ответственность:</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5.3.1. за невыполнение либо ненадлежащее выполнение </w:t>
      </w:r>
      <w:proofErr w:type="gramStart"/>
      <w:r w:rsidRPr="00AA78E8">
        <w:rPr>
          <w:rFonts w:ascii="Times New Roman" w:hAnsi="Times New Roman" w:cs="Times New Roman"/>
          <w:sz w:val="26"/>
          <w:szCs w:val="26"/>
        </w:rPr>
        <w:t>переданных</w:t>
      </w:r>
      <w:proofErr w:type="gramEnd"/>
      <w:r w:rsidRPr="00AA78E8">
        <w:rPr>
          <w:rFonts w:ascii="Times New Roman" w:hAnsi="Times New Roman" w:cs="Times New Roman"/>
          <w:sz w:val="26"/>
          <w:szCs w:val="26"/>
        </w:rPr>
        <w:t xml:space="preserve"> органам местного самоуправления </w:t>
      </w:r>
      <w:r w:rsidR="00634DA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отдельных государственных полномочий в соответствии с федеральным законодательством, законодательством Кабардино-Балкарской Республики в пределах выделенных </w:t>
      </w:r>
      <w:r w:rsidR="00634DA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материальных ресурсов и финансовых средств;</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5.3.2. за нецелевое использование материальных ресурсов и финансовых средств, предоставленных на осуществление отдельных государственных полномочий, переданных органам местного самоуправления</w:t>
      </w:r>
      <w:r w:rsidR="00634DA5">
        <w:rPr>
          <w:rFonts w:ascii="Times New Roman" w:hAnsi="Times New Roman" w:cs="Times New Roman"/>
          <w:sz w:val="26"/>
          <w:szCs w:val="26"/>
        </w:rPr>
        <w:t xml:space="preserve"> г.п. Нарткала</w:t>
      </w:r>
      <w:r w:rsidRPr="00AA78E8">
        <w:rPr>
          <w:rFonts w:ascii="Times New Roman" w:hAnsi="Times New Roman" w:cs="Times New Roman"/>
          <w:sz w:val="26"/>
          <w:szCs w:val="26"/>
        </w:rPr>
        <w:t xml:space="preserve"> 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5.4. За неисполнение или ненадлежащее исполнение главой местной администрации </w:t>
      </w:r>
      <w:r w:rsidR="00634DA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Урванского муниципального района КБР возложенных на него обязанностей (должностной проступок) на главу местной администрации </w:t>
      </w:r>
      <w:r w:rsidR="00634DA5">
        <w:rPr>
          <w:rFonts w:ascii="Times New Roman" w:hAnsi="Times New Roman" w:cs="Times New Roman"/>
          <w:sz w:val="26"/>
          <w:szCs w:val="26"/>
        </w:rPr>
        <w:t>г.п. Нарткала</w:t>
      </w:r>
      <w:r w:rsidR="00634DA5" w:rsidRPr="00AA78E8">
        <w:rPr>
          <w:rFonts w:ascii="Times New Roman" w:hAnsi="Times New Roman" w:cs="Times New Roman"/>
          <w:sz w:val="26"/>
          <w:szCs w:val="26"/>
        </w:rPr>
        <w:t xml:space="preserve"> </w:t>
      </w:r>
      <w:r w:rsidRPr="00AA78E8">
        <w:rPr>
          <w:rFonts w:ascii="Times New Roman" w:hAnsi="Times New Roman" w:cs="Times New Roman"/>
          <w:sz w:val="26"/>
          <w:szCs w:val="26"/>
        </w:rPr>
        <w:t xml:space="preserve">Урванского муниципального района КБР решением Совета местного самоуправления </w:t>
      </w:r>
      <w:r w:rsidR="00634DA5">
        <w:rPr>
          <w:rFonts w:ascii="Times New Roman" w:hAnsi="Times New Roman" w:cs="Times New Roman"/>
          <w:sz w:val="26"/>
          <w:szCs w:val="26"/>
        </w:rPr>
        <w:t>г.п. Нарткала</w:t>
      </w:r>
      <w:r w:rsidR="00634DA5" w:rsidRPr="00AA78E8">
        <w:rPr>
          <w:rFonts w:ascii="Times New Roman" w:hAnsi="Times New Roman" w:cs="Times New Roman"/>
          <w:sz w:val="26"/>
          <w:szCs w:val="26"/>
        </w:rPr>
        <w:t xml:space="preserve"> </w:t>
      </w:r>
      <w:r w:rsidRPr="00AA78E8">
        <w:rPr>
          <w:rFonts w:ascii="Times New Roman" w:hAnsi="Times New Roman" w:cs="Times New Roman"/>
          <w:sz w:val="26"/>
          <w:szCs w:val="26"/>
        </w:rPr>
        <w:t>Урванского муниципального района КБР может быть наложено дисциплинарное взыскание.</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5.5. Главой </w:t>
      </w:r>
      <w:r w:rsidR="00634DA5">
        <w:rPr>
          <w:rFonts w:ascii="Times New Roman" w:hAnsi="Times New Roman" w:cs="Times New Roman"/>
          <w:sz w:val="26"/>
          <w:szCs w:val="26"/>
        </w:rPr>
        <w:t>г.п. Нарткала</w:t>
      </w:r>
      <w:r w:rsidR="00634DA5" w:rsidRPr="00AA78E8">
        <w:rPr>
          <w:rFonts w:ascii="Times New Roman" w:hAnsi="Times New Roman" w:cs="Times New Roman"/>
          <w:sz w:val="26"/>
          <w:szCs w:val="26"/>
        </w:rPr>
        <w:t xml:space="preserve"> </w:t>
      </w:r>
      <w:r w:rsidRPr="00AA78E8">
        <w:rPr>
          <w:rFonts w:ascii="Times New Roman" w:hAnsi="Times New Roman" w:cs="Times New Roman"/>
          <w:sz w:val="26"/>
          <w:szCs w:val="26"/>
        </w:rPr>
        <w:t xml:space="preserve">Урванского муниципального района КБР (единолично) или по предложению Совета местного самоуправления </w:t>
      </w:r>
      <w:r w:rsidR="00634DA5">
        <w:rPr>
          <w:rFonts w:ascii="Times New Roman" w:hAnsi="Times New Roman" w:cs="Times New Roman"/>
          <w:sz w:val="26"/>
          <w:szCs w:val="26"/>
        </w:rPr>
        <w:t>г.п. Нарткала</w:t>
      </w:r>
      <w:r w:rsidR="00634DA5" w:rsidRPr="00AA78E8">
        <w:rPr>
          <w:rFonts w:ascii="Times New Roman" w:hAnsi="Times New Roman" w:cs="Times New Roman"/>
          <w:sz w:val="26"/>
          <w:szCs w:val="26"/>
        </w:rPr>
        <w:t xml:space="preserve"> </w:t>
      </w:r>
      <w:r w:rsidRPr="00AA78E8">
        <w:rPr>
          <w:rFonts w:ascii="Times New Roman" w:hAnsi="Times New Roman" w:cs="Times New Roman"/>
          <w:sz w:val="26"/>
          <w:szCs w:val="26"/>
        </w:rPr>
        <w:t xml:space="preserve">Урванского муниципального района КБР </w:t>
      </w:r>
      <w:r w:rsidR="00A80A3F">
        <w:rPr>
          <w:rFonts w:ascii="Times New Roman" w:hAnsi="Times New Roman" w:cs="Times New Roman"/>
          <w:sz w:val="26"/>
          <w:szCs w:val="26"/>
        </w:rPr>
        <w:t xml:space="preserve">глава местной администрации  г.п. </w:t>
      </w:r>
      <w:proofErr w:type="gramStart"/>
      <w:r w:rsidR="00A80A3F">
        <w:rPr>
          <w:rFonts w:ascii="Times New Roman" w:hAnsi="Times New Roman" w:cs="Times New Roman"/>
          <w:sz w:val="26"/>
          <w:szCs w:val="26"/>
        </w:rPr>
        <w:t>Нарткала Урванского муниципального района КБР</w:t>
      </w:r>
      <w:r w:rsidR="00634DA5">
        <w:rPr>
          <w:rFonts w:ascii="Times New Roman" w:hAnsi="Times New Roman" w:cs="Times New Roman"/>
          <w:sz w:val="26"/>
          <w:szCs w:val="26"/>
        </w:rPr>
        <w:t xml:space="preserve"> </w:t>
      </w:r>
      <w:r w:rsidRPr="00AA78E8">
        <w:rPr>
          <w:rFonts w:ascii="Times New Roman" w:hAnsi="Times New Roman" w:cs="Times New Roman"/>
          <w:sz w:val="26"/>
          <w:szCs w:val="26"/>
        </w:rPr>
        <w:t>может быть лишен полностью или частично премии за невыполнение или ненадлежащее выполнение возложенных на него обязанностей.</w:t>
      </w:r>
      <w:proofErr w:type="gramEnd"/>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5.6. </w:t>
      </w:r>
      <w:r w:rsidR="00A80A3F">
        <w:rPr>
          <w:rFonts w:ascii="Times New Roman" w:hAnsi="Times New Roman" w:cs="Times New Roman"/>
          <w:sz w:val="26"/>
          <w:szCs w:val="26"/>
        </w:rPr>
        <w:t>Глава местной администрации  г.п. Нарткала Урванского муниципального района КБР</w:t>
      </w:r>
      <w:r w:rsidR="00634DA5">
        <w:rPr>
          <w:rFonts w:ascii="Times New Roman" w:hAnsi="Times New Roman" w:cs="Times New Roman"/>
          <w:sz w:val="26"/>
          <w:szCs w:val="26"/>
        </w:rPr>
        <w:t xml:space="preserve"> </w:t>
      </w:r>
      <w:r w:rsidRPr="00AA78E8">
        <w:rPr>
          <w:rFonts w:ascii="Times New Roman" w:hAnsi="Times New Roman" w:cs="Times New Roman"/>
          <w:sz w:val="26"/>
          <w:szCs w:val="26"/>
        </w:rPr>
        <w:t>не освобождается от ответственности, если действия, влекущие ответственность, были предприняты лицами, которым  он  делегировал свои права.</w:t>
      </w:r>
    </w:p>
    <w:p w:rsidR="00543CCC" w:rsidRPr="00AA78E8" w:rsidRDefault="00543CCC" w:rsidP="00AA78E8">
      <w:pPr>
        <w:spacing w:after="0" w:line="240" w:lineRule="auto"/>
        <w:jc w:val="both"/>
        <w:rPr>
          <w:rFonts w:ascii="Times New Roman" w:hAnsi="Times New Roman" w:cs="Times New Roman"/>
          <w:sz w:val="26"/>
          <w:szCs w:val="26"/>
        </w:rPr>
      </w:pPr>
    </w:p>
    <w:p w:rsidR="00543CCC" w:rsidRPr="00AA78E8"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6. ИЗМЕНЕНИЕ УСЛОВИЙ, ПРЕКРАЩЕНИЕ (РАСТОРЖЕНИЕ) КОНТРАКТА</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6.1. Изменение условий контракта допускается по соглашению сторон.</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6.2. Условия контракта подлежат изменению в соответствии с изменениями федерального законодательства, законов Кабардино-Балкарской Республики, муниципальных правовых актов, регулирующих вопросы муниципальной службы.</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6.3. Действие положений настоящего контракта  прекращается в случае досрочного прекращения полномочия </w:t>
      </w:r>
      <w:r w:rsidR="00A80A3F">
        <w:rPr>
          <w:rFonts w:ascii="Times New Roman" w:hAnsi="Times New Roman" w:cs="Times New Roman"/>
          <w:sz w:val="26"/>
          <w:szCs w:val="26"/>
        </w:rPr>
        <w:t>главы местной администрации  г.п. Нарткала Урванского муниципального района КБР</w:t>
      </w:r>
      <w:r w:rsidR="00FB3605">
        <w:rPr>
          <w:rFonts w:ascii="Times New Roman" w:hAnsi="Times New Roman" w:cs="Times New Roman"/>
          <w:sz w:val="26"/>
          <w:szCs w:val="26"/>
        </w:rPr>
        <w:t xml:space="preserve"> </w:t>
      </w:r>
      <w:r w:rsidRPr="00AA78E8">
        <w:rPr>
          <w:rFonts w:ascii="Times New Roman" w:hAnsi="Times New Roman" w:cs="Times New Roman"/>
          <w:sz w:val="26"/>
          <w:szCs w:val="26"/>
        </w:rPr>
        <w:t xml:space="preserve">по основаниям, установленным Федеральным </w:t>
      </w:r>
      <w:hyperlink r:id="rId72" w:history="1">
        <w:r w:rsidRPr="00AA78E8">
          <w:rPr>
            <w:rFonts w:ascii="Times New Roman" w:hAnsi="Times New Roman" w:cs="Times New Roman"/>
            <w:sz w:val="26"/>
            <w:szCs w:val="26"/>
          </w:rPr>
          <w:t>законом</w:t>
        </w:r>
      </w:hyperlink>
      <w:r w:rsidRPr="00AA78E8">
        <w:rPr>
          <w:rFonts w:ascii="Times New Roman" w:hAnsi="Times New Roman" w:cs="Times New Roman"/>
          <w:sz w:val="26"/>
          <w:szCs w:val="26"/>
        </w:rPr>
        <w:t xml:space="preserve"> и настоящим контрактом.</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6.3-1. Настоящий контракт признается прекращенным в случаях, предусмотренных </w:t>
      </w:r>
      <w:hyperlink w:anchor="Par369" w:history="1">
        <w:r w:rsidRPr="00AA78E8">
          <w:rPr>
            <w:rFonts w:ascii="Times New Roman" w:hAnsi="Times New Roman" w:cs="Times New Roman"/>
            <w:sz w:val="26"/>
            <w:szCs w:val="26"/>
          </w:rPr>
          <w:t>пунктами 5.2-1</w:t>
        </w:r>
      </w:hyperlink>
      <w:r w:rsidRPr="00AA78E8">
        <w:rPr>
          <w:rFonts w:ascii="Times New Roman" w:hAnsi="Times New Roman" w:cs="Times New Roman"/>
          <w:sz w:val="26"/>
          <w:szCs w:val="26"/>
        </w:rPr>
        <w:t xml:space="preserve">. - </w:t>
      </w:r>
      <w:hyperlink w:anchor="Par382" w:history="1">
        <w:r w:rsidRPr="00AA78E8">
          <w:rPr>
            <w:rFonts w:ascii="Times New Roman" w:hAnsi="Times New Roman" w:cs="Times New Roman"/>
            <w:sz w:val="26"/>
            <w:szCs w:val="26"/>
          </w:rPr>
          <w:t>5.3</w:t>
        </w:r>
      </w:hyperlink>
      <w:r w:rsidRPr="00AA78E8">
        <w:rPr>
          <w:rFonts w:ascii="Times New Roman" w:hAnsi="Times New Roman" w:cs="Times New Roman"/>
          <w:sz w:val="26"/>
          <w:szCs w:val="26"/>
        </w:rPr>
        <w:t xml:space="preserve">. настоящего контракта, со дня установления решением соответствующего уполномоченного органа обстоятельств, являющихся основанием для досрочного прекращения полномочий главы местной администрации </w:t>
      </w:r>
      <w:r w:rsidR="00870F0A" w:rsidRPr="00870F0A">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6.4. </w:t>
      </w:r>
      <w:proofErr w:type="gramStart"/>
      <w:r w:rsidRPr="00AA78E8">
        <w:rPr>
          <w:rFonts w:ascii="Times New Roman" w:hAnsi="Times New Roman" w:cs="Times New Roman"/>
          <w:sz w:val="26"/>
          <w:szCs w:val="26"/>
        </w:rPr>
        <w:t>Контракт</w:t>
      </w:r>
      <w:proofErr w:type="gramEnd"/>
      <w:r w:rsidRPr="00AA78E8">
        <w:rPr>
          <w:rFonts w:ascii="Times New Roman" w:hAnsi="Times New Roman" w:cs="Times New Roman"/>
          <w:sz w:val="26"/>
          <w:szCs w:val="26"/>
        </w:rPr>
        <w:t xml:space="preserve"> может быть расторгнут по основаниям, предусмотренным трудовым законодательством, с учетом особенностей, предусмотренных федеральными законами, законами Кабардино-Балкарской Республики.</w:t>
      </w:r>
    </w:p>
    <w:p w:rsidR="00543CCC" w:rsidRPr="00FF28D3" w:rsidRDefault="00543CCC" w:rsidP="00AA78E8">
      <w:pPr>
        <w:spacing w:after="0" w:line="240" w:lineRule="auto"/>
        <w:jc w:val="both"/>
        <w:rPr>
          <w:rFonts w:ascii="Times New Roman" w:hAnsi="Times New Roman" w:cs="Times New Roman"/>
          <w:sz w:val="16"/>
          <w:szCs w:val="16"/>
        </w:rPr>
      </w:pPr>
    </w:p>
    <w:p w:rsidR="00543CCC"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7. ДОПОЛНИТЕЛЬНЫЕ УСЛОВИЯ КОНТРАКТА</w:t>
      </w:r>
    </w:p>
    <w:p w:rsidR="004213AE" w:rsidRPr="00AA78E8" w:rsidRDefault="004213AE" w:rsidP="00AA78E8">
      <w:pPr>
        <w:spacing w:after="0" w:line="240" w:lineRule="auto"/>
        <w:jc w:val="center"/>
        <w:rPr>
          <w:rFonts w:ascii="Times New Roman" w:hAnsi="Times New Roman" w:cs="Times New Roman"/>
          <w:b/>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7.1. Споры и разногласия по настоящему контракту разрешаются по соглашению сторон, а в случае недостижения соглашения - в порядке, установленном трудовым законодательством и законодательством о муниципальной службе.</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7.2. Настоящий контра</w:t>
      </w:r>
      <w:proofErr w:type="gramStart"/>
      <w:r w:rsidRPr="00AA78E8">
        <w:rPr>
          <w:rFonts w:ascii="Times New Roman" w:hAnsi="Times New Roman" w:cs="Times New Roman"/>
          <w:sz w:val="26"/>
          <w:szCs w:val="26"/>
        </w:rPr>
        <w:t>кт вст</w:t>
      </w:r>
      <w:proofErr w:type="gramEnd"/>
      <w:r w:rsidRPr="00AA78E8">
        <w:rPr>
          <w:rFonts w:ascii="Times New Roman" w:hAnsi="Times New Roman" w:cs="Times New Roman"/>
          <w:sz w:val="26"/>
          <w:szCs w:val="26"/>
        </w:rPr>
        <w:t>упает в силу с момента подписания.</w:t>
      </w: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7.3. Контракт составлен в трех экземплярах, один из которых находится в Совете местного самоуправления </w:t>
      </w:r>
      <w:r w:rsidR="00FB3605">
        <w:rPr>
          <w:rFonts w:ascii="Times New Roman" w:hAnsi="Times New Roman" w:cs="Times New Roman"/>
          <w:sz w:val="26"/>
          <w:szCs w:val="26"/>
        </w:rPr>
        <w:t>г.п</w:t>
      </w:r>
      <w:proofErr w:type="gramStart"/>
      <w:r w:rsidR="00FB3605">
        <w:rPr>
          <w:rFonts w:ascii="Times New Roman" w:hAnsi="Times New Roman" w:cs="Times New Roman"/>
          <w:sz w:val="26"/>
          <w:szCs w:val="26"/>
        </w:rPr>
        <w:t>.Н</w:t>
      </w:r>
      <w:proofErr w:type="gramEnd"/>
      <w:r w:rsidR="00FB3605">
        <w:rPr>
          <w:rFonts w:ascii="Times New Roman" w:hAnsi="Times New Roman" w:cs="Times New Roman"/>
          <w:sz w:val="26"/>
          <w:szCs w:val="26"/>
        </w:rPr>
        <w:t xml:space="preserve">арткала </w:t>
      </w:r>
      <w:r w:rsidRPr="00AA78E8">
        <w:rPr>
          <w:rFonts w:ascii="Times New Roman" w:hAnsi="Times New Roman" w:cs="Times New Roman"/>
          <w:sz w:val="26"/>
          <w:szCs w:val="26"/>
        </w:rPr>
        <w:t>Урванского муниципального района КБР.</w:t>
      </w:r>
    </w:p>
    <w:p w:rsidR="00543CCC" w:rsidRPr="00FF28D3" w:rsidRDefault="00543CCC" w:rsidP="00AA78E8">
      <w:pPr>
        <w:spacing w:after="0" w:line="240" w:lineRule="auto"/>
        <w:jc w:val="both"/>
        <w:rPr>
          <w:rFonts w:ascii="Times New Roman" w:hAnsi="Times New Roman" w:cs="Times New Roman"/>
          <w:sz w:val="16"/>
          <w:szCs w:val="16"/>
        </w:rPr>
      </w:pPr>
    </w:p>
    <w:p w:rsidR="00543CCC" w:rsidRDefault="00543CCC" w:rsidP="00AA78E8">
      <w:pPr>
        <w:spacing w:after="0" w:line="240" w:lineRule="auto"/>
        <w:jc w:val="center"/>
        <w:rPr>
          <w:rFonts w:ascii="Times New Roman" w:hAnsi="Times New Roman" w:cs="Times New Roman"/>
          <w:b/>
          <w:sz w:val="26"/>
          <w:szCs w:val="26"/>
        </w:rPr>
      </w:pPr>
      <w:r w:rsidRPr="00AA78E8">
        <w:rPr>
          <w:rFonts w:ascii="Times New Roman" w:hAnsi="Times New Roman" w:cs="Times New Roman"/>
          <w:b/>
          <w:sz w:val="26"/>
          <w:szCs w:val="26"/>
        </w:rPr>
        <w:t>8. АДРЕСА СТОРОН</w:t>
      </w:r>
    </w:p>
    <w:p w:rsidR="004213AE" w:rsidRPr="00AA78E8" w:rsidRDefault="004213AE" w:rsidP="00AA78E8">
      <w:pPr>
        <w:spacing w:after="0" w:line="240" w:lineRule="auto"/>
        <w:jc w:val="center"/>
        <w:rPr>
          <w:rFonts w:ascii="Times New Roman" w:hAnsi="Times New Roman" w:cs="Times New Roman"/>
          <w:b/>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Глава </w:t>
      </w:r>
      <w:r w:rsidR="00870F0A" w:rsidRPr="00870F0A">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w:t>
      </w:r>
    </w:p>
    <w:tbl>
      <w:tblPr>
        <w:tblStyle w:val="a5"/>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7"/>
        <w:gridCol w:w="879"/>
        <w:gridCol w:w="396"/>
        <w:gridCol w:w="567"/>
        <w:gridCol w:w="993"/>
        <w:gridCol w:w="992"/>
        <w:gridCol w:w="3118"/>
        <w:gridCol w:w="1701"/>
      </w:tblGrid>
      <w:tr w:rsidR="00543CCC" w:rsidRPr="00AA78E8" w:rsidTr="00D4546C">
        <w:trPr>
          <w:trHeight w:val="404"/>
        </w:trPr>
        <w:tc>
          <w:tcPr>
            <w:tcW w:w="9923" w:type="dxa"/>
            <w:gridSpan w:val="8"/>
            <w:tcBorders>
              <w:bottom w:val="single" w:sz="4" w:space="0" w:color="auto"/>
            </w:tcBorders>
            <w:vAlign w:val="bottom"/>
          </w:tcPr>
          <w:p w:rsidR="00543CCC" w:rsidRPr="00AA78E8" w:rsidRDefault="00543CCC" w:rsidP="00AA78E8">
            <w:pPr>
              <w:jc w:val="center"/>
              <w:rPr>
                <w:rFonts w:ascii="Times New Roman" w:hAnsi="Times New Roman" w:cs="Times New Roman"/>
                <w:sz w:val="26"/>
                <w:szCs w:val="26"/>
              </w:rPr>
            </w:pPr>
          </w:p>
        </w:tc>
      </w:tr>
      <w:tr w:rsidR="00543CCC" w:rsidRPr="00AA78E8" w:rsidTr="00D4546C">
        <w:tc>
          <w:tcPr>
            <w:tcW w:w="9923" w:type="dxa"/>
            <w:gridSpan w:val="8"/>
            <w:tcBorders>
              <w:top w:val="single" w:sz="4" w:space="0" w:color="auto"/>
            </w:tcBorders>
            <w:vAlign w:val="bottom"/>
          </w:tcPr>
          <w:p w:rsidR="00543CCC" w:rsidRPr="005A72C2" w:rsidRDefault="00543CCC" w:rsidP="00AA78E8">
            <w:pPr>
              <w:jc w:val="center"/>
              <w:rPr>
                <w:rFonts w:ascii="Times New Roman" w:hAnsi="Times New Roman" w:cs="Times New Roman"/>
              </w:rPr>
            </w:pPr>
            <w:r w:rsidRPr="005A72C2">
              <w:rPr>
                <w:rFonts w:ascii="Times New Roman" w:hAnsi="Times New Roman" w:cs="Times New Roman"/>
              </w:rPr>
              <w:t>(фамилия, имя, отчество)</w:t>
            </w:r>
          </w:p>
        </w:tc>
      </w:tr>
      <w:tr w:rsidR="00543CCC" w:rsidRPr="00AA78E8" w:rsidTr="00D4546C">
        <w:trPr>
          <w:trHeight w:val="442"/>
        </w:trPr>
        <w:tc>
          <w:tcPr>
            <w:tcW w:w="9923" w:type="dxa"/>
            <w:gridSpan w:val="8"/>
            <w:tcBorders>
              <w:bottom w:val="single" w:sz="4" w:space="0" w:color="auto"/>
            </w:tcBorders>
            <w:vAlign w:val="bottom"/>
          </w:tcPr>
          <w:p w:rsidR="00543CCC" w:rsidRPr="005A72C2" w:rsidRDefault="00543CCC" w:rsidP="00AA78E8">
            <w:pPr>
              <w:jc w:val="center"/>
              <w:rPr>
                <w:rFonts w:ascii="Times New Roman" w:hAnsi="Times New Roman" w:cs="Times New Roman"/>
              </w:rPr>
            </w:pPr>
          </w:p>
        </w:tc>
      </w:tr>
      <w:tr w:rsidR="00543CCC" w:rsidRPr="00AA78E8" w:rsidTr="00D4546C">
        <w:tc>
          <w:tcPr>
            <w:tcW w:w="9923" w:type="dxa"/>
            <w:gridSpan w:val="8"/>
            <w:tcBorders>
              <w:top w:val="single" w:sz="4" w:space="0" w:color="auto"/>
            </w:tcBorders>
            <w:vAlign w:val="bottom"/>
          </w:tcPr>
          <w:p w:rsidR="00543CCC" w:rsidRPr="005A72C2" w:rsidRDefault="00543CCC" w:rsidP="00AA78E8">
            <w:pPr>
              <w:jc w:val="center"/>
              <w:rPr>
                <w:rFonts w:ascii="Times New Roman" w:hAnsi="Times New Roman" w:cs="Times New Roman"/>
              </w:rPr>
            </w:pPr>
            <w:r w:rsidRPr="005A72C2">
              <w:rPr>
                <w:rFonts w:ascii="Times New Roman" w:hAnsi="Times New Roman" w:cs="Times New Roman"/>
              </w:rPr>
              <w:t>(наименование органа местного самоуправления)</w:t>
            </w:r>
          </w:p>
        </w:tc>
      </w:tr>
      <w:tr w:rsidR="00543CCC" w:rsidRPr="00AA78E8" w:rsidTr="00D4546C">
        <w:trPr>
          <w:trHeight w:val="451"/>
        </w:trPr>
        <w:tc>
          <w:tcPr>
            <w:tcW w:w="9923" w:type="dxa"/>
            <w:gridSpan w:val="8"/>
            <w:tcBorders>
              <w:bottom w:val="single" w:sz="4" w:space="0" w:color="auto"/>
            </w:tcBorders>
            <w:vAlign w:val="bottom"/>
          </w:tcPr>
          <w:p w:rsidR="00543CCC" w:rsidRPr="005A72C2" w:rsidRDefault="00543CCC" w:rsidP="00AA78E8">
            <w:pPr>
              <w:jc w:val="center"/>
              <w:rPr>
                <w:rFonts w:ascii="Times New Roman" w:hAnsi="Times New Roman" w:cs="Times New Roman"/>
              </w:rPr>
            </w:pPr>
          </w:p>
        </w:tc>
      </w:tr>
      <w:tr w:rsidR="00543CCC" w:rsidRPr="00AA78E8" w:rsidTr="00D4546C">
        <w:tc>
          <w:tcPr>
            <w:tcW w:w="9923" w:type="dxa"/>
            <w:gridSpan w:val="8"/>
            <w:tcBorders>
              <w:top w:val="single" w:sz="4" w:space="0" w:color="auto"/>
            </w:tcBorders>
            <w:vAlign w:val="bottom"/>
          </w:tcPr>
          <w:p w:rsidR="00543CCC" w:rsidRPr="005A72C2" w:rsidRDefault="00543CCC" w:rsidP="00AA78E8">
            <w:pPr>
              <w:jc w:val="center"/>
              <w:rPr>
                <w:rFonts w:ascii="Times New Roman" w:hAnsi="Times New Roman" w:cs="Times New Roman"/>
              </w:rPr>
            </w:pPr>
            <w:r w:rsidRPr="005A72C2">
              <w:rPr>
                <w:rFonts w:ascii="Times New Roman" w:hAnsi="Times New Roman" w:cs="Times New Roman"/>
              </w:rPr>
              <w:t>(официальный почтовый адрес)</w:t>
            </w:r>
          </w:p>
        </w:tc>
      </w:tr>
      <w:tr w:rsidR="00543CCC" w:rsidRPr="00AA78E8" w:rsidTr="00D4546C">
        <w:trPr>
          <w:trHeight w:val="447"/>
        </w:trPr>
        <w:tc>
          <w:tcPr>
            <w:tcW w:w="2156" w:type="dxa"/>
            <w:gridSpan w:val="2"/>
            <w:vAlign w:val="bottom"/>
          </w:tcPr>
          <w:p w:rsidR="00543CCC" w:rsidRPr="00AA78E8" w:rsidRDefault="00543CCC" w:rsidP="00AA78E8">
            <w:pPr>
              <w:jc w:val="center"/>
              <w:rPr>
                <w:rFonts w:ascii="Times New Roman" w:hAnsi="Times New Roman" w:cs="Times New Roman"/>
                <w:sz w:val="26"/>
                <w:szCs w:val="26"/>
              </w:rPr>
            </w:pPr>
            <w:r w:rsidRPr="00AA78E8">
              <w:rPr>
                <w:rFonts w:ascii="Times New Roman" w:hAnsi="Times New Roman" w:cs="Times New Roman"/>
                <w:sz w:val="26"/>
                <w:szCs w:val="26"/>
              </w:rPr>
              <w:t>Гражданин</w:t>
            </w:r>
          </w:p>
        </w:tc>
        <w:tc>
          <w:tcPr>
            <w:tcW w:w="7767" w:type="dxa"/>
            <w:gridSpan w:val="6"/>
            <w:tcBorders>
              <w:bottom w:val="single" w:sz="4" w:space="0" w:color="auto"/>
            </w:tcBorders>
            <w:vAlign w:val="bottom"/>
          </w:tcPr>
          <w:p w:rsidR="00543CCC" w:rsidRPr="00AA78E8" w:rsidRDefault="00543CCC" w:rsidP="00AA78E8">
            <w:pPr>
              <w:rPr>
                <w:rFonts w:ascii="Times New Roman" w:hAnsi="Times New Roman" w:cs="Times New Roman"/>
                <w:sz w:val="26"/>
                <w:szCs w:val="26"/>
              </w:rPr>
            </w:pPr>
          </w:p>
        </w:tc>
      </w:tr>
      <w:tr w:rsidR="00543CCC" w:rsidRPr="00AA78E8" w:rsidTr="00D4546C">
        <w:tc>
          <w:tcPr>
            <w:tcW w:w="9923" w:type="dxa"/>
            <w:gridSpan w:val="8"/>
            <w:vAlign w:val="bottom"/>
          </w:tcPr>
          <w:p w:rsidR="00543CCC" w:rsidRPr="005A72C2" w:rsidRDefault="00543CCC" w:rsidP="00AA78E8">
            <w:pPr>
              <w:jc w:val="center"/>
              <w:rPr>
                <w:rFonts w:ascii="Times New Roman" w:hAnsi="Times New Roman" w:cs="Times New Roman"/>
              </w:rPr>
            </w:pPr>
            <w:r w:rsidRPr="005A72C2">
              <w:rPr>
                <w:rFonts w:ascii="Times New Roman" w:hAnsi="Times New Roman" w:cs="Times New Roman"/>
              </w:rPr>
              <w:t>(фамилия, имя, отчество)</w:t>
            </w:r>
          </w:p>
        </w:tc>
      </w:tr>
      <w:tr w:rsidR="00543CCC" w:rsidRPr="00AA78E8" w:rsidTr="00D4546C">
        <w:trPr>
          <w:trHeight w:val="443"/>
        </w:trPr>
        <w:tc>
          <w:tcPr>
            <w:tcW w:w="2552" w:type="dxa"/>
            <w:gridSpan w:val="3"/>
            <w:vAlign w:val="bottom"/>
          </w:tcPr>
          <w:p w:rsidR="00543CCC" w:rsidRPr="00AA78E8" w:rsidRDefault="00543CCC" w:rsidP="00AA78E8">
            <w:pPr>
              <w:jc w:val="center"/>
              <w:rPr>
                <w:rFonts w:ascii="Times New Roman" w:hAnsi="Times New Roman" w:cs="Times New Roman"/>
                <w:sz w:val="26"/>
                <w:szCs w:val="26"/>
              </w:rPr>
            </w:pPr>
            <w:proofErr w:type="gramStart"/>
            <w:r w:rsidRPr="00AA78E8">
              <w:rPr>
                <w:rFonts w:ascii="Times New Roman" w:hAnsi="Times New Roman" w:cs="Times New Roman"/>
                <w:sz w:val="26"/>
                <w:szCs w:val="26"/>
              </w:rPr>
              <w:t>(паспорт,    серия</w:t>
            </w:r>
            <w:proofErr w:type="gramEnd"/>
          </w:p>
        </w:tc>
        <w:tc>
          <w:tcPr>
            <w:tcW w:w="1560" w:type="dxa"/>
            <w:gridSpan w:val="2"/>
            <w:tcBorders>
              <w:bottom w:val="single" w:sz="4" w:space="0" w:color="auto"/>
            </w:tcBorders>
            <w:vAlign w:val="bottom"/>
          </w:tcPr>
          <w:p w:rsidR="00543CCC" w:rsidRPr="00AA78E8" w:rsidRDefault="00543CCC" w:rsidP="00AA78E8">
            <w:pPr>
              <w:jc w:val="center"/>
              <w:rPr>
                <w:rFonts w:ascii="Times New Roman" w:hAnsi="Times New Roman" w:cs="Times New Roman"/>
                <w:sz w:val="26"/>
                <w:szCs w:val="26"/>
              </w:rPr>
            </w:pPr>
          </w:p>
        </w:tc>
        <w:tc>
          <w:tcPr>
            <w:tcW w:w="992" w:type="dxa"/>
            <w:vAlign w:val="bottom"/>
          </w:tcPr>
          <w:p w:rsidR="00543CCC" w:rsidRPr="00AA78E8" w:rsidRDefault="00543CCC" w:rsidP="00AA78E8">
            <w:pPr>
              <w:jc w:val="center"/>
              <w:rPr>
                <w:rFonts w:ascii="Times New Roman" w:hAnsi="Times New Roman" w:cs="Times New Roman"/>
                <w:sz w:val="26"/>
                <w:szCs w:val="26"/>
              </w:rPr>
            </w:pPr>
            <w:r w:rsidRPr="00AA78E8">
              <w:rPr>
                <w:rFonts w:ascii="Times New Roman" w:hAnsi="Times New Roman" w:cs="Times New Roman"/>
                <w:sz w:val="26"/>
                <w:szCs w:val="26"/>
              </w:rPr>
              <w:t>№</w:t>
            </w:r>
          </w:p>
        </w:tc>
        <w:tc>
          <w:tcPr>
            <w:tcW w:w="3118" w:type="dxa"/>
            <w:tcBorders>
              <w:bottom w:val="single" w:sz="4" w:space="0" w:color="auto"/>
            </w:tcBorders>
            <w:vAlign w:val="bottom"/>
          </w:tcPr>
          <w:p w:rsidR="00543CCC" w:rsidRPr="00AA78E8" w:rsidRDefault="00543CCC" w:rsidP="00AA78E8">
            <w:pPr>
              <w:jc w:val="center"/>
              <w:rPr>
                <w:rFonts w:ascii="Times New Roman" w:hAnsi="Times New Roman" w:cs="Times New Roman"/>
                <w:sz w:val="26"/>
                <w:szCs w:val="26"/>
              </w:rPr>
            </w:pPr>
          </w:p>
        </w:tc>
        <w:tc>
          <w:tcPr>
            <w:tcW w:w="1701" w:type="dxa"/>
            <w:vAlign w:val="bottom"/>
          </w:tcPr>
          <w:p w:rsidR="00543CCC" w:rsidRPr="00AA78E8" w:rsidRDefault="00543CCC" w:rsidP="00AA78E8">
            <w:pPr>
              <w:jc w:val="center"/>
              <w:rPr>
                <w:rFonts w:ascii="Times New Roman" w:hAnsi="Times New Roman" w:cs="Times New Roman"/>
                <w:sz w:val="26"/>
                <w:szCs w:val="26"/>
              </w:rPr>
            </w:pPr>
          </w:p>
        </w:tc>
      </w:tr>
      <w:tr w:rsidR="00543CCC" w:rsidRPr="00AA78E8" w:rsidTr="00D4546C">
        <w:trPr>
          <w:trHeight w:val="409"/>
        </w:trPr>
        <w:tc>
          <w:tcPr>
            <w:tcW w:w="1277" w:type="dxa"/>
            <w:vAlign w:val="bottom"/>
          </w:tcPr>
          <w:p w:rsidR="00543CCC" w:rsidRPr="00AA78E8" w:rsidRDefault="00543CCC" w:rsidP="00AA78E8">
            <w:pPr>
              <w:jc w:val="center"/>
              <w:rPr>
                <w:rFonts w:ascii="Times New Roman" w:hAnsi="Times New Roman" w:cs="Times New Roman"/>
                <w:sz w:val="26"/>
                <w:szCs w:val="26"/>
              </w:rPr>
            </w:pPr>
            <w:r w:rsidRPr="00AA78E8">
              <w:rPr>
                <w:rFonts w:ascii="Times New Roman" w:hAnsi="Times New Roman" w:cs="Times New Roman"/>
                <w:sz w:val="26"/>
                <w:szCs w:val="26"/>
              </w:rPr>
              <w:t>выдан</w:t>
            </w:r>
          </w:p>
        </w:tc>
        <w:tc>
          <w:tcPr>
            <w:tcW w:w="8646" w:type="dxa"/>
            <w:gridSpan w:val="7"/>
            <w:tcBorders>
              <w:bottom w:val="single" w:sz="4" w:space="0" w:color="auto"/>
            </w:tcBorders>
            <w:vAlign w:val="bottom"/>
          </w:tcPr>
          <w:p w:rsidR="00543CCC" w:rsidRPr="00AA78E8" w:rsidRDefault="00543CCC" w:rsidP="00AA78E8">
            <w:pPr>
              <w:jc w:val="center"/>
              <w:rPr>
                <w:rFonts w:ascii="Times New Roman" w:hAnsi="Times New Roman" w:cs="Times New Roman"/>
                <w:sz w:val="26"/>
                <w:szCs w:val="26"/>
              </w:rPr>
            </w:pPr>
          </w:p>
        </w:tc>
      </w:tr>
      <w:tr w:rsidR="00543CCC" w:rsidRPr="00AA78E8" w:rsidTr="00D4546C">
        <w:trPr>
          <w:trHeight w:val="430"/>
        </w:trPr>
        <w:tc>
          <w:tcPr>
            <w:tcW w:w="3119" w:type="dxa"/>
            <w:gridSpan w:val="4"/>
            <w:vAlign w:val="bottom"/>
          </w:tcPr>
          <w:p w:rsidR="00543CCC" w:rsidRPr="00AA78E8" w:rsidRDefault="00543CCC" w:rsidP="00AA78E8">
            <w:pPr>
              <w:ind w:left="-142"/>
              <w:jc w:val="center"/>
              <w:rPr>
                <w:rFonts w:ascii="Times New Roman" w:hAnsi="Times New Roman" w:cs="Times New Roman"/>
                <w:sz w:val="26"/>
                <w:szCs w:val="26"/>
              </w:rPr>
            </w:pPr>
            <w:proofErr w:type="gramStart"/>
            <w:r w:rsidRPr="00AA78E8">
              <w:rPr>
                <w:rFonts w:ascii="Times New Roman" w:hAnsi="Times New Roman" w:cs="Times New Roman"/>
                <w:sz w:val="26"/>
                <w:szCs w:val="26"/>
              </w:rPr>
              <w:t>Зарегистрирован</w:t>
            </w:r>
            <w:proofErr w:type="gramEnd"/>
            <w:r w:rsidRPr="00AA78E8">
              <w:rPr>
                <w:rFonts w:ascii="Times New Roman" w:hAnsi="Times New Roman" w:cs="Times New Roman"/>
                <w:sz w:val="26"/>
                <w:szCs w:val="26"/>
              </w:rPr>
              <w:t xml:space="preserve"> по адресу</w:t>
            </w:r>
          </w:p>
        </w:tc>
        <w:tc>
          <w:tcPr>
            <w:tcW w:w="6804" w:type="dxa"/>
            <w:gridSpan w:val="4"/>
            <w:tcBorders>
              <w:bottom w:val="single" w:sz="4" w:space="0" w:color="auto"/>
            </w:tcBorders>
            <w:vAlign w:val="bottom"/>
          </w:tcPr>
          <w:p w:rsidR="00543CCC" w:rsidRPr="00AA78E8" w:rsidRDefault="00543CCC" w:rsidP="00AA78E8">
            <w:pPr>
              <w:ind w:left="-108" w:right="-108"/>
              <w:jc w:val="center"/>
              <w:rPr>
                <w:rFonts w:ascii="Times New Roman" w:hAnsi="Times New Roman" w:cs="Times New Roman"/>
                <w:sz w:val="26"/>
                <w:szCs w:val="26"/>
              </w:rPr>
            </w:pPr>
          </w:p>
        </w:tc>
      </w:tr>
      <w:tr w:rsidR="00543CCC" w:rsidRPr="00AA78E8" w:rsidTr="00D4546C">
        <w:trPr>
          <w:trHeight w:val="408"/>
        </w:trPr>
        <w:tc>
          <w:tcPr>
            <w:tcW w:w="3119" w:type="dxa"/>
            <w:gridSpan w:val="4"/>
            <w:vAlign w:val="bottom"/>
          </w:tcPr>
          <w:p w:rsidR="00543CCC" w:rsidRPr="00AA78E8" w:rsidRDefault="00543CCC" w:rsidP="00AA78E8">
            <w:pPr>
              <w:jc w:val="center"/>
              <w:rPr>
                <w:rFonts w:ascii="Times New Roman" w:hAnsi="Times New Roman" w:cs="Times New Roman"/>
                <w:sz w:val="26"/>
                <w:szCs w:val="26"/>
              </w:rPr>
            </w:pPr>
            <w:r w:rsidRPr="00AA78E8">
              <w:rPr>
                <w:rFonts w:ascii="Times New Roman" w:hAnsi="Times New Roman" w:cs="Times New Roman"/>
                <w:sz w:val="26"/>
                <w:szCs w:val="26"/>
              </w:rPr>
              <w:t>Проживает по адресу</w:t>
            </w:r>
          </w:p>
        </w:tc>
        <w:tc>
          <w:tcPr>
            <w:tcW w:w="6804" w:type="dxa"/>
            <w:gridSpan w:val="4"/>
            <w:tcBorders>
              <w:bottom w:val="single" w:sz="4" w:space="0" w:color="auto"/>
            </w:tcBorders>
            <w:vAlign w:val="bottom"/>
          </w:tcPr>
          <w:p w:rsidR="00543CCC" w:rsidRPr="00AA78E8" w:rsidRDefault="00543CCC" w:rsidP="00AA78E8">
            <w:pPr>
              <w:ind w:left="-108" w:right="-108"/>
              <w:jc w:val="center"/>
              <w:rPr>
                <w:rFonts w:ascii="Times New Roman" w:hAnsi="Times New Roman" w:cs="Times New Roman"/>
                <w:sz w:val="26"/>
                <w:szCs w:val="26"/>
              </w:rPr>
            </w:pPr>
          </w:p>
        </w:tc>
      </w:tr>
    </w:tbl>
    <w:p w:rsidR="00543CCC" w:rsidRPr="00FF28D3" w:rsidRDefault="00543CCC" w:rsidP="00AA78E8">
      <w:pPr>
        <w:spacing w:after="0" w:line="240" w:lineRule="auto"/>
        <w:jc w:val="both"/>
        <w:rPr>
          <w:rFonts w:ascii="Times New Roman" w:hAnsi="Times New Roman" w:cs="Times New Roman"/>
          <w:sz w:val="16"/>
          <w:szCs w:val="16"/>
        </w:rPr>
      </w:pPr>
    </w:p>
    <w:p w:rsidR="00543CCC" w:rsidRPr="00FF28D3" w:rsidRDefault="00543CCC" w:rsidP="00AA78E8">
      <w:pPr>
        <w:spacing w:after="0" w:line="240" w:lineRule="auto"/>
        <w:jc w:val="both"/>
        <w:rPr>
          <w:rFonts w:ascii="Times New Roman" w:hAnsi="Times New Roman" w:cs="Times New Roman"/>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543CCC" w:rsidRPr="00AA78E8" w:rsidTr="00D4546C">
        <w:tc>
          <w:tcPr>
            <w:tcW w:w="4787" w:type="dxa"/>
          </w:tcPr>
          <w:p w:rsidR="00543CCC" w:rsidRPr="00AA78E8" w:rsidRDefault="00543CCC" w:rsidP="00AA78E8">
            <w:pPr>
              <w:jc w:val="both"/>
              <w:rPr>
                <w:rFonts w:ascii="Times New Roman" w:hAnsi="Times New Roman" w:cs="Times New Roman"/>
                <w:sz w:val="26"/>
                <w:szCs w:val="26"/>
              </w:rPr>
            </w:pPr>
            <w:r w:rsidRPr="00AA78E8">
              <w:rPr>
                <w:rFonts w:ascii="Times New Roman" w:hAnsi="Times New Roman" w:cs="Times New Roman"/>
                <w:sz w:val="26"/>
                <w:szCs w:val="26"/>
              </w:rPr>
              <w:t>Глава</w:t>
            </w:r>
            <w:r w:rsidR="00FB3605">
              <w:rPr>
                <w:rFonts w:ascii="Times New Roman" w:hAnsi="Times New Roman" w:cs="Times New Roman"/>
                <w:sz w:val="26"/>
                <w:szCs w:val="26"/>
              </w:rPr>
              <w:t xml:space="preserve"> г.п. Нарткала</w:t>
            </w:r>
            <w:r w:rsidRPr="00AA78E8">
              <w:rPr>
                <w:rFonts w:ascii="Times New Roman" w:hAnsi="Times New Roman" w:cs="Times New Roman"/>
                <w:sz w:val="26"/>
                <w:szCs w:val="26"/>
              </w:rPr>
              <w:t xml:space="preserve"> Урванского </w:t>
            </w:r>
          </w:p>
          <w:p w:rsidR="00543CCC" w:rsidRPr="00AA78E8" w:rsidRDefault="00543CCC" w:rsidP="00AA78E8">
            <w:pPr>
              <w:jc w:val="both"/>
              <w:rPr>
                <w:rFonts w:ascii="Times New Roman" w:hAnsi="Times New Roman" w:cs="Times New Roman"/>
                <w:sz w:val="26"/>
                <w:szCs w:val="26"/>
              </w:rPr>
            </w:pPr>
            <w:r w:rsidRPr="00AA78E8">
              <w:rPr>
                <w:rFonts w:ascii="Times New Roman" w:hAnsi="Times New Roman" w:cs="Times New Roman"/>
                <w:sz w:val="26"/>
                <w:szCs w:val="26"/>
              </w:rPr>
              <w:t>муниципального района КБР</w:t>
            </w:r>
          </w:p>
          <w:p w:rsidR="00543CCC" w:rsidRPr="00AA78E8" w:rsidRDefault="00543CCC" w:rsidP="00AA78E8">
            <w:pPr>
              <w:jc w:val="both"/>
              <w:rPr>
                <w:rFonts w:ascii="Times New Roman" w:hAnsi="Times New Roman" w:cs="Times New Roman"/>
                <w:sz w:val="26"/>
                <w:szCs w:val="26"/>
              </w:rPr>
            </w:pPr>
          </w:p>
          <w:p w:rsidR="00543CCC" w:rsidRPr="00AA78E8" w:rsidRDefault="00543CCC" w:rsidP="00AA78E8">
            <w:pPr>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w:t>
            </w:r>
          </w:p>
          <w:p w:rsidR="00543CCC" w:rsidRPr="005A72C2" w:rsidRDefault="00543CCC" w:rsidP="00AA78E8">
            <w:pPr>
              <w:rPr>
                <w:rFonts w:ascii="Times New Roman" w:hAnsi="Times New Roman" w:cs="Times New Roman"/>
              </w:rPr>
            </w:pPr>
            <w:r w:rsidRPr="00AA78E8">
              <w:rPr>
                <w:rFonts w:ascii="Times New Roman" w:hAnsi="Times New Roman" w:cs="Times New Roman"/>
                <w:sz w:val="26"/>
                <w:szCs w:val="26"/>
              </w:rPr>
              <w:t xml:space="preserve"> </w:t>
            </w:r>
            <w:r w:rsidRPr="005A72C2">
              <w:rPr>
                <w:rFonts w:ascii="Times New Roman" w:hAnsi="Times New Roman" w:cs="Times New Roman"/>
              </w:rPr>
              <w:t>м.п.                        (Подпись)</w:t>
            </w:r>
          </w:p>
        </w:tc>
        <w:tc>
          <w:tcPr>
            <w:tcW w:w="4787" w:type="dxa"/>
          </w:tcPr>
          <w:p w:rsidR="00543CCC" w:rsidRPr="00AA78E8" w:rsidRDefault="00543CCC" w:rsidP="00AA78E8">
            <w:pPr>
              <w:jc w:val="right"/>
              <w:rPr>
                <w:rFonts w:ascii="Times New Roman" w:hAnsi="Times New Roman" w:cs="Times New Roman"/>
                <w:sz w:val="26"/>
                <w:szCs w:val="26"/>
              </w:rPr>
            </w:pPr>
            <w:r w:rsidRPr="00AA78E8">
              <w:rPr>
                <w:rFonts w:ascii="Times New Roman" w:hAnsi="Times New Roman" w:cs="Times New Roman"/>
                <w:sz w:val="26"/>
                <w:szCs w:val="26"/>
              </w:rPr>
              <w:t xml:space="preserve">Глава </w:t>
            </w:r>
            <w:r w:rsidR="00FB3605">
              <w:rPr>
                <w:rFonts w:ascii="Times New Roman" w:hAnsi="Times New Roman" w:cs="Times New Roman"/>
                <w:sz w:val="26"/>
                <w:szCs w:val="26"/>
              </w:rPr>
              <w:t>г.п. Нарткала</w:t>
            </w:r>
            <w:r w:rsidR="00FB3605" w:rsidRPr="00AA78E8">
              <w:rPr>
                <w:rFonts w:ascii="Times New Roman" w:hAnsi="Times New Roman" w:cs="Times New Roman"/>
                <w:sz w:val="26"/>
                <w:szCs w:val="26"/>
              </w:rPr>
              <w:t xml:space="preserve"> </w:t>
            </w:r>
            <w:r w:rsidRPr="00AA78E8">
              <w:rPr>
                <w:rFonts w:ascii="Times New Roman" w:hAnsi="Times New Roman" w:cs="Times New Roman"/>
                <w:sz w:val="26"/>
                <w:szCs w:val="26"/>
              </w:rPr>
              <w:t>местной администрации Урванского муниципального района КБР</w:t>
            </w:r>
          </w:p>
          <w:p w:rsidR="00543CCC" w:rsidRPr="00AA78E8" w:rsidRDefault="00543CCC" w:rsidP="00AA78E8">
            <w:pPr>
              <w:jc w:val="right"/>
              <w:rPr>
                <w:rFonts w:ascii="Times New Roman" w:hAnsi="Times New Roman" w:cs="Times New Roman"/>
                <w:sz w:val="26"/>
                <w:szCs w:val="26"/>
              </w:rPr>
            </w:pPr>
            <w:r w:rsidRPr="00AA78E8">
              <w:rPr>
                <w:rFonts w:ascii="Times New Roman" w:hAnsi="Times New Roman" w:cs="Times New Roman"/>
                <w:sz w:val="26"/>
                <w:szCs w:val="26"/>
              </w:rPr>
              <w:t>________________________________</w:t>
            </w:r>
          </w:p>
          <w:p w:rsidR="00543CCC" w:rsidRPr="005A72C2" w:rsidRDefault="00543CCC" w:rsidP="00AA78E8">
            <w:pPr>
              <w:jc w:val="center"/>
              <w:rPr>
                <w:rFonts w:ascii="Times New Roman" w:hAnsi="Times New Roman" w:cs="Times New Roman"/>
              </w:rPr>
            </w:pPr>
            <w:r w:rsidRPr="005A72C2">
              <w:rPr>
                <w:rFonts w:ascii="Times New Roman" w:hAnsi="Times New Roman" w:cs="Times New Roman"/>
              </w:rPr>
              <w:t>(Подпись)</w:t>
            </w:r>
          </w:p>
        </w:tc>
      </w:tr>
    </w:tbl>
    <w:p w:rsidR="00543CCC" w:rsidRPr="00AA78E8" w:rsidRDefault="00543CCC" w:rsidP="00AA78E8">
      <w:pPr>
        <w:spacing w:after="0" w:line="240" w:lineRule="auto"/>
        <w:jc w:val="both"/>
        <w:rPr>
          <w:rFonts w:ascii="Times New Roman" w:hAnsi="Times New Roman" w:cs="Times New Roman"/>
          <w:sz w:val="26"/>
          <w:szCs w:val="26"/>
        </w:rPr>
      </w:pPr>
    </w:p>
    <w:p w:rsidR="00543CCC" w:rsidRPr="00AA78E8" w:rsidRDefault="00543CCC" w:rsidP="00AA78E8">
      <w:pPr>
        <w:spacing w:after="0" w:line="240" w:lineRule="auto"/>
        <w:jc w:val="both"/>
        <w:rPr>
          <w:rFonts w:ascii="Times New Roman" w:hAnsi="Times New Roman" w:cs="Times New Roman"/>
          <w:sz w:val="26"/>
          <w:szCs w:val="26"/>
        </w:rPr>
      </w:pPr>
      <w:r w:rsidRPr="00FF28D3">
        <w:rPr>
          <w:rFonts w:ascii="Times New Roman" w:hAnsi="Times New Roman" w:cs="Times New Roman"/>
          <w:sz w:val="26"/>
          <w:szCs w:val="26"/>
        </w:rPr>
        <w:t>Настоящий</w:t>
      </w:r>
      <w:r w:rsidRPr="00AA78E8">
        <w:rPr>
          <w:rFonts w:ascii="Times New Roman" w:hAnsi="Times New Roman" w:cs="Times New Roman"/>
          <w:sz w:val="26"/>
          <w:szCs w:val="26"/>
        </w:rPr>
        <w:t xml:space="preserve"> контракт зарегистрирован в кадровой службе </w:t>
      </w:r>
      <w:r w:rsidR="00FB3605">
        <w:rPr>
          <w:rFonts w:ascii="Times New Roman" w:hAnsi="Times New Roman" w:cs="Times New Roman"/>
          <w:sz w:val="26"/>
          <w:szCs w:val="26"/>
        </w:rPr>
        <w:t xml:space="preserve">местной администрации г.п. Нарткала </w:t>
      </w:r>
      <w:r w:rsidRPr="00AA78E8">
        <w:rPr>
          <w:rFonts w:ascii="Times New Roman" w:hAnsi="Times New Roman" w:cs="Times New Roman"/>
          <w:sz w:val="26"/>
          <w:szCs w:val="26"/>
        </w:rPr>
        <w:t>Урванского муниципального района КБР</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34"/>
        <w:gridCol w:w="4785"/>
      </w:tblGrid>
      <w:tr w:rsidR="00543CCC" w:rsidRPr="00AA78E8" w:rsidTr="00D4546C">
        <w:trPr>
          <w:trHeight w:val="545"/>
        </w:trPr>
        <w:tc>
          <w:tcPr>
            <w:tcW w:w="3652" w:type="dxa"/>
            <w:tcBorders>
              <w:bottom w:val="single" w:sz="4" w:space="0" w:color="auto"/>
            </w:tcBorders>
            <w:vAlign w:val="bottom"/>
          </w:tcPr>
          <w:p w:rsidR="00543CCC" w:rsidRPr="00AA78E8" w:rsidRDefault="00543CCC" w:rsidP="00AA78E8">
            <w:pPr>
              <w:jc w:val="center"/>
              <w:rPr>
                <w:rFonts w:ascii="Times New Roman" w:hAnsi="Times New Roman" w:cs="Times New Roman"/>
                <w:sz w:val="26"/>
                <w:szCs w:val="26"/>
              </w:rPr>
            </w:pPr>
          </w:p>
        </w:tc>
        <w:tc>
          <w:tcPr>
            <w:tcW w:w="1134" w:type="dxa"/>
            <w:vAlign w:val="bottom"/>
          </w:tcPr>
          <w:p w:rsidR="00543CCC" w:rsidRPr="00AA78E8" w:rsidRDefault="00543CCC" w:rsidP="00AA78E8">
            <w:pPr>
              <w:jc w:val="center"/>
              <w:rPr>
                <w:rFonts w:ascii="Times New Roman" w:hAnsi="Times New Roman" w:cs="Times New Roman"/>
                <w:sz w:val="26"/>
                <w:szCs w:val="26"/>
              </w:rPr>
            </w:pPr>
          </w:p>
        </w:tc>
        <w:tc>
          <w:tcPr>
            <w:tcW w:w="4785" w:type="dxa"/>
            <w:tcBorders>
              <w:bottom w:val="single" w:sz="4" w:space="0" w:color="auto"/>
            </w:tcBorders>
            <w:vAlign w:val="bottom"/>
          </w:tcPr>
          <w:p w:rsidR="00543CCC" w:rsidRPr="00AA78E8" w:rsidRDefault="00543CCC" w:rsidP="00AA78E8">
            <w:pPr>
              <w:jc w:val="center"/>
              <w:rPr>
                <w:rFonts w:ascii="Times New Roman" w:hAnsi="Times New Roman" w:cs="Times New Roman"/>
                <w:sz w:val="26"/>
                <w:szCs w:val="26"/>
              </w:rPr>
            </w:pPr>
          </w:p>
        </w:tc>
      </w:tr>
      <w:tr w:rsidR="00543CCC" w:rsidRPr="00AA78E8" w:rsidTr="00D4546C">
        <w:tc>
          <w:tcPr>
            <w:tcW w:w="3652" w:type="dxa"/>
            <w:tcBorders>
              <w:top w:val="single" w:sz="4" w:space="0" w:color="auto"/>
            </w:tcBorders>
            <w:vAlign w:val="bottom"/>
          </w:tcPr>
          <w:p w:rsidR="00543CCC" w:rsidRPr="005A72C2" w:rsidRDefault="00543CCC" w:rsidP="00AA78E8">
            <w:pPr>
              <w:jc w:val="center"/>
              <w:rPr>
                <w:rFonts w:ascii="Times New Roman" w:hAnsi="Times New Roman" w:cs="Times New Roman"/>
              </w:rPr>
            </w:pPr>
            <w:r w:rsidRPr="005A72C2">
              <w:rPr>
                <w:rFonts w:ascii="Times New Roman" w:hAnsi="Times New Roman" w:cs="Times New Roman"/>
              </w:rPr>
              <w:t>(Подпись)</w:t>
            </w:r>
          </w:p>
        </w:tc>
        <w:tc>
          <w:tcPr>
            <w:tcW w:w="1134" w:type="dxa"/>
            <w:vAlign w:val="bottom"/>
          </w:tcPr>
          <w:p w:rsidR="00543CCC" w:rsidRPr="005A72C2" w:rsidRDefault="00543CCC" w:rsidP="00AA78E8">
            <w:pPr>
              <w:jc w:val="center"/>
              <w:rPr>
                <w:rFonts w:ascii="Times New Roman" w:hAnsi="Times New Roman" w:cs="Times New Roman"/>
              </w:rPr>
            </w:pPr>
          </w:p>
        </w:tc>
        <w:tc>
          <w:tcPr>
            <w:tcW w:w="4785" w:type="dxa"/>
            <w:tcBorders>
              <w:top w:val="single" w:sz="4" w:space="0" w:color="auto"/>
            </w:tcBorders>
            <w:vAlign w:val="bottom"/>
          </w:tcPr>
          <w:p w:rsidR="00543CCC" w:rsidRPr="005A72C2" w:rsidRDefault="00543CCC" w:rsidP="00AA78E8">
            <w:pPr>
              <w:jc w:val="center"/>
              <w:rPr>
                <w:rFonts w:ascii="Times New Roman" w:hAnsi="Times New Roman" w:cs="Times New Roman"/>
              </w:rPr>
            </w:pPr>
            <w:r w:rsidRPr="005A72C2">
              <w:rPr>
                <w:rFonts w:ascii="Times New Roman" w:hAnsi="Times New Roman" w:cs="Times New Roman"/>
              </w:rPr>
              <w:t>(Ф. И. О.)</w:t>
            </w:r>
          </w:p>
        </w:tc>
      </w:tr>
      <w:tr w:rsidR="00543CCC" w:rsidRPr="00AA78E8" w:rsidTr="00D4546C">
        <w:trPr>
          <w:trHeight w:val="315"/>
        </w:trPr>
        <w:tc>
          <w:tcPr>
            <w:tcW w:w="9571" w:type="dxa"/>
            <w:gridSpan w:val="3"/>
            <w:tcBorders>
              <w:bottom w:val="single" w:sz="4" w:space="0" w:color="auto"/>
            </w:tcBorders>
            <w:vAlign w:val="bottom"/>
          </w:tcPr>
          <w:p w:rsidR="00543CCC" w:rsidRPr="00AA78E8" w:rsidRDefault="00543CCC" w:rsidP="00AA78E8">
            <w:pPr>
              <w:jc w:val="center"/>
              <w:rPr>
                <w:rFonts w:ascii="Times New Roman" w:hAnsi="Times New Roman" w:cs="Times New Roman"/>
                <w:sz w:val="26"/>
                <w:szCs w:val="26"/>
              </w:rPr>
            </w:pPr>
          </w:p>
        </w:tc>
      </w:tr>
      <w:tr w:rsidR="00543CCC" w:rsidRPr="00AA78E8" w:rsidTr="00D4546C">
        <w:trPr>
          <w:trHeight w:val="270"/>
        </w:trPr>
        <w:tc>
          <w:tcPr>
            <w:tcW w:w="9571" w:type="dxa"/>
            <w:gridSpan w:val="3"/>
            <w:tcBorders>
              <w:top w:val="single" w:sz="4" w:space="0" w:color="auto"/>
              <w:bottom w:val="single" w:sz="4" w:space="0" w:color="auto"/>
            </w:tcBorders>
            <w:vAlign w:val="bottom"/>
          </w:tcPr>
          <w:p w:rsidR="00543CCC" w:rsidRPr="00AA78E8" w:rsidRDefault="00543CCC" w:rsidP="00AA78E8">
            <w:pPr>
              <w:jc w:val="center"/>
              <w:rPr>
                <w:rFonts w:ascii="Times New Roman" w:hAnsi="Times New Roman" w:cs="Times New Roman"/>
                <w:sz w:val="26"/>
                <w:szCs w:val="26"/>
              </w:rPr>
            </w:pPr>
          </w:p>
        </w:tc>
      </w:tr>
      <w:tr w:rsidR="00543CCC" w:rsidRPr="00AA78E8" w:rsidTr="00D4546C">
        <w:tc>
          <w:tcPr>
            <w:tcW w:w="9571" w:type="dxa"/>
            <w:gridSpan w:val="3"/>
            <w:tcBorders>
              <w:top w:val="single" w:sz="4" w:space="0" w:color="auto"/>
            </w:tcBorders>
            <w:vAlign w:val="bottom"/>
          </w:tcPr>
          <w:p w:rsidR="00543CCC" w:rsidRPr="005A72C2" w:rsidRDefault="00543CCC" w:rsidP="00AA78E8">
            <w:pPr>
              <w:shd w:val="clear" w:color="auto" w:fill="FFFFFF"/>
              <w:tabs>
                <w:tab w:val="left" w:pos="426"/>
              </w:tabs>
              <w:ind w:left="43"/>
              <w:jc w:val="center"/>
              <w:rPr>
                <w:rFonts w:ascii="Times New Roman" w:hAnsi="Times New Roman" w:cs="Times New Roman"/>
              </w:rPr>
            </w:pPr>
            <w:r w:rsidRPr="005A72C2">
              <w:rPr>
                <w:rFonts w:ascii="Times New Roman" w:hAnsi="Times New Roman" w:cs="Times New Roman"/>
              </w:rPr>
              <w:t>(должность кадрового работника)</w:t>
            </w:r>
          </w:p>
        </w:tc>
      </w:tr>
    </w:tbl>
    <w:p w:rsidR="00377659" w:rsidRDefault="00377659" w:rsidP="00FF28D3">
      <w:pPr>
        <w:spacing w:after="0" w:line="240" w:lineRule="auto"/>
        <w:jc w:val="right"/>
        <w:outlineLvl w:val="0"/>
        <w:rPr>
          <w:rFonts w:ascii="Times New Roman" w:hAnsi="Times New Roman" w:cs="Times New Roman"/>
          <w:sz w:val="26"/>
          <w:szCs w:val="26"/>
        </w:rPr>
      </w:pPr>
    </w:p>
    <w:p w:rsidR="00377659" w:rsidRDefault="00377659" w:rsidP="00FF28D3">
      <w:pPr>
        <w:spacing w:after="0" w:line="240" w:lineRule="auto"/>
        <w:jc w:val="right"/>
        <w:outlineLvl w:val="0"/>
        <w:rPr>
          <w:rFonts w:ascii="Times New Roman" w:hAnsi="Times New Roman" w:cs="Times New Roman"/>
          <w:sz w:val="26"/>
          <w:szCs w:val="26"/>
        </w:rPr>
      </w:pPr>
    </w:p>
    <w:p w:rsidR="00377659" w:rsidRDefault="00377659" w:rsidP="00FF28D3">
      <w:pPr>
        <w:spacing w:after="0" w:line="240" w:lineRule="auto"/>
        <w:jc w:val="right"/>
        <w:outlineLvl w:val="0"/>
        <w:rPr>
          <w:rFonts w:ascii="Times New Roman" w:hAnsi="Times New Roman" w:cs="Times New Roman"/>
          <w:sz w:val="26"/>
          <w:szCs w:val="26"/>
        </w:rPr>
      </w:pPr>
    </w:p>
    <w:p w:rsidR="00FB3605" w:rsidRDefault="00FB3605"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06403B" w:rsidRDefault="0006403B" w:rsidP="00FF28D3">
      <w:pPr>
        <w:spacing w:after="0" w:line="240" w:lineRule="auto"/>
        <w:jc w:val="right"/>
        <w:outlineLvl w:val="0"/>
        <w:rPr>
          <w:rFonts w:ascii="Times New Roman" w:hAnsi="Times New Roman" w:cs="Times New Roman"/>
          <w:sz w:val="26"/>
          <w:szCs w:val="26"/>
        </w:rPr>
      </w:pPr>
    </w:p>
    <w:p w:rsidR="00FF28D3" w:rsidRPr="00BF1E70" w:rsidRDefault="00FF28D3" w:rsidP="00FF28D3">
      <w:pPr>
        <w:spacing w:after="0" w:line="240" w:lineRule="auto"/>
        <w:jc w:val="right"/>
        <w:outlineLvl w:val="0"/>
        <w:rPr>
          <w:rFonts w:ascii="Times New Roman" w:hAnsi="Times New Roman" w:cs="Times New Roman"/>
          <w:sz w:val="24"/>
          <w:szCs w:val="24"/>
        </w:rPr>
      </w:pPr>
      <w:r w:rsidRPr="00BF1E70">
        <w:rPr>
          <w:rFonts w:ascii="Times New Roman" w:hAnsi="Times New Roman" w:cs="Times New Roman"/>
          <w:sz w:val="24"/>
          <w:szCs w:val="24"/>
        </w:rPr>
        <w:t xml:space="preserve">Приложение №4 к статье 6 </w:t>
      </w:r>
    </w:p>
    <w:p w:rsidR="00FF28D3" w:rsidRPr="00BF1E70" w:rsidRDefault="00FF28D3" w:rsidP="00FF28D3">
      <w:pPr>
        <w:shd w:val="clear" w:color="auto" w:fill="FFFFFF"/>
        <w:spacing w:after="0" w:line="240" w:lineRule="auto"/>
        <w:jc w:val="right"/>
        <w:rPr>
          <w:rFonts w:ascii="Times New Roman" w:hAnsi="Times New Roman" w:cs="Times New Roman"/>
          <w:sz w:val="24"/>
          <w:szCs w:val="24"/>
        </w:rPr>
      </w:pPr>
      <w:r w:rsidRPr="00BF1E70">
        <w:rPr>
          <w:rFonts w:ascii="Times New Roman" w:hAnsi="Times New Roman" w:cs="Times New Roman"/>
          <w:sz w:val="24"/>
          <w:szCs w:val="24"/>
        </w:rPr>
        <w:t xml:space="preserve">Положения </w:t>
      </w:r>
      <w:r w:rsidRPr="00BF1E70">
        <w:rPr>
          <w:rFonts w:ascii="Times New Roman" w:eastAsia="Times New Roman" w:hAnsi="Times New Roman" w:cs="Times New Roman"/>
          <w:color w:val="000000"/>
          <w:spacing w:val="-1"/>
          <w:sz w:val="24"/>
          <w:szCs w:val="24"/>
        </w:rPr>
        <w:t>«О муниципальной службе</w:t>
      </w:r>
    </w:p>
    <w:p w:rsidR="00FF28D3" w:rsidRPr="00BF1E70" w:rsidRDefault="00617F57" w:rsidP="00FF28D3">
      <w:pPr>
        <w:shd w:val="clear" w:color="auto" w:fill="FFFFFF"/>
        <w:spacing w:after="0" w:line="240" w:lineRule="auto"/>
        <w:jc w:val="right"/>
        <w:rPr>
          <w:rFonts w:ascii="Times New Roman" w:hAnsi="Times New Roman" w:cs="Times New Roman"/>
          <w:sz w:val="24"/>
          <w:szCs w:val="24"/>
        </w:rPr>
      </w:pPr>
      <w:r w:rsidRPr="00BF1E70">
        <w:rPr>
          <w:rFonts w:ascii="Times New Roman" w:eastAsia="Times New Roman" w:hAnsi="Times New Roman" w:cs="Times New Roman"/>
          <w:color w:val="000000"/>
          <w:spacing w:val="-1"/>
          <w:sz w:val="24"/>
          <w:szCs w:val="24"/>
        </w:rPr>
        <w:t>в г.п. Нарткала Урванского муниципального района</w:t>
      </w:r>
      <w:r w:rsidR="00FB3605" w:rsidRPr="00BF1E70">
        <w:rPr>
          <w:rFonts w:ascii="Times New Roman" w:eastAsia="Times New Roman" w:hAnsi="Times New Roman" w:cs="Times New Roman"/>
          <w:color w:val="000000"/>
          <w:spacing w:val="-1"/>
          <w:sz w:val="24"/>
          <w:szCs w:val="24"/>
        </w:rPr>
        <w:t xml:space="preserve"> </w:t>
      </w:r>
      <w:r w:rsidR="00FF28D3" w:rsidRPr="00BF1E70">
        <w:rPr>
          <w:rFonts w:ascii="Times New Roman" w:eastAsia="Times New Roman" w:hAnsi="Times New Roman" w:cs="Times New Roman"/>
          <w:color w:val="000000"/>
          <w:spacing w:val="-1"/>
          <w:sz w:val="24"/>
          <w:szCs w:val="24"/>
        </w:rPr>
        <w:t>КБР»,</w:t>
      </w:r>
    </w:p>
    <w:p w:rsidR="00FF28D3" w:rsidRPr="00BF1E70" w:rsidRDefault="005A72C2" w:rsidP="00FF28D3">
      <w:pPr>
        <w:shd w:val="clear" w:color="auto" w:fill="FFFFFF"/>
        <w:spacing w:after="0" w:line="240" w:lineRule="auto"/>
        <w:jc w:val="right"/>
        <w:rPr>
          <w:rFonts w:ascii="Times New Roman" w:hAnsi="Times New Roman" w:cs="Times New Roman"/>
          <w:sz w:val="24"/>
          <w:szCs w:val="24"/>
        </w:rPr>
      </w:pPr>
      <w:r w:rsidRPr="00BF1E70">
        <w:rPr>
          <w:rFonts w:ascii="Times New Roman" w:eastAsia="Times New Roman" w:hAnsi="Times New Roman" w:cs="Times New Roman"/>
          <w:color w:val="000000"/>
          <w:sz w:val="24"/>
          <w:szCs w:val="24"/>
        </w:rPr>
        <w:t>утвержденного</w:t>
      </w:r>
      <w:r w:rsidR="00FF28D3" w:rsidRPr="00BF1E70">
        <w:rPr>
          <w:rFonts w:ascii="Times New Roman" w:eastAsia="Times New Roman" w:hAnsi="Times New Roman" w:cs="Times New Roman"/>
          <w:color w:val="000000"/>
          <w:sz w:val="24"/>
          <w:szCs w:val="24"/>
        </w:rPr>
        <w:t xml:space="preserve"> решением</w:t>
      </w:r>
      <w:r w:rsidR="001577A1" w:rsidRPr="00BF1E70">
        <w:rPr>
          <w:rFonts w:ascii="Times New Roman" w:eastAsia="Times New Roman" w:hAnsi="Times New Roman" w:cs="Times New Roman"/>
          <w:color w:val="000000"/>
          <w:sz w:val="24"/>
          <w:szCs w:val="24"/>
        </w:rPr>
        <w:t xml:space="preserve"> </w:t>
      </w:r>
      <w:r w:rsidR="00FF28D3" w:rsidRPr="00BF1E70">
        <w:rPr>
          <w:rFonts w:ascii="Times New Roman" w:eastAsia="Times New Roman" w:hAnsi="Times New Roman" w:cs="Times New Roman"/>
          <w:color w:val="000000"/>
          <w:sz w:val="24"/>
          <w:szCs w:val="24"/>
        </w:rPr>
        <w:t xml:space="preserve"> Совета МС</w:t>
      </w:r>
    </w:p>
    <w:p w:rsidR="00FF28D3" w:rsidRPr="00BF1E70" w:rsidRDefault="00FB3605" w:rsidP="00FF28D3">
      <w:pPr>
        <w:shd w:val="clear" w:color="auto" w:fill="FFFFFF"/>
        <w:spacing w:after="0" w:line="240" w:lineRule="auto"/>
        <w:jc w:val="right"/>
        <w:rPr>
          <w:rFonts w:ascii="Times New Roman" w:hAnsi="Times New Roman" w:cs="Times New Roman"/>
          <w:sz w:val="24"/>
          <w:szCs w:val="24"/>
        </w:rPr>
      </w:pPr>
      <w:r w:rsidRPr="00BF1E70">
        <w:rPr>
          <w:rFonts w:ascii="Times New Roman" w:eastAsia="Times New Roman" w:hAnsi="Times New Roman" w:cs="Times New Roman"/>
          <w:color w:val="000000"/>
          <w:spacing w:val="-1"/>
          <w:sz w:val="24"/>
          <w:szCs w:val="24"/>
        </w:rPr>
        <w:t xml:space="preserve">г.п. Нарткала </w:t>
      </w:r>
      <w:r w:rsidR="00FF28D3" w:rsidRPr="00BF1E70">
        <w:rPr>
          <w:rFonts w:ascii="Times New Roman" w:eastAsia="Times New Roman" w:hAnsi="Times New Roman" w:cs="Times New Roman"/>
          <w:color w:val="000000"/>
          <w:spacing w:val="-1"/>
          <w:sz w:val="24"/>
          <w:szCs w:val="24"/>
        </w:rPr>
        <w:t>Урванского муниципального района КБР</w:t>
      </w:r>
    </w:p>
    <w:p w:rsidR="004213AE" w:rsidRPr="00BF1E70" w:rsidRDefault="004213AE" w:rsidP="004213AE">
      <w:pPr>
        <w:shd w:val="clear" w:color="auto" w:fill="FFFFFF"/>
        <w:spacing w:after="0" w:line="240" w:lineRule="auto"/>
        <w:jc w:val="right"/>
        <w:rPr>
          <w:rFonts w:ascii="Times New Roman" w:eastAsia="Times New Roman" w:hAnsi="Times New Roman" w:cs="Times New Roman"/>
          <w:color w:val="000000"/>
          <w:sz w:val="24"/>
          <w:szCs w:val="24"/>
        </w:rPr>
      </w:pPr>
      <w:r w:rsidRPr="00BF1E70">
        <w:rPr>
          <w:rFonts w:ascii="Times New Roman" w:eastAsia="Times New Roman" w:hAnsi="Times New Roman" w:cs="Times New Roman"/>
          <w:color w:val="000000"/>
          <w:sz w:val="24"/>
          <w:szCs w:val="24"/>
        </w:rPr>
        <w:t>от</w:t>
      </w:r>
      <w:r w:rsidR="00F62052">
        <w:rPr>
          <w:rFonts w:ascii="Times New Roman" w:eastAsia="Times New Roman" w:hAnsi="Times New Roman" w:cs="Times New Roman"/>
          <w:color w:val="000000"/>
          <w:sz w:val="24"/>
          <w:szCs w:val="24"/>
        </w:rPr>
        <w:t>12.12.</w:t>
      </w:r>
      <w:r w:rsidR="002E20AE" w:rsidRPr="00BF1E70">
        <w:rPr>
          <w:rFonts w:ascii="Times New Roman" w:eastAsia="Times New Roman" w:hAnsi="Times New Roman" w:cs="Times New Roman"/>
          <w:color w:val="000000"/>
          <w:sz w:val="24"/>
          <w:szCs w:val="24"/>
        </w:rPr>
        <w:t>2018</w:t>
      </w:r>
      <w:r w:rsidRPr="00BF1E70">
        <w:rPr>
          <w:rFonts w:ascii="Times New Roman" w:eastAsia="Times New Roman" w:hAnsi="Times New Roman" w:cs="Times New Roman"/>
          <w:color w:val="000000"/>
          <w:sz w:val="24"/>
          <w:szCs w:val="24"/>
        </w:rPr>
        <w:t>г</w:t>
      </w:r>
      <w:r w:rsidR="00977660">
        <w:rPr>
          <w:rFonts w:ascii="Times New Roman" w:eastAsia="Times New Roman" w:hAnsi="Times New Roman" w:cs="Times New Roman"/>
          <w:color w:val="000000"/>
          <w:sz w:val="24"/>
          <w:szCs w:val="24"/>
        </w:rPr>
        <w:t>.№</w:t>
      </w:r>
      <w:r w:rsidR="00F62052">
        <w:rPr>
          <w:rFonts w:ascii="Times New Roman" w:eastAsia="Times New Roman" w:hAnsi="Times New Roman" w:cs="Times New Roman"/>
          <w:color w:val="000000"/>
          <w:sz w:val="24"/>
          <w:szCs w:val="24"/>
        </w:rPr>
        <w:t>22\2</w:t>
      </w:r>
    </w:p>
    <w:p w:rsidR="00EA46B2" w:rsidRPr="00AA78E8" w:rsidRDefault="00EA46B2" w:rsidP="00AA78E8">
      <w:pPr>
        <w:autoSpaceDE w:val="0"/>
        <w:autoSpaceDN w:val="0"/>
        <w:adjustRightInd w:val="0"/>
        <w:spacing w:after="0" w:line="240" w:lineRule="auto"/>
        <w:jc w:val="right"/>
        <w:rPr>
          <w:rFonts w:ascii="Times New Roman" w:hAnsi="Times New Roman" w:cs="Times New Roman"/>
          <w:sz w:val="26"/>
          <w:szCs w:val="26"/>
        </w:rPr>
      </w:pPr>
    </w:p>
    <w:p w:rsidR="00EA46B2" w:rsidRPr="00AA78E8" w:rsidRDefault="00EA46B2" w:rsidP="00AA78E8">
      <w:pPr>
        <w:autoSpaceDE w:val="0"/>
        <w:autoSpaceDN w:val="0"/>
        <w:adjustRightInd w:val="0"/>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СООТНОШЕНИЕ ДОЛЖНОСТЕЙ</w:t>
      </w:r>
    </w:p>
    <w:p w:rsidR="00EA46B2" w:rsidRPr="00AA78E8" w:rsidRDefault="00EA46B2" w:rsidP="00AA78E8">
      <w:pPr>
        <w:autoSpaceDE w:val="0"/>
        <w:autoSpaceDN w:val="0"/>
        <w:adjustRightInd w:val="0"/>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МУНИЦИПАЛЬНОЙ СЛУЖБЫ И ДОЛЖНОСТЕЙ ГОСУДАРСТВЕННОЙ</w:t>
      </w:r>
    </w:p>
    <w:p w:rsidR="00EA46B2" w:rsidRDefault="00EA46B2" w:rsidP="00AA78E8">
      <w:pPr>
        <w:autoSpaceDE w:val="0"/>
        <w:autoSpaceDN w:val="0"/>
        <w:adjustRightInd w:val="0"/>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ГРАЖДАНСКОЙ СЛУЖБЫ КАБАРДИНО-БАЛКАРСКОЙ РЕСПУБЛИКИ</w:t>
      </w:r>
    </w:p>
    <w:p w:rsidR="00D1389B" w:rsidRDefault="00D1389B" w:rsidP="00AA78E8">
      <w:pPr>
        <w:autoSpaceDE w:val="0"/>
        <w:autoSpaceDN w:val="0"/>
        <w:adjustRightInd w:val="0"/>
        <w:spacing w:after="0" w:line="240" w:lineRule="auto"/>
        <w:jc w:val="center"/>
        <w:rPr>
          <w:rFonts w:ascii="Times New Roman" w:hAnsi="Times New Roman" w:cs="Times New Roman"/>
          <w:b/>
          <w:bCs/>
          <w:sz w:val="26"/>
          <w:szCs w:val="26"/>
        </w:rPr>
      </w:pPr>
    </w:p>
    <w:p w:rsidR="00B55EEB" w:rsidRPr="00B55EEB" w:rsidRDefault="00B55EEB" w:rsidP="00B55EE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(в ред. Законов</w:t>
      </w:r>
      <w:r w:rsidRPr="00B55EEB">
        <w:rPr>
          <w:rFonts w:ascii="Times New Roman" w:hAnsi="Times New Roman" w:cs="Times New Roman"/>
          <w:sz w:val="24"/>
          <w:szCs w:val="24"/>
        </w:rPr>
        <w:t xml:space="preserve"> КБР от 19.12.2011 </w:t>
      </w:r>
      <w:hyperlink r:id="rId73" w:history="1">
        <w:r w:rsidRPr="00B55EEB">
          <w:rPr>
            <w:rFonts w:ascii="Times New Roman" w:hAnsi="Times New Roman" w:cs="Times New Roman"/>
            <w:sz w:val="24"/>
            <w:szCs w:val="24"/>
          </w:rPr>
          <w:t>N 120-РЗ</w:t>
        </w:r>
      </w:hyperlink>
      <w:r w:rsidRPr="00B55EEB">
        <w:rPr>
          <w:rFonts w:ascii="Times New Roman" w:hAnsi="Times New Roman" w:cs="Times New Roman"/>
          <w:sz w:val="24"/>
          <w:szCs w:val="24"/>
        </w:rPr>
        <w:t xml:space="preserve">, от 22.03.2012 </w:t>
      </w:r>
      <w:hyperlink r:id="rId74" w:history="1">
        <w:r w:rsidRPr="00B55EEB">
          <w:rPr>
            <w:rFonts w:ascii="Times New Roman" w:hAnsi="Times New Roman" w:cs="Times New Roman"/>
            <w:sz w:val="24"/>
            <w:szCs w:val="24"/>
          </w:rPr>
          <w:t>N 11-РЗ</w:t>
        </w:r>
        <w:proofErr w:type="gramStart"/>
      </w:hyperlink>
      <w:r w:rsidRPr="00B55EEB">
        <w:rPr>
          <w:rFonts w:ascii="Times New Roman" w:hAnsi="Times New Roman" w:cs="Times New Roman"/>
          <w:sz w:val="24"/>
          <w:szCs w:val="24"/>
        </w:rPr>
        <w:t>,</w:t>
      </w:r>
      <w:proofErr w:type="gramEnd"/>
      <w:r w:rsidRPr="00B55EEB">
        <w:rPr>
          <w:rFonts w:ascii="Times New Roman" w:hAnsi="Times New Roman" w:cs="Times New Roman"/>
          <w:sz w:val="24"/>
          <w:szCs w:val="24"/>
        </w:rPr>
        <w:t xml:space="preserve">от 09.01.2018 </w:t>
      </w:r>
      <w:hyperlink r:id="rId75" w:history="1">
        <w:r w:rsidRPr="00B55EEB">
          <w:rPr>
            <w:rFonts w:ascii="Times New Roman" w:hAnsi="Times New Roman" w:cs="Times New Roman"/>
            <w:sz w:val="24"/>
            <w:szCs w:val="24"/>
          </w:rPr>
          <w:t>N 1-РЗ</w:t>
        </w:r>
      </w:hyperlink>
      <w:r w:rsidRPr="00B55EEB">
        <w:rPr>
          <w:rFonts w:ascii="Times New Roman" w:hAnsi="Times New Roman" w:cs="Times New Roman"/>
          <w:sz w:val="24"/>
          <w:szCs w:val="24"/>
        </w:rPr>
        <w:t xml:space="preserve">) </w:t>
      </w:r>
    </w:p>
    <w:tbl>
      <w:tblPr>
        <w:tblW w:w="1006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1"/>
        <w:gridCol w:w="142"/>
        <w:gridCol w:w="2551"/>
        <w:gridCol w:w="2268"/>
        <w:gridCol w:w="2694"/>
      </w:tblGrid>
      <w:tr w:rsidR="00EA46B2" w:rsidRPr="00FF28D3" w:rsidTr="004213AE">
        <w:tc>
          <w:tcPr>
            <w:tcW w:w="2411" w:type="dxa"/>
          </w:tcPr>
          <w:p w:rsidR="00EA46B2" w:rsidRPr="00FF28D3" w:rsidRDefault="00EA46B2" w:rsidP="00BF1E70">
            <w:pPr>
              <w:autoSpaceDE w:val="0"/>
              <w:autoSpaceDN w:val="0"/>
              <w:adjustRightInd w:val="0"/>
              <w:spacing w:after="0" w:line="240" w:lineRule="auto"/>
              <w:jc w:val="center"/>
              <w:rPr>
                <w:rFonts w:ascii="Times New Roman" w:hAnsi="Times New Roman" w:cs="Times New Roman"/>
                <w:sz w:val="24"/>
                <w:szCs w:val="24"/>
              </w:rPr>
            </w:pPr>
            <w:r w:rsidRPr="00FF28D3">
              <w:rPr>
                <w:rFonts w:ascii="Times New Roman" w:hAnsi="Times New Roman" w:cs="Times New Roman"/>
                <w:sz w:val="24"/>
                <w:szCs w:val="24"/>
              </w:rPr>
              <w:t>Должность муниципальной службы в органе местного самоуправления муниципального района, городского округа</w:t>
            </w:r>
          </w:p>
        </w:tc>
        <w:tc>
          <w:tcPr>
            <w:tcW w:w="2693" w:type="dxa"/>
            <w:gridSpan w:val="2"/>
          </w:tcPr>
          <w:p w:rsidR="00EA46B2" w:rsidRPr="00FF28D3" w:rsidRDefault="00EA46B2" w:rsidP="00BF1E70">
            <w:pPr>
              <w:autoSpaceDE w:val="0"/>
              <w:autoSpaceDN w:val="0"/>
              <w:adjustRightInd w:val="0"/>
              <w:spacing w:after="0" w:line="240" w:lineRule="auto"/>
              <w:jc w:val="center"/>
              <w:rPr>
                <w:rFonts w:ascii="Times New Roman" w:hAnsi="Times New Roman" w:cs="Times New Roman"/>
                <w:sz w:val="24"/>
                <w:szCs w:val="24"/>
              </w:rPr>
            </w:pPr>
            <w:r w:rsidRPr="00FF28D3">
              <w:rPr>
                <w:rFonts w:ascii="Times New Roman" w:hAnsi="Times New Roman" w:cs="Times New Roman"/>
                <w:sz w:val="24"/>
                <w:szCs w:val="24"/>
              </w:rPr>
              <w:t>Должность муниципальной службы в органе местного самоуправления городского поселения</w:t>
            </w:r>
          </w:p>
        </w:tc>
        <w:tc>
          <w:tcPr>
            <w:tcW w:w="2268" w:type="dxa"/>
          </w:tcPr>
          <w:p w:rsidR="00EA46B2" w:rsidRPr="00FF28D3" w:rsidRDefault="00EA46B2" w:rsidP="00BF1E70">
            <w:pPr>
              <w:autoSpaceDE w:val="0"/>
              <w:autoSpaceDN w:val="0"/>
              <w:adjustRightInd w:val="0"/>
              <w:spacing w:after="0" w:line="240" w:lineRule="auto"/>
              <w:jc w:val="center"/>
              <w:rPr>
                <w:rFonts w:ascii="Times New Roman" w:hAnsi="Times New Roman" w:cs="Times New Roman"/>
                <w:sz w:val="24"/>
                <w:szCs w:val="24"/>
              </w:rPr>
            </w:pPr>
            <w:r w:rsidRPr="00FF28D3">
              <w:rPr>
                <w:rFonts w:ascii="Times New Roman" w:hAnsi="Times New Roman" w:cs="Times New Roman"/>
                <w:sz w:val="24"/>
                <w:szCs w:val="24"/>
              </w:rPr>
              <w:t>Должность муниципальной службы в органе местного самоуправления сельского поселения</w:t>
            </w:r>
          </w:p>
        </w:tc>
        <w:tc>
          <w:tcPr>
            <w:tcW w:w="2694" w:type="dxa"/>
          </w:tcPr>
          <w:p w:rsidR="00EA46B2" w:rsidRPr="00FF28D3" w:rsidRDefault="00EA46B2" w:rsidP="00BF1E70">
            <w:pPr>
              <w:autoSpaceDE w:val="0"/>
              <w:autoSpaceDN w:val="0"/>
              <w:adjustRightInd w:val="0"/>
              <w:spacing w:after="0" w:line="240" w:lineRule="auto"/>
              <w:jc w:val="center"/>
              <w:rPr>
                <w:rFonts w:ascii="Times New Roman" w:hAnsi="Times New Roman" w:cs="Times New Roman"/>
                <w:sz w:val="24"/>
                <w:szCs w:val="24"/>
              </w:rPr>
            </w:pPr>
            <w:r w:rsidRPr="00FF28D3">
              <w:rPr>
                <w:rFonts w:ascii="Times New Roman" w:hAnsi="Times New Roman" w:cs="Times New Roman"/>
                <w:sz w:val="24"/>
                <w:szCs w:val="24"/>
              </w:rPr>
              <w:t>Должность государственной гражданской службы Кабардино-Балкарской Республики</w:t>
            </w:r>
          </w:p>
        </w:tc>
      </w:tr>
      <w:tr w:rsidR="00EA46B2" w:rsidRPr="00FF28D3" w:rsidTr="00BF1E70">
        <w:trPr>
          <w:trHeight w:val="1390"/>
        </w:trPr>
        <w:tc>
          <w:tcPr>
            <w:tcW w:w="241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 xml:space="preserve">Глава местной администрации, </w:t>
            </w:r>
            <w:proofErr w:type="gramStart"/>
            <w:r w:rsidRPr="00FF28D3">
              <w:rPr>
                <w:rFonts w:ascii="Times New Roman" w:hAnsi="Times New Roman" w:cs="Times New Roman"/>
                <w:sz w:val="24"/>
                <w:szCs w:val="24"/>
              </w:rPr>
              <w:t>работающий</w:t>
            </w:r>
            <w:proofErr w:type="gramEnd"/>
            <w:r w:rsidRPr="00FF28D3">
              <w:rPr>
                <w:rFonts w:ascii="Times New Roman" w:hAnsi="Times New Roman" w:cs="Times New Roman"/>
                <w:sz w:val="24"/>
                <w:szCs w:val="24"/>
              </w:rPr>
              <w:t xml:space="preserve"> по контракту</w:t>
            </w:r>
          </w:p>
        </w:tc>
        <w:tc>
          <w:tcPr>
            <w:tcW w:w="269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заместитель Руководителя Администрации Главы Кабардино-Балкарской Республики</w:t>
            </w:r>
          </w:p>
        </w:tc>
      </w:tr>
      <w:tr w:rsidR="00EA46B2" w:rsidRPr="007B5240" w:rsidTr="00BF1E70">
        <w:trPr>
          <w:trHeight w:val="28"/>
        </w:trPr>
        <w:tc>
          <w:tcPr>
            <w:tcW w:w="10066" w:type="dxa"/>
            <w:gridSpan w:val="5"/>
          </w:tcPr>
          <w:p w:rsidR="00EA46B2" w:rsidRPr="007B5240" w:rsidRDefault="00EA46B2" w:rsidP="00BF1E70">
            <w:pPr>
              <w:autoSpaceDE w:val="0"/>
              <w:autoSpaceDN w:val="0"/>
              <w:adjustRightInd w:val="0"/>
              <w:spacing w:after="0" w:line="240" w:lineRule="auto"/>
              <w:jc w:val="both"/>
              <w:rPr>
                <w:rFonts w:ascii="Times New Roman" w:hAnsi="Times New Roman" w:cs="Times New Roman"/>
                <w:sz w:val="4"/>
                <w:szCs w:val="4"/>
              </w:rPr>
            </w:pPr>
          </w:p>
        </w:tc>
      </w:tr>
      <w:tr w:rsidR="00EA46B2" w:rsidRPr="00FF28D3" w:rsidTr="004213AE">
        <w:tc>
          <w:tcPr>
            <w:tcW w:w="241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Первый заместитель,</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заместитель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управляющий делами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руководитель территориального органа местной администрации</w:t>
            </w:r>
          </w:p>
        </w:tc>
        <w:tc>
          <w:tcPr>
            <w:tcW w:w="269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 xml:space="preserve">глава местной администрации, </w:t>
            </w:r>
            <w:proofErr w:type="gramStart"/>
            <w:r w:rsidRPr="00FF28D3">
              <w:rPr>
                <w:rFonts w:ascii="Times New Roman" w:hAnsi="Times New Roman" w:cs="Times New Roman"/>
                <w:sz w:val="24"/>
                <w:szCs w:val="24"/>
              </w:rPr>
              <w:t>работающий</w:t>
            </w:r>
            <w:proofErr w:type="gramEnd"/>
            <w:r w:rsidRPr="00FF28D3">
              <w:rPr>
                <w:rFonts w:ascii="Times New Roman" w:hAnsi="Times New Roman" w:cs="Times New Roman"/>
                <w:sz w:val="24"/>
                <w:szCs w:val="24"/>
              </w:rPr>
              <w:t xml:space="preserve"> по контракту</w:t>
            </w: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p>
        </w:tc>
        <w:tc>
          <w:tcPr>
            <w:tcW w:w="2694" w:type="dxa"/>
          </w:tcPr>
          <w:p w:rsidR="00EA46B2" w:rsidRPr="00FF28D3" w:rsidRDefault="00EA46B2" w:rsidP="00BF1E70">
            <w:pPr>
              <w:tabs>
                <w:tab w:val="left" w:pos="2773"/>
                <w:tab w:val="left" w:pos="2914"/>
              </w:tabs>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 xml:space="preserve">заместитель министра </w:t>
            </w:r>
            <w:hyperlink r:id="rId76" w:history="1">
              <w:r w:rsidRPr="00FF28D3">
                <w:rPr>
                  <w:rFonts w:ascii="Times New Roman" w:hAnsi="Times New Roman" w:cs="Times New Roman"/>
                  <w:color w:val="0000FF"/>
                  <w:sz w:val="24"/>
                  <w:szCs w:val="24"/>
                </w:rPr>
                <w:t>&lt;*&gt;</w:t>
              </w:r>
            </w:hyperlink>
          </w:p>
        </w:tc>
      </w:tr>
      <w:tr w:rsidR="00EA46B2" w:rsidRPr="00FF28D3" w:rsidTr="004213AE">
        <w:tc>
          <w:tcPr>
            <w:tcW w:w="241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Руководитель департамента,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управления,</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председатель комитета (комиссии)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p>
        </w:tc>
        <w:tc>
          <w:tcPr>
            <w:tcW w:w="269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первый заместитель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заместитель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управляющий делами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руководитель территориального органа местной администрации</w:t>
            </w: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 xml:space="preserve">глава местной администрации, </w:t>
            </w:r>
            <w:proofErr w:type="gramStart"/>
            <w:r w:rsidRPr="00FF28D3">
              <w:rPr>
                <w:rFonts w:ascii="Times New Roman" w:hAnsi="Times New Roman" w:cs="Times New Roman"/>
                <w:sz w:val="24"/>
                <w:szCs w:val="24"/>
              </w:rPr>
              <w:t>работающий</w:t>
            </w:r>
            <w:proofErr w:type="gramEnd"/>
            <w:r w:rsidRPr="00FF28D3">
              <w:rPr>
                <w:rFonts w:ascii="Times New Roman" w:hAnsi="Times New Roman" w:cs="Times New Roman"/>
                <w:sz w:val="24"/>
                <w:szCs w:val="24"/>
              </w:rPr>
              <w:t xml:space="preserve"> по контракту</w:t>
            </w: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управления</w:t>
            </w:r>
          </w:p>
        </w:tc>
      </w:tr>
      <w:tr w:rsidR="00EA46B2" w:rsidRPr="007B5240" w:rsidTr="004213AE">
        <w:tc>
          <w:tcPr>
            <w:tcW w:w="10066" w:type="dxa"/>
            <w:gridSpan w:val="5"/>
          </w:tcPr>
          <w:p w:rsidR="00EA46B2" w:rsidRPr="007B5240" w:rsidRDefault="00EA46B2" w:rsidP="00BF1E70">
            <w:pPr>
              <w:autoSpaceDE w:val="0"/>
              <w:autoSpaceDN w:val="0"/>
              <w:adjustRightInd w:val="0"/>
              <w:spacing w:after="0" w:line="240" w:lineRule="auto"/>
              <w:jc w:val="both"/>
              <w:rPr>
                <w:rFonts w:ascii="Times New Roman" w:hAnsi="Times New Roman" w:cs="Times New Roman"/>
                <w:sz w:val="4"/>
                <w:szCs w:val="4"/>
              </w:rPr>
            </w:pPr>
          </w:p>
        </w:tc>
      </w:tr>
      <w:tr w:rsidR="00EA46B2" w:rsidRPr="00FF28D3" w:rsidTr="004213AE">
        <w:tc>
          <w:tcPr>
            <w:tcW w:w="255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Советник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помощник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заместитель руководителя департамента,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заместитель начальника управления,</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руководитель пресс-службы местной администрации</w:t>
            </w:r>
          </w:p>
        </w:tc>
        <w:tc>
          <w:tcPr>
            <w:tcW w:w="255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руководитель департамента,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управления,</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п</w:t>
            </w:r>
            <w:r w:rsidR="003D1F9B">
              <w:rPr>
                <w:rFonts w:ascii="Times New Roman" w:hAnsi="Times New Roman" w:cs="Times New Roman"/>
                <w:sz w:val="24"/>
                <w:szCs w:val="24"/>
              </w:rPr>
              <w:t>редседатель комитета (комиссии)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заместитель главы местной администрации</w:t>
            </w: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w:t>
            </w:r>
          </w:p>
        </w:tc>
      </w:tr>
      <w:tr w:rsidR="00EA46B2" w:rsidRPr="007B5240" w:rsidTr="004213AE">
        <w:tc>
          <w:tcPr>
            <w:tcW w:w="10066" w:type="dxa"/>
            <w:gridSpan w:val="5"/>
          </w:tcPr>
          <w:p w:rsidR="00EA46B2" w:rsidRPr="007B5240" w:rsidRDefault="00EA46B2" w:rsidP="00BF1E70">
            <w:pPr>
              <w:autoSpaceDE w:val="0"/>
              <w:autoSpaceDN w:val="0"/>
              <w:adjustRightInd w:val="0"/>
              <w:spacing w:after="0" w:line="240" w:lineRule="auto"/>
              <w:jc w:val="both"/>
              <w:rPr>
                <w:rFonts w:ascii="Times New Roman" w:hAnsi="Times New Roman" w:cs="Times New Roman"/>
                <w:sz w:val="4"/>
                <w:szCs w:val="4"/>
              </w:rPr>
            </w:pPr>
          </w:p>
        </w:tc>
      </w:tr>
      <w:tr w:rsidR="00EA46B2" w:rsidRPr="00FF28D3" w:rsidTr="00BF1E70">
        <w:tc>
          <w:tcPr>
            <w:tcW w:w="255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 в составе департамента,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 в составе управления,</w:t>
            </w:r>
          </w:p>
          <w:p w:rsidR="00EA46B2" w:rsidRPr="00FF28D3" w:rsidRDefault="003D1F9B" w:rsidP="00BF1E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 контрольн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счетного </w:t>
            </w:r>
            <w:r w:rsidR="00EA46B2" w:rsidRPr="00FF28D3">
              <w:rPr>
                <w:rFonts w:ascii="Times New Roman" w:hAnsi="Times New Roman" w:cs="Times New Roman"/>
                <w:sz w:val="24"/>
                <w:szCs w:val="24"/>
              </w:rPr>
              <w:t>органа</w:t>
            </w:r>
          </w:p>
        </w:tc>
        <w:tc>
          <w:tcPr>
            <w:tcW w:w="255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советник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помощник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заместитель руководителя департамента,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заместитель начальника управления,</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руководитель пресс-службы местной администрации</w:t>
            </w: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председатель комитета (комиссии)</w:t>
            </w: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 в департаменте,</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 в управлении</w:t>
            </w:r>
          </w:p>
        </w:tc>
      </w:tr>
      <w:tr w:rsidR="00EA46B2" w:rsidRPr="00FF28D3" w:rsidTr="00BF1E70">
        <w:tc>
          <w:tcPr>
            <w:tcW w:w="255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Главный специалист</w:t>
            </w:r>
          </w:p>
        </w:tc>
        <w:tc>
          <w:tcPr>
            <w:tcW w:w="255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 в составе департамента,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 в составе управления,</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 xml:space="preserve">инспектор </w:t>
            </w:r>
            <w:r w:rsidR="003D1F9B">
              <w:rPr>
                <w:rFonts w:ascii="Times New Roman" w:hAnsi="Times New Roman" w:cs="Times New Roman"/>
                <w:sz w:val="24"/>
                <w:szCs w:val="24"/>
              </w:rPr>
              <w:t>контрольн</w:t>
            </w:r>
            <w:proofErr w:type="gramStart"/>
            <w:r w:rsidR="003D1F9B">
              <w:rPr>
                <w:rFonts w:ascii="Times New Roman" w:hAnsi="Times New Roman" w:cs="Times New Roman"/>
                <w:sz w:val="24"/>
                <w:szCs w:val="24"/>
              </w:rPr>
              <w:t>о-</w:t>
            </w:r>
            <w:proofErr w:type="gramEnd"/>
            <w:r w:rsidR="003D1F9B">
              <w:rPr>
                <w:rFonts w:ascii="Times New Roman" w:hAnsi="Times New Roman" w:cs="Times New Roman"/>
                <w:sz w:val="24"/>
                <w:szCs w:val="24"/>
              </w:rPr>
              <w:t xml:space="preserve"> счетного </w:t>
            </w:r>
            <w:r w:rsidR="003D1F9B" w:rsidRPr="00FF28D3">
              <w:rPr>
                <w:rFonts w:ascii="Times New Roman" w:hAnsi="Times New Roman" w:cs="Times New Roman"/>
                <w:sz w:val="24"/>
                <w:szCs w:val="24"/>
              </w:rPr>
              <w:t>орган</w:t>
            </w: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советник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помощник главы местной администрации,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начальник отдела,</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руководитель пресс-службы местной администрации</w:t>
            </w: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главный специалист-эксперт</w:t>
            </w:r>
          </w:p>
        </w:tc>
      </w:tr>
      <w:tr w:rsidR="00EA46B2" w:rsidRPr="00FF28D3" w:rsidTr="00BF1E70">
        <w:tc>
          <w:tcPr>
            <w:tcW w:w="255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Ведущий специалист</w:t>
            </w:r>
          </w:p>
        </w:tc>
        <w:tc>
          <w:tcPr>
            <w:tcW w:w="255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главный специалист</w:t>
            </w: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главный специалист</w:t>
            </w: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ведущий специалист-эксперт</w:t>
            </w:r>
          </w:p>
        </w:tc>
      </w:tr>
      <w:tr w:rsidR="00EA46B2" w:rsidRPr="00FF28D3" w:rsidTr="00BF1E70">
        <w:tc>
          <w:tcPr>
            <w:tcW w:w="255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 I категории</w:t>
            </w:r>
          </w:p>
        </w:tc>
        <w:tc>
          <w:tcPr>
            <w:tcW w:w="255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ведущий специалист</w:t>
            </w: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ведущий специалист</w:t>
            </w: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специалист-эксперт</w:t>
            </w:r>
          </w:p>
        </w:tc>
      </w:tr>
      <w:tr w:rsidR="00EA46B2" w:rsidRPr="00FF28D3" w:rsidTr="00BF1E70">
        <w:tc>
          <w:tcPr>
            <w:tcW w:w="255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 II категории</w:t>
            </w:r>
          </w:p>
        </w:tc>
        <w:tc>
          <w:tcPr>
            <w:tcW w:w="255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 I категории</w:t>
            </w: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 I категории</w:t>
            </w: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старший специалист</w:t>
            </w:r>
          </w:p>
        </w:tc>
      </w:tr>
      <w:tr w:rsidR="00EA46B2" w:rsidRPr="00FF28D3" w:rsidTr="00BF1E70">
        <w:tc>
          <w:tcPr>
            <w:tcW w:w="2553" w:type="dxa"/>
            <w:gridSpan w:val="2"/>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w:t>
            </w:r>
          </w:p>
        </w:tc>
        <w:tc>
          <w:tcPr>
            <w:tcW w:w="2551"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 II категории,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w:t>
            </w:r>
          </w:p>
        </w:tc>
        <w:tc>
          <w:tcPr>
            <w:tcW w:w="2268"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 II категории,</w:t>
            </w:r>
          </w:p>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w:t>
            </w:r>
          </w:p>
        </w:tc>
        <w:tc>
          <w:tcPr>
            <w:tcW w:w="2694" w:type="dxa"/>
          </w:tcPr>
          <w:p w:rsidR="00EA46B2" w:rsidRPr="00FF28D3" w:rsidRDefault="00EA46B2" w:rsidP="00BF1E70">
            <w:pPr>
              <w:autoSpaceDE w:val="0"/>
              <w:autoSpaceDN w:val="0"/>
              <w:adjustRightInd w:val="0"/>
              <w:spacing w:after="0" w:line="240" w:lineRule="auto"/>
              <w:rPr>
                <w:rFonts w:ascii="Times New Roman" w:hAnsi="Times New Roman" w:cs="Times New Roman"/>
                <w:sz w:val="24"/>
                <w:szCs w:val="24"/>
              </w:rPr>
            </w:pPr>
            <w:r w:rsidRPr="00FF28D3">
              <w:rPr>
                <w:rFonts w:ascii="Times New Roman" w:hAnsi="Times New Roman" w:cs="Times New Roman"/>
                <w:sz w:val="24"/>
                <w:szCs w:val="24"/>
              </w:rPr>
              <w:t>специалист</w:t>
            </w:r>
          </w:p>
        </w:tc>
      </w:tr>
    </w:tbl>
    <w:p w:rsidR="00BF1E70" w:rsidRPr="00BF1E70" w:rsidRDefault="00BF1E70" w:rsidP="00BF1E70">
      <w:pPr>
        <w:autoSpaceDE w:val="0"/>
        <w:autoSpaceDN w:val="0"/>
        <w:adjustRightInd w:val="0"/>
        <w:spacing w:after="0" w:line="240" w:lineRule="auto"/>
        <w:ind w:firstLine="540"/>
        <w:jc w:val="both"/>
        <w:rPr>
          <w:rFonts w:ascii="Times New Roman" w:hAnsi="Times New Roman" w:cs="Times New Roman"/>
        </w:rPr>
      </w:pPr>
      <w:r w:rsidRPr="00BF1E70">
        <w:rPr>
          <w:rFonts w:ascii="Times New Roman" w:hAnsi="Times New Roman" w:cs="Times New Roman"/>
        </w:rPr>
        <w:t>&lt;*&gt; Здесь и далее в столбце - должности в министерстве Кабардино-Балкарской Республики.</w:t>
      </w:r>
    </w:p>
    <w:p w:rsidR="00EA46B2" w:rsidRDefault="00EA46B2"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Default="00BF1E70" w:rsidP="00AA78E8">
      <w:pPr>
        <w:autoSpaceDE w:val="0"/>
        <w:autoSpaceDN w:val="0"/>
        <w:adjustRightInd w:val="0"/>
        <w:spacing w:after="0" w:line="240" w:lineRule="auto"/>
        <w:jc w:val="both"/>
        <w:rPr>
          <w:rFonts w:ascii="Times New Roman" w:hAnsi="Times New Roman" w:cs="Times New Roman"/>
        </w:rPr>
      </w:pPr>
    </w:p>
    <w:p w:rsidR="00BF1E70" w:rsidRPr="00BF1E70" w:rsidRDefault="00BF1E70" w:rsidP="00AA78E8">
      <w:pPr>
        <w:autoSpaceDE w:val="0"/>
        <w:autoSpaceDN w:val="0"/>
        <w:adjustRightInd w:val="0"/>
        <w:spacing w:after="0" w:line="240" w:lineRule="auto"/>
        <w:jc w:val="both"/>
        <w:rPr>
          <w:rFonts w:ascii="Times New Roman" w:hAnsi="Times New Roman" w:cs="Times New Roman"/>
        </w:rPr>
      </w:pPr>
    </w:p>
    <w:p w:rsidR="00D1389B" w:rsidRDefault="00D1389B" w:rsidP="004371BE">
      <w:pPr>
        <w:spacing w:after="0" w:line="240" w:lineRule="auto"/>
        <w:jc w:val="right"/>
        <w:outlineLvl w:val="0"/>
        <w:rPr>
          <w:rFonts w:ascii="Times New Roman" w:hAnsi="Times New Roman" w:cs="Times New Roman"/>
          <w:sz w:val="24"/>
          <w:szCs w:val="24"/>
        </w:rPr>
      </w:pPr>
    </w:p>
    <w:p w:rsidR="004371BE" w:rsidRPr="0006403B" w:rsidRDefault="002E20AE" w:rsidP="004371BE">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№5</w:t>
      </w:r>
      <w:r w:rsidR="004371BE" w:rsidRPr="0006403B">
        <w:rPr>
          <w:rFonts w:ascii="Times New Roman" w:hAnsi="Times New Roman" w:cs="Times New Roman"/>
          <w:sz w:val="24"/>
          <w:szCs w:val="24"/>
        </w:rPr>
        <w:t xml:space="preserve"> к статье 6 </w:t>
      </w:r>
    </w:p>
    <w:p w:rsidR="004371BE" w:rsidRPr="0006403B" w:rsidRDefault="004371BE" w:rsidP="004371BE">
      <w:pPr>
        <w:shd w:val="clear" w:color="auto" w:fill="FFFFFF"/>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 xml:space="preserve">Положения </w:t>
      </w:r>
      <w:r w:rsidRPr="0006403B">
        <w:rPr>
          <w:rFonts w:ascii="Times New Roman" w:eastAsia="Times New Roman" w:hAnsi="Times New Roman" w:cs="Times New Roman"/>
          <w:color w:val="000000"/>
          <w:spacing w:val="-1"/>
          <w:sz w:val="24"/>
          <w:szCs w:val="24"/>
        </w:rPr>
        <w:t>«О муниципальной службе</w:t>
      </w:r>
    </w:p>
    <w:p w:rsidR="004371BE" w:rsidRPr="0006403B" w:rsidRDefault="00617F57" w:rsidP="004371BE">
      <w:pPr>
        <w:shd w:val="clear" w:color="auto" w:fill="FFFFFF"/>
        <w:spacing w:after="0" w:line="240" w:lineRule="auto"/>
        <w:jc w:val="right"/>
        <w:rPr>
          <w:rFonts w:ascii="Times New Roman" w:hAnsi="Times New Roman" w:cs="Times New Roman"/>
          <w:sz w:val="24"/>
          <w:szCs w:val="24"/>
        </w:rPr>
      </w:pPr>
      <w:r w:rsidRPr="0006403B">
        <w:rPr>
          <w:rFonts w:ascii="Times New Roman" w:eastAsia="Times New Roman" w:hAnsi="Times New Roman" w:cs="Times New Roman"/>
          <w:color w:val="000000"/>
          <w:spacing w:val="-1"/>
          <w:sz w:val="24"/>
          <w:szCs w:val="24"/>
        </w:rPr>
        <w:t>в г.п. Нарткала Урванского муниципального района</w:t>
      </w:r>
      <w:r w:rsidR="004213AE" w:rsidRPr="0006403B">
        <w:rPr>
          <w:rFonts w:ascii="Times New Roman" w:eastAsia="Times New Roman" w:hAnsi="Times New Roman" w:cs="Times New Roman"/>
          <w:color w:val="000000"/>
          <w:spacing w:val="-1"/>
          <w:sz w:val="24"/>
          <w:szCs w:val="24"/>
        </w:rPr>
        <w:t xml:space="preserve"> </w:t>
      </w:r>
      <w:r w:rsidR="004371BE" w:rsidRPr="0006403B">
        <w:rPr>
          <w:rFonts w:ascii="Times New Roman" w:eastAsia="Times New Roman" w:hAnsi="Times New Roman" w:cs="Times New Roman"/>
          <w:color w:val="000000"/>
          <w:spacing w:val="-1"/>
          <w:sz w:val="24"/>
          <w:szCs w:val="24"/>
        </w:rPr>
        <w:t>КБР»,</w:t>
      </w:r>
    </w:p>
    <w:p w:rsidR="004371BE" w:rsidRPr="0006403B" w:rsidRDefault="004213AE" w:rsidP="004371BE">
      <w:pPr>
        <w:shd w:val="clear" w:color="auto" w:fill="FFFFFF"/>
        <w:spacing w:after="0" w:line="240" w:lineRule="auto"/>
        <w:jc w:val="right"/>
        <w:rPr>
          <w:rFonts w:ascii="Times New Roman" w:hAnsi="Times New Roman" w:cs="Times New Roman"/>
          <w:sz w:val="24"/>
          <w:szCs w:val="24"/>
        </w:rPr>
      </w:pPr>
      <w:r w:rsidRPr="0006403B">
        <w:rPr>
          <w:rFonts w:ascii="Times New Roman" w:eastAsia="Times New Roman" w:hAnsi="Times New Roman" w:cs="Times New Roman"/>
          <w:color w:val="000000"/>
          <w:sz w:val="24"/>
          <w:szCs w:val="24"/>
        </w:rPr>
        <w:t>утвержденного</w:t>
      </w:r>
      <w:r w:rsidR="004371BE" w:rsidRPr="0006403B">
        <w:rPr>
          <w:rFonts w:ascii="Times New Roman" w:eastAsia="Times New Roman" w:hAnsi="Times New Roman" w:cs="Times New Roman"/>
          <w:color w:val="000000"/>
          <w:sz w:val="24"/>
          <w:szCs w:val="24"/>
        </w:rPr>
        <w:t xml:space="preserve"> решением </w:t>
      </w:r>
      <w:r w:rsidR="002E20AE">
        <w:rPr>
          <w:rFonts w:ascii="Times New Roman" w:eastAsia="Times New Roman" w:hAnsi="Times New Roman" w:cs="Times New Roman"/>
          <w:color w:val="000000"/>
          <w:sz w:val="24"/>
          <w:szCs w:val="24"/>
        </w:rPr>
        <w:t xml:space="preserve"> </w:t>
      </w:r>
      <w:r w:rsidR="004371BE" w:rsidRPr="0006403B">
        <w:rPr>
          <w:rFonts w:ascii="Times New Roman" w:eastAsia="Times New Roman" w:hAnsi="Times New Roman" w:cs="Times New Roman"/>
          <w:color w:val="000000"/>
          <w:sz w:val="24"/>
          <w:szCs w:val="24"/>
        </w:rPr>
        <w:t>Совета МС</w:t>
      </w:r>
    </w:p>
    <w:p w:rsidR="004371BE" w:rsidRPr="0006403B" w:rsidRDefault="00FB3605" w:rsidP="004371BE">
      <w:pPr>
        <w:shd w:val="clear" w:color="auto" w:fill="FFFFFF"/>
        <w:spacing w:after="0" w:line="240" w:lineRule="auto"/>
        <w:jc w:val="right"/>
        <w:rPr>
          <w:rFonts w:ascii="Times New Roman" w:hAnsi="Times New Roman" w:cs="Times New Roman"/>
          <w:sz w:val="24"/>
          <w:szCs w:val="24"/>
        </w:rPr>
      </w:pPr>
      <w:r w:rsidRPr="0006403B">
        <w:rPr>
          <w:rFonts w:ascii="Times New Roman" w:eastAsia="Times New Roman" w:hAnsi="Times New Roman" w:cs="Times New Roman"/>
          <w:color w:val="000000"/>
          <w:spacing w:val="-1"/>
          <w:sz w:val="24"/>
          <w:szCs w:val="24"/>
        </w:rPr>
        <w:t xml:space="preserve">г.п. Нарткала </w:t>
      </w:r>
      <w:r w:rsidR="004371BE" w:rsidRPr="0006403B">
        <w:rPr>
          <w:rFonts w:ascii="Times New Roman" w:eastAsia="Times New Roman" w:hAnsi="Times New Roman" w:cs="Times New Roman"/>
          <w:color w:val="000000"/>
          <w:spacing w:val="-1"/>
          <w:sz w:val="24"/>
          <w:szCs w:val="24"/>
        </w:rPr>
        <w:t>Урванского муниципального района КБР</w:t>
      </w:r>
    </w:p>
    <w:p w:rsidR="004213AE" w:rsidRPr="0006403B" w:rsidRDefault="004213AE" w:rsidP="004213AE">
      <w:pPr>
        <w:shd w:val="clear" w:color="auto" w:fill="FFFFFF"/>
        <w:spacing w:after="0" w:line="240" w:lineRule="auto"/>
        <w:jc w:val="right"/>
        <w:rPr>
          <w:rFonts w:ascii="Times New Roman" w:eastAsia="Times New Roman" w:hAnsi="Times New Roman" w:cs="Times New Roman"/>
          <w:color w:val="000000"/>
          <w:sz w:val="24"/>
          <w:szCs w:val="24"/>
        </w:rPr>
      </w:pPr>
      <w:r w:rsidRPr="0006403B">
        <w:rPr>
          <w:rFonts w:ascii="Times New Roman" w:eastAsia="Times New Roman" w:hAnsi="Times New Roman" w:cs="Times New Roman"/>
          <w:color w:val="000000"/>
          <w:sz w:val="24"/>
          <w:szCs w:val="24"/>
        </w:rPr>
        <w:t xml:space="preserve">от </w:t>
      </w:r>
      <w:r w:rsidR="00D1389B">
        <w:rPr>
          <w:rFonts w:ascii="Times New Roman" w:eastAsia="Times New Roman" w:hAnsi="Times New Roman" w:cs="Times New Roman"/>
          <w:color w:val="000000"/>
          <w:sz w:val="24"/>
          <w:szCs w:val="24"/>
        </w:rPr>
        <w:t xml:space="preserve"> 12.12.</w:t>
      </w:r>
      <w:r w:rsidR="002E20AE">
        <w:rPr>
          <w:rFonts w:ascii="Times New Roman" w:eastAsia="Times New Roman" w:hAnsi="Times New Roman" w:cs="Times New Roman"/>
          <w:color w:val="000000"/>
          <w:sz w:val="24"/>
          <w:szCs w:val="24"/>
        </w:rPr>
        <w:t>2018</w:t>
      </w:r>
      <w:r w:rsidRPr="0006403B">
        <w:rPr>
          <w:rFonts w:ascii="Times New Roman" w:eastAsia="Times New Roman" w:hAnsi="Times New Roman" w:cs="Times New Roman"/>
          <w:color w:val="000000"/>
          <w:sz w:val="24"/>
          <w:szCs w:val="24"/>
        </w:rPr>
        <w:t>г</w:t>
      </w:r>
      <w:r w:rsidR="00B55EEB">
        <w:rPr>
          <w:rFonts w:ascii="Times New Roman" w:eastAsia="Times New Roman" w:hAnsi="Times New Roman" w:cs="Times New Roman"/>
          <w:color w:val="000000"/>
          <w:sz w:val="24"/>
          <w:szCs w:val="24"/>
        </w:rPr>
        <w:t>.№</w:t>
      </w:r>
      <w:r w:rsidR="00D1389B">
        <w:rPr>
          <w:rFonts w:ascii="Times New Roman" w:eastAsia="Times New Roman" w:hAnsi="Times New Roman" w:cs="Times New Roman"/>
          <w:color w:val="000000"/>
          <w:sz w:val="24"/>
          <w:szCs w:val="24"/>
        </w:rPr>
        <w:t>22\2</w:t>
      </w:r>
    </w:p>
    <w:p w:rsidR="004371BE" w:rsidRPr="00AA78E8" w:rsidRDefault="004371BE" w:rsidP="004371BE">
      <w:pPr>
        <w:autoSpaceDE w:val="0"/>
        <w:autoSpaceDN w:val="0"/>
        <w:adjustRightInd w:val="0"/>
        <w:spacing w:after="0" w:line="240" w:lineRule="auto"/>
        <w:jc w:val="both"/>
        <w:rPr>
          <w:rFonts w:ascii="Times New Roman" w:hAnsi="Times New Roman" w:cs="Times New Roman"/>
          <w:sz w:val="26"/>
          <w:szCs w:val="26"/>
        </w:rPr>
      </w:pPr>
    </w:p>
    <w:p w:rsidR="004371BE" w:rsidRPr="00AA78E8" w:rsidRDefault="004371BE" w:rsidP="004371BE">
      <w:pPr>
        <w:autoSpaceDE w:val="0"/>
        <w:autoSpaceDN w:val="0"/>
        <w:adjustRightInd w:val="0"/>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ПОЛОЖЕНИЕ</w:t>
      </w:r>
    </w:p>
    <w:p w:rsidR="004371BE" w:rsidRPr="00AA78E8" w:rsidRDefault="004371BE" w:rsidP="004371BE">
      <w:pPr>
        <w:autoSpaceDE w:val="0"/>
        <w:autoSpaceDN w:val="0"/>
        <w:adjustRightInd w:val="0"/>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О ПОРЯДКЕ ПРИСВОЕНИЯ И СОХРАНЕНИЯ КЛАССНЫХ ЧИНОВ</w:t>
      </w:r>
    </w:p>
    <w:p w:rsidR="004371BE" w:rsidRDefault="004371BE" w:rsidP="004371BE">
      <w:pPr>
        <w:autoSpaceDE w:val="0"/>
        <w:autoSpaceDN w:val="0"/>
        <w:adjustRightInd w:val="0"/>
        <w:spacing w:after="0" w:line="240" w:lineRule="auto"/>
        <w:jc w:val="center"/>
        <w:rPr>
          <w:rFonts w:ascii="Times New Roman" w:hAnsi="Times New Roman" w:cs="Times New Roman"/>
          <w:b/>
          <w:sz w:val="26"/>
          <w:szCs w:val="26"/>
        </w:rPr>
      </w:pPr>
      <w:r w:rsidRPr="00AA78E8">
        <w:rPr>
          <w:rFonts w:ascii="Times New Roman" w:hAnsi="Times New Roman" w:cs="Times New Roman"/>
          <w:b/>
          <w:bCs/>
          <w:sz w:val="26"/>
          <w:szCs w:val="26"/>
        </w:rPr>
        <w:t xml:space="preserve">МУНИЦИПАЛЬНЫХ СЛУЖАЩИХ В </w:t>
      </w:r>
      <w:r w:rsidR="00186CC0" w:rsidRPr="00186CC0">
        <w:rPr>
          <w:rFonts w:ascii="Times New Roman" w:hAnsi="Times New Roman" w:cs="Times New Roman"/>
          <w:b/>
          <w:sz w:val="26"/>
          <w:szCs w:val="26"/>
        </w:rPr>
        <w:t>Г.П. НАРТКАЛА</w:t>
      </w:r>
    </w:p>
    <w:p w:rsidR="00186CC0" w:rsidRPr="00186CC0" w:rsidRDefault="00186CC0" w:rsidP="004371BE">
      <w:pPr>
        <w:autoSpaceDE w:val="0"/>
        <w:autoSpaceDN w:val="0"/>
        <w:adjustRightInd w:val="0"/>
        <w:spacing w:after="0" w:line="240" w:lineRule="auto"/>
        <w:jc w:val="center"/>
        <w:rPr>
          <w:rFonts w:ascii="Times New Roman" w:hAnsi="Times New Roman" w:cs="Times New Roman"/>
          <w:b/>
          <w:bCs/>
          <w:sz w:val="26"/>
          <w:szCs w:val="26"/>
        </w:rPr>
      </w:pP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 Настоящим Положением в соответствии со </w:t>
      </w:r>
      <w:hyperlink r:id="rId77" w:history="1">
        <w:r w:rsidRPr="004371BE">
          <w:rPr>
            <w:rFonts w:ascii="Times New Roman" w:hAnsi="Times New Roman" w:cs="Times New Roman"/>
            <w:sz w:val="26"/>
            <w:szCs w:val="26"/>
          </w:rPr>
          <w:t>статьей 9.1</w:t>
        </w:r>
      </w:hyperlink>
      <w:r w:rsidRPr="004371BE">
        <w:rPr>
          <w:rFonts w:ascii="Times New Roman" w:hAnsi="Times New Roman" w:cs="Times New Roman"/>
          <w:sz w:val="26"/>
          <w:szCs w:val="26"/>
        </w:rPr>
        <w:t xml:space="preserve"> </w:t>
      </w:r>
      <w:r>
        <w:rPr>
          <w:rFonts w:ascii="Times New Roman" w:hAnsi="Times New Roman" w:cs="Times New Roman"/>
          <w:sz w:val="26"/>
          <w:szCs w:val="26"/>
        </w:rPr>
        <w:t>Федерального закона «</w:t>
      </w:r>
      <w:r w:rsidRPr="00AA78E8">
        <w:rPr>
          <w:rFonts w:ascii="Times New Roman" w:hAnsi="Times New Roman" w:cs="Times New Roman"/>
          <w:sz w:val="26"/>
          <w:szCs w:val="26"/>
        </w:rPr>
        <w:t>О муниципально</w:t>
      </w:r>
      <w:r>
        <w:rPr>
          <w:rFonts w:ascii="Times New Roman" w:hAnsi="Times New Roman" w:cs="Times New Roman"/>
          <w:sz w:val="26"/>
          <w:szCs w:val="26"/>
        </w:rPr>
        <w:t>й службе в Российской Федерации»</w:t>
      </w:r>
      <w:r w:rsidRPr="00AA78E8">
        <w:rPr>
          <w:rFonts w:ascii="Times New Roman" w:hAnsi="Times New Roman" w:cs="Times New Roman"/>
          <w:sz w:val="26"/>
          <w:szCs w:val="26"/>
        </w:rPr>
        <w:t xml:space="preserve"> определяется порядок присвоения и сохранения классных чинов муниципальных служащих (далее - классные чины).</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на замещаемой должности муниципальной службы.</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3. Старшинство классных чинов определяется обратной последовательностью их перечисления в </w:t>
      </w:r>
      <w:hyperlink r:id="rId78" w:history="1">
        <w:r w:rsidRPr="004371BE">
          <w:rPr>
            <w:rFonts w:ascii="Times New Roman" w:hAnsi="Times New Roman" w:cs="Times New Roman"/>
            <w:sz w:val="26"/>
            <w:szCs w:val="26"/>
          </w:rPr>
          <w:t>частях 3</w:t>
        </w:r>
      </w:hyperlink>
      <w:r w:rsidRPr="004371BE">
        <w:rPr>
          <w:rFonts w:ascii="Times New Roman" w:hAnsi="Times New Roman" w:cs="Times New Roman"/>
          <w:sz w:val="26"/>
          <w:szCs w:val="26"/>
        </w:rPr>
        <w:t xml:space="preserve"> - </w:t>
      </w:r>
      <w:hyperlink r:id="rId79" w:history="1">
        <w:r w:rsidRPr="004371BE">
          <w:rPr>
            <w:rFonts w:ascii="Times New Roman" w:hAnsi="Times New Roman" w:cs="Times New Roman"/>
            <w:sz w:val="26"/>
            <w:szCs w:val="26"/>
          </w:rPr>
          <w:t>6 статьи 12-1</w:t>
        </w:r>
      </w:hyperlink>
      <w:r w:rsidRPr="00AA78E8">
        <w:rPr>
          <w:rFonts w:ascii="Times New Roman" w:hAnsi="Times New Roman" w:cs="Times New Roman"/>
          <w:sz w:val="26"/>
          <w:szCs w:val="26"/>
        </w:rPr>
        <w:t xml:space="preserve"> Закона Кабардино-Балкарской Республики </w:t>
      </w:r>
      <w:r>
        <w:rPr>
          <w:rFonts w:ascii="Times New Roman" w:hAnsi="Times New Roman" w:cs="Times New Roman"/>
          <w:sz w:val="26"/>
          <w:szCs w:val="26"/>
        </w:rPr>
        <w:t>«</w:t>
      </w:r>
      <w:r w:rsidRPr="00AA78E8">
        <w:rPr>
          <w:rFonts w:ascii="Times New Roman" w:hAnsi="Times New Roman" w:cs="Times New Roman"/>
          <w:sz w:val="26"/>
          <w:szCs w:val="26"/>
        </w:rPr>
        <w:t>О муниципальной службе в Кабардино-Балкарской Республике</w:t>
      </w:r>
      <w:r>
        <w:rPr>
          <w:rFonts w:ascii="Times New Roman" w:hAnsi="Times New Roman" w:cs="Times New Roman"/>
          <w:sz w:val="26"/>
          <w:szCs w:val="26"/>
        </w:rPr>
        <w:t>»</w:t>
      </w:r>
      <w:r w:rsidRPr="00AA78E8">
        <w:rPr>
          <w:rFonts w:ascii="Times New Roman" w:hAnsi="Times New Roman" w:cs="Times New Roman"/>
          <w:sz w:val="26"/>
          <w:szCs w:val="26"/>
        </w:rPr>
        <w:t>.</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 Классный чин может быть первым или очередным. Первый классный чин присваивается муниципальному служащему, не имеющему классного чина.</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 для младшей и старшей групп должностей муниципальной службы - референт муниципальной службы 3-го класса;</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 для ведущей группы должностей муниципальной службы - советник муниципальной службы 3-го класса;</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 для главной группы должностей муниципальной службы - муниципальный советник 3-го класса;</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4) для высшей группы должностей муниципальной службы - действительный муниципальный советник 3-го класса, за исключением случая, предусмотренного </w:t>
      </w:r>
      <w:hyperlink w:anchor="Par31" w:history="1">
        <w:r w:rsidRPr="004371BE">
          <w:rPr>
            <w:rFonts w:ascii="Times New Roman" w:hAnsi="Times New Roman" w:cs="Times New Roman"/>
            <w:sz w:val="26"/>
            <w:szCs w:val="26"/>
          </w:rPr>
          <w:t>пунктом 15</w:t>
        </w:r>
      </w:hyperlink>
      <w:r w:rsidRPr="004371BE">
        <w:rPr>
          <w:rFonts w:ascii="Times New Roman" w:hAnsi="Times New Roman" w:cs="Times New Roman"/>
          <w:sz w:val="26"/>
          <w:szCs w:val="26"/>
        </w:rPr>
        <w:t xml:space="preserve"> </w:t>
      </w:r>
      <w:r w:rsidRPr="00AA78E8">
        <w:rPr>
          <w:rFonts w:ascii="Times New Roman" w:hAnsi="Times New Roman" w:cs="Times New Roman"/>
          <w:sz w:val="26"/>
          <w:szCs w:val="26"/>
        </w:rPr>
        <w:t>настоящего Положения.</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6. Первый классный чин присваивается муниципальному служащему после успешного завершения испытания, а если испытание не устанавливалось, то не раньше чем через три месяца после назначения муниципального служащего на должность муниципальной службы.</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если иное не установлено настоящим Положением.</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8. </w:t>
      </w:r>
      <w:proofErr w:type="gramStart"/>
      <w:r w:rsidRPr="00AA78E8">
        <w:rPr>
          <w:rFonts w:ascii="Times New Roman" w:hAnsi="Times New Roman" w:cs="Times New Roman"/>
          <w:sz w:val="26"/>
          <w:szCs w:val="26"/>
        </w:rPr>
        <w:t>Положение о порядке сдачи квалификационного экзамена муниципальным служащим и порядке оценки его знаний, навыков и умений (профессионального уровня) определяется муниципальным правовым актом в соответствии с порядком сдачи квалификационного экзамена и порядком оценки его знаний, навыков и умений (профессионального уровня), установленных для государственных гражданских служащих Российской Федерации</w:t>
      </w:r>
      <w:r w:rsidR="00B87ABC">
        <w:rPr>
          <w:rFonts w:ascii="Times New Roman" w:hAnsi="Times New Roman" w:cs="Times New Roman"/>
          <w:sz w:val="26"/>
          <w:szCs w:val="26"/>
        </w:rPr>
        <w:t xml:space="preserve"> согласно приложению №3 к настоящему Положению</w:t>
      </w:r>
      <w:r w:rsidRPr="00AA78E8">
        <w:rPr>
          <w:rFonts w:ascii="Times New Roman" w:hAnsi="Times New Roman" w:cs="Times New Roman"/>
          <w:sz w:val="26"/>
          <w:szCs w:val="26"/>
        </w:rPr>
        <w:t>.</w:t>
      </w:r>
      <w:proofErr w:type="gramEnd"/>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9. Срок прохождения муниципальной службы в классных чинах референта муниципальной службы 3-го и 2-го классов, советника муниципальной службы 3-го и 2-го классов, муниципального советника 3-го и 2-го классов, действительного муниципального советника 3-го и 2-го классов составляет не менее двух лет.</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10. Сроки прохождения муниципальной службы в классных чинах референта муниципальной службы 1-го класса, советника муниципальной службы 1-го класса, муниципального советника 1-го класса не устанавливаются.</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11. Срок муниципальной службы в присвоенном классном чине исчисляется со дня присвоения классного чина.</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12. </w:t>
      </w:r>
      <w:proofErr w:type="gramStart"/>
      <w:r w:rsidRPr="00AA78E8">
        <w:rPr>
          <w:rFonts w:ascii="Times New Roman" w:hAnsi="Times New Roman" w:cs="Times New Roman"/>
          <w:sz w:val="26"/>
          <w:szCs w:val="26"/>
        </w:rPr>
        <w:t xml:space="preserve">При назначении муниципального служащего на более высокую должность муниципальной службы в пределах группы должностей, к которой относится должность, замещаемая муниципальным служащим, в том числе в другой орган местного самоуправления (муниципальный орган), очередной классный чин присваивается муниципальному служащему по истечении срока пребывания в предыдущем классном чине, определенного в </w:t>
      </w:r>
      <w:hyperlink w:anchor="Par25" w:history="1">
        <w:r w:rsidRPr="004371BE">
          <w:rPr>
            <w:rFonts w:ascii="Times New Roman" w:hAnsi="Times New Roman" w:cs="Times New Roman"/>
            <w:sz w:val="26"/>
            <w:szCs w:val="26"/>
          </w:rPr>
          <w:t>пункте 9</w:t>
        </w:r>
      </w:hyperlink>
      <w:r w:rsidRPr="00AA78E8">
        <w:rPr>
          <w:rFonts w:ascii="Times New Roman" w:hAnsi="Times New Roman" w:cs="Times New Roman"/>
          <w:sz w:val="26"/>
          <w:szCs w:val="26"/>
        </w:rPr>
        <w:t xml:space="preserve"> настоящего Положения, если иное не установлено настоящим Положением, и в порядке</w:t>
      </w:r>
      <w:proofErr w:type="gramEnd"/>
      <w:r w:rsidRPr="00AA78E8">
        <w:rPr>
          <w:rFonts w:ascii="Times New Roman" w:hAnsi="Times New Roman" w:cs="Times New Roman"/>
          <w:sz w:val="26"/>
          <w:szCs w:val="26"/>
        </w:rPr>
        <w:t xml:space="preserve"> очередности относительно ранее присвоенного классного чина.</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13. </w:t>
      </w:r>
      <w:proofErr w:type="gramStart"/>
      <w:r w:rsidRPr="00AA78E8">
        <w:rPr>
          <w:rFonts w:ascii="Times New Roman" w:hAnsi="Times New Roman" w:cs="Times New Roman"/>
          <w:sz w:val="26"/>
          <w:szCs w:val="26"/>
        </w:rPr>
        <w:t xml:space="preserve">При назначении муниципального служащего на должность муниципальной службы, относящуюся к более высокой группе должностей муниципальной службы, чем замещаемая им ранее, в том числе в другой орган местного самоуправления (муниципальный орган), муниципальному служащему присваивается классный чин, являющийся в соответствии с </w:t>
      </w:r>
      <w:hyperlink w:anchor="Par17" w:history="1">
        <w:r w:rsidRPr="004371BE">
          <w:rPr>
            <w:rFonts w:ascii="Times New Roman" w:hAnsi="Times New Roman" w:cs="Times New Roman"/>
            <w:sz w:val="26"/>
            <w:szCs w:val="26"/>
          </w:rPr>
          <w:t>пунктом 5</w:t>
        </w:r>
      </w:hyperlink>
      <w:r w:rsidRPr="004371BE">
        <w:rPr>
          <w:rFonts w:ascii="Times New Roman" w:hAnsi="Times New Roman" w:cs="Times New Roman"/>
          <w:sz w:val="26"/>
          <w:szCs w:val="26"/>
        </w:rPr>
        <w:t xml:space="preserve"> </w:t>
      </w:r>
      <w:r w:rsidRPr="00AA78E8">
        <w:rPr>
          <w:rFonts w:ascii="Times New Roman" w:hAnsi="Times New Roman" w:cs="Times New Roman"/>
          <w:sz w:val="26"/>
          <w:szCs w:val="26"/>
        </w:rPr>
        <w:t>настоящего Положения первым для этой группы должностей муниципальной службы.</w:t>
      </w:r>
      <w:proofErr w:type="gramEnd"/>
      <w:r w:rsidRPr="00AA78E8">
        <w:rPr>
          <w:rFonts w:ascii="Times New Roman" w:hAnsi="Times New Roman" w:cs="Times New Roman"/>
          <w:sz w:val="26"/>
          <w:szCs w:val="26"/>
        </w:rPr>
        <w:t xml:space="preserve"> В указанном случае классный чин присваивается без учета продолжительности срока прохождения муниципальной службы в предыдущем классном чине.</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14. Если впоследствии муниципальный служащий замещает нижестоящую должность муниципальной службы, в том числе относящуюся к нижестоящей группе должностей муниципальной службы, ему сохраняется классный чин, присвоенный ранее при замещении более высокой должности.</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15. </w:t>
      </w:r>
      <w:proofErr w:type="gramStart"/>
      <w:r w:rsidRPr="00AA78E8">
        <w:rPr>
          <w:rFonts w:ascii="Times New Roman" w:hAnsi="Times New Roman" w:cs="Times New Roman"/>
          <w:sz w:val="26"/>
          <w:szCs w:val="26"/>
        </w:rPr>
        <w:t xml:space="preserve">Главе местной администрации, назначенному на данную должность по контракту, присваивается классный чин </w:t>
      </w:r>
      <w:r>
        <w:rPr>
          <w:rFonts w:ascii="Times New Roman" w:hAnsi="Times New Roman" w:cs="Times New Roman"/>
          <w:sz w:val="26"/>
          <w:szCs w:val="26"/>
        </w:rPr>
        <w:t>«</w:t>
      </w:r>
      <w:r w:rsidRPr="00AA78E8">
        <w:rPr>
          <w:rFonts w:ascii="Times New Roman" w:hAnsi="Times New Roman" w:cs="Times New Roman"/>
          <w:sz w:val="26"/>
          <w:szCs w:val="26"/>
        </w:rPr>
        <w:t>действительный муниципальный советник 1-го класса</w:t>
      </w:r>
      <w:r>
        <w:rPr>
          <w:rFonts w:ascii="Times New Roman" w:hAnsi="Times New Roman" w:cs="Times New Roman"/>
          <w:sz w:val="26"/>
          <w:szCs w:val="26"/>
        </w:rPr>
        <w:t>»</w:t>
      </w:r>
      <w:r w:rsidRPr="00AA78E8">
        <w:rPr>
          <w:rFonts w:ascii="Times New Roman" w:hAnsi="Times New Roman" w:cs="Times New Roman"/>
          <w:sz w:val="26"/>
          <w:szCs w:val="26"/>
        </w:rPr>
        <w:t xml:space="preserve"> без сдачи квалификационного экзамена.</w:t>
      </w:r>
      <w:proofErr w:type="gramEnd"/>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16. Муниципальным служащим, замещающим без ограничения срока полномочий или на основании срочного трудового договора должности муниципальной службы, учрежденные для обеспечения исполнения полномочий представительных, исполнительно-распорядительных, контрольно-счетных органов и избирательных комиссий муниципальных образований, классные чины присваиваются после сдачи квалификационного экзамена, если иное не установлено настоящим Положением.</w:t>
      </w:r>
      <w:r>
        <w:rPr>
          <w:rFonts w:ascii="Times New Roman" w:hAnsi="Times New Roman" w:cs="Times New Roman"/>
          <w:sz w:val="26"/>
          <w:szCs w:val="26"/>
        </w:rPr>
        <w:t xml:space="preserve"> </w:t>
      </w:r>
    </w:p>
    <w:p w:rsidR="004371BE" w:rsidRPr="002E20AE" w:rsidRDefault="004371BE" w:rsidP="004371BE">
      <w:pPr>
        <w:autoSpaceDE w:val="0"/>
        <w:autoSpaceDN w:val="0"/>
        <w:adjustRightInd w:val="0"/>
        <w:spacing w:after="0" w:line="240" w:lineRule="auto"/>
        <w:jc w:val="both"/>
        <w:rPr>
          <w:rFonts w:ascii="Times New Roman" w:hAnsi="Times New Roman" w:cs="Times New Roman"/>
          <w:sz w:val="24"/>
          <w:szCs w:val="24"/>
        </w:rPr>
      </w:pPr>
      <w:r w:rsidRPr="002E20AE">
        <w:rPr>
          <w:rFonts w:ascii="Times New Roman" w:hAnsi="Times New Roman" w:cs="Times New Roman"/>
          <w:sz w:val="24"/>
          <w:szCs w:val="24"/>
        </w:rPr>
        <w:t xml:space="preserve">(в ред. </w:t>
      </w:r>
      <w:hyperlink r:id="rId80" w:history="1">
        <w:r w:rsidRPr="002E20AE">
          <w:rPr>
            <w:rFonts w:ascii="Times New Roman" w:hAnsi="Times New Roman" w:cs="Times New Roman"/>
            <w:sz w:val="24"/>
            <w:szCs w:val="24"/>
          </w:rPr>
          <w:t>Закона</w:t>
        </w:r>
      </w:hyperlink>
      <w:r w:rsidRPr="002E20AE">
        <w:rPr>
          <w:rFonts w:ascii="Times New Roman" w:hAnsi="Times New Roman" w:cs="Times New Roman"/>
          <w:sz w:val="24"/>
          <w:szCs w:val="24"/>
        </w:rPr>
        <w:t xml:space="preserve"> КБР от 22.03.2012 N 11-РЗ)</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17. Муниципальным служащим, замещающим без ограничения срока полномочий должности муниципальной службы, учрежденные для обеспечения исполнения полномочий представительных, исполнительно-распорядительных, контрольно-счетных органов и избирательных комиссий муниципальных образований, относящиеся к высшей группе должностей муниципальной службы, классные чины присваиваются без сдачи квалификационного экзамена.</w:t>
      </w:r>
    </w:p>
    <w:p w:rsidR="004371BE" w:rsidRPr="002E20AE" w:rsidRDefault="004371BE" w:rsidP="004371BE">
      <w:pPr>
        <w:autoSpaceDE w:val="0"/>
        <w:autoSpaceDN w:val="0"/>
        <w:adjustRightInd w:val="0"/>
        <w:spacing w:after="0" w:line="240" w:lineRule="auto"/>
        <w:jc w:val="both"/>
        <w:rPr>
          <w:rFonts w:ascii="Times New Roman" w:hAnsi="Times New Roman" w:cs="Times New Roman"/>
          <w:sz w:val="24"/>
          <w:szCs w:val="24"/>
        </w:rPr>
      </w:pPr>
      <w:r w:rsidRPr="002E20AE">
        <w:rPr>
          <w:rFonts w:ascii="Times New Roman" w:hAnsi="Times New Roman" w:cs="Times New Roman"/>
          <w:sz w:val="24"/>
          <w:szCs w:val="24"/>
        </w:rPr>
        <w:t>(в ред. КБР от 22.03.2012 N 11-РЗ)</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18. Муниципальным служащим, замещающим на условиях срочного трудового договора должности муниципальной службы, учрежденные для непосредственного обеспечения исполнения полномочий главы муниципального образования, классные чины по решению главы муниципального образования могут присваиваться без сдачи квалификационного экзамена.</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19. В качестве меры поощрения за особые отличия в муниципальной службе муниципальному служащему без сдачи квалификационного экзамена очередной классный чин может быть присвоен:</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 до истечения срока, установленного </w:t>
      </w:r>
      <w:hyperlink w:anchor="Par25" w:history="1">
        <w:r w:rsidRPr="00CC36AE">
          <w:rPr>
            <w:rFonts w:ascii="Times New Roman" w:hAnsi="Times New Roman" w:cs="Times New Roman"/>
            <w:sz w:val="26"/>
            <w:szCs w:val="26"/>
          </w:rPr>
          <w:t>пунктом 9</w:t>
        </w:r>
      </w:hyperlink>
      <w:r w:rsidRPr="00AA78E8">
        <w:rPr>
          <w:rFonts w:ascii="Times New Roman" w:hAnsi="Times New Roman" w:cs="Times New Roman"/>
          <w:sz w:val="26"/>
          <w:szCs w:val="26"/>
        </w:rP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2) по истечении срока, установленного </w:t>
      </w:r>
      <w:hyperlink w:anchor="Par25" w:history="1">
        <w:r w:rsidRPr="00CC36AE">
          <w:rPr>
            <w:rFonts w:ascii="Times New Roman" w:hAnsi="Times New Roman" w:cs="Times New Roman"/>
            <w:sz w:val="26"/>
            <w:szCs w:val="26"/>
          </w:rPr>
          <w:t>пунктом 9</w:t>
        </w:r>
      </w:hyperlink>
      <w:r w:rsidRPr="00AA78E8">
        <w:rPr>
          <w:rFonts w:ascii="Times New Roman" w:hAnsi="Times New Roman" w:cs="Times New Roman"/>
          <w:sz w:val="26"/>
          <w:szCs w:val="26"/>
        </w:rPr>
        <w:t xml:space="preserve"> настоящего Положения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20. Очередной классный чин не присваивается муниципальному служащему, имеющему неснятое дисциплинарное взыскание.</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21. Лицу, замещающему должность муниципальной службы и имеющему квалификационный разряд муниципального служащего, присваивается классный чин муниципального служащего в соответствии с </w:t>
      </w:r>
      <w:hyperlink r:id="rId81" w:history="1">
        <w:r w:rsidRPr="00AA78E8">
          <w:rPr>
            <w:rFonts w:ascii="Times New Roman" w:hAnsi="Times New Roman" w:cs="Times New Roman"/>
            <w:color w:val="0000FF"/>
            <w:sz w:val="26"/>
            <w:szCs w:val="26"/>
          </w:rPr>
          <w:t xml:space="preserve">приложением </w:t>
        </w:r>
        <w:r w:rsidR="00CC36AE">
          <w:rPr>
            <w:rFonts w:ascii="Times New Roman" w:hAnsi="Times New Roman" w:cs="Times New Roman"/>
            <w:color w:val="0000FF"/>
            <w:sz w:val="26"/>
            <w:szCs w:val="26"/>
          </w:rPr>
          <w:t>№</w:t>
        </w:r>
        <w:r w:rsidRPr="00AA78E8">
          <w:rPr>
            <w:rFonts w:ascii="Times New Roman" w:hAnsi="Times New Roman" w:cs="Times New Roman"/>
            <w:color w:val="0000FF"/>
            <w:sz w:val="26"/>
            <w:szCs w:val="26"/>
          </w:rPr>
          <w:t>1</w:t>
        </w:r>
      </w:hyperlink>
      <w:r w:rsidRPr="00AA78E8">
        <w:rPr>
          <w:rFonts w:ascii="Times New Roman" w:hAnsi="Times New Roman" w:cs="Times New Roman"/>
          <w:sz w:val="26"/>
          <w:szCs w:val="26"/>
        </w:rPr>
        <w:t xml:space="preserve"> к настоящему Положению без сдачи квалификационного экзамена независимо от соответствия классного чина муниципального служащего замещаемой должности.</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Началом срока пребывания в соответствующем классном чине считается день присвоения муниципальному служащему последнего квалификационного разряда.</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22. Классный чин присваивается муниципальному служащему правовым актом представителя нанимателя (работодателя). Запись о присвоении классного чина вносится в трудовую книжку и личное дело муниципального служащего.</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23.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 При поступлении лица вновь на муниципальную службу решение вопроса о присвоении ему классного чина осуществляется в соответствии с </w:t>
      </w:r>
      <w:hyperlink w:anchor="Par28" w:history="1">
        <w:r w:rsidRPr="00CC36AE">
          <w:rPr>
            <w:rFonts w:ascii="Times New Roman" w:hAnsi="Times New Roman" w:cs="Times New Roman"/>
            <w:sz w:val="26"/>
            <w:szCs w:val="26"/>
          </w:rPr>
          <w:t>пунктами 12</w:t>
        </w:r>
      </w:hyperlink>
      <w:r w:rsidRPr="00CC36AE">
        <w:rPr>
          <w:rFonts w:ascii="Times New Roman" w:hAnsi="Times New Roman" w:cs="Times New Roman"/>
          <w:sz w:val="26"/>
          <w:szCs w:val="26"/>
        </w:rPr>
        <w:t xml:space="preserve"> и </w:t>
      </w:r>
      <w:hyperlink w:anchor="Par29" w:history="1">
        <w:r w:rsidRPr="00CC36AE">
          <w:rPr>
            <w:rFonts w:ascii="Times New Roman" w:hAnsi="Times New Roman" w:cs="Times New Roman"/>
            <w:sz w:val="26"/>
            <w:szCs w:val="26"/>
          </w:rPr>
          <w:t>13</w:t>
        </w:r>
      </w:hyperlink>
      <w:r w:rsidRPr="00CC36AE">
        <w:rPr>
          <w:rFonts w:ascii="Times New Roman" w:hAnsi="Times New Roman" w:cs="Times New Roman"/>
          <w:sz w:val="26"/>
          <w:szCs w:val="26"/>
        </w:rPr>
        <w:t xml:space="preserve"> </w:t>
      </w:r>
      <w:r w:rsidRPr="00AA78E8">
        <w:rPr>
          <w:rFonts w:ascii="Times New Roman" w:hAnsi="Times New Roman" w:cs="Times New Roman"/>
          <w:sz w:val="26"/>
          <w:szCs w:val="26"/>
        </w:rPr>
        <w:t>настоящего Положения.</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24. При поступлении лица, замещавшего должность государственной гражданской службы субъекта Российской Федерации, на муниципальную службу классный чин по вновь замещаемой должности присваивается без сдачи квалификационного экзамена в соответствии с </w:t>
      </w:r>
      <w:hyperlink r:id="rId82" w:history="1">
        <w:r w:rsidR="00CC36AE">
          <w:rPr>
            <w:rFonts w:ascii="Times New Roman" w:hAnsi="Times New Roman" w:cs="Times New Roman"/>
            <w:color w:val="0000FF"/>
            <w:sz w:val="26"/>
            <w:szCs w:val="26"/>
          </w:rPr>
          <w:t>приложением №</w:t>
        </w:r>
        <w:r w:rsidRPr="00AA78E8">
          <w:rPr>
            <w:rFonts w:ascii="Times New Roman" w:hAnsi="Times New Roman" w:cs="Times New Roman"/>
            <w:color w:val="0000FF"/>
            <w:sz w:val="26"/>
            <w:szCs w:val="26"/>
          </w:rPr>
          <w:t>2</w:t>
        </w:r>
      </w:hyperlink>
      <w:r w:rsidRPr="00AA78E8">
        <w:rPr>
          <w:rFonts w:ascii="Times New Roman" w:hAnsi="Times New Roman" w:cs="Times New Roman"/>
          <w:sz w:val="26"/>
          <w:szCs w:val="26"/>
        </w:rPr>
        <w:t xml:space="preserve"> к настоящему Положению.</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25. В случае</w:t>
      </w:r>
      <w:proofErr w:type="gramStart"/>
      <w:r w:rsidRPr="00AA78E8">
        <w:rPr>
          <w:rFonts w:ascii="Times New Roman" w:hAnsi="Times New Roman" w:cs="Times New Roman"/>
          <w:sz w:val="26"/>
          <w:szCs w:val="26"/>
        </w:rPr>
        <w:t>,</w:t>
      </w:r>
      <w:proofErr w:type="gramEnd"/>
      <w:r w:rsidRPr="00AA78E8">
        <w:rPr>
          <w:rFonts w:ascii="Times New Roman" w:hAnsi="Times New Roman" w:cs="Times New Roman"/>
          <w:sz w:val="26"/>
          <w:szCs w:val="26"/>
        </w:rPr>
        <w:t xml:space="preserve"> если по замещаемой лицом, ранее замещавшим должность государственной гражданской службы субъекта Российской Федерации, должности муниципальной службы предусматривается классный чин на одну или более групп ниже классного чина, подлежащего присвоению в соответствии с </w:t>
      </w:r>
      <w:hyperlink r:id="rId83" w:history="1">
        <w:r w:rsidRPr="00AA78E8">
          <w:rPr>
            <w:rFonts w:ascii="Times New Roman" w:hAnsi="Times New Roman" w:cs="Times New Roman"/>
            <w:color w:val="0000FF"/>
            <w:sz w:val="26"/>
            <w:szCs w:val="26"/>
          </w:rPr>
          <w:t>приложением N 2</w:t>
        </w:r>
      </w:hyperlink>
      <w:r w:rsidRPr="00AA78E8">
        <w:rPr>
          <w:rFonts w:ascii="Times New Roman" w:hAnsi="Times New Roman" w:cs="Times New Roman"/>
          <w:sz w:val="26"/>
          <w:szCs w:val="26"/>
        </w:rPr>
        <w:t xml:space="preserve"> к настоящему Положению, присвоению подлежит классный чин, предусмотренный </w:t>
      </w:r>
      <w:hyperlink r:id="rId84" w:history="1">
        <w:r w:rsidRPr="00AA78E8">
          <w:rPr>
            <w:rFonts w:ascii="Times New Roman" w:hAnsi="Times New Roman" w:cs="Times New Roman"/>
            <w:color w:val="0000FF"/>
            <w:sz w:val="26"/>
            <w:szCs w:val="26"/>
          </w:rPr>
          <w:t xml:space="preserve">приложением </w:t>
        </w:r>
        <w:r w:rsidR="00CC36AE">
          <w:rPr>
            <w:rFonts w:ascii="Times New Roman" w:hAnsi="Times New Roman" w:cs="Times New Roman"/>
            <w:color w:val="0000FF"/>
            <w:sz w:val="26"/>
            <w:szCs w:val="26"/>
          </w:rPr>
          <w:t>№</w:t>
        </w:r>
        <w:r w:rsidRPr="00AA78E8">
          <w:rPr>
            <w:rFonts w:ascii="Times New Roman" w:hAnsi="Times New Roman" w:cs="Times New Roman"/>
            <w:color w:val="0000FF"/>
            <w:sz w:val="26"/>
            <w:szCs w:val="26"/>
          </w:rPr>
          <w:t>2</w:t>
        </w:r>
      </w:hyperlink>
      <w:r w:rsidRPr="00AA78E8">
        <w:rPr>
          <w:rFonts w:ascii="Times New Roman" w:hAnsi="Times New Roman" w:cs="Times New Roman"/>
          <w:sz w:val="26"/>
          <w:szCs w:val="26"/>
        </w:rPr>
        <w:t xml:space="preserve"> к настоящему Положению исходя из ранее замещавшейся должности государственной гражданской службы субъекта Российской Федерации.</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26. В случае</w:t>
      </w:r>
      <w:proofErr w:type="gramStart"/>
      <w:r w:rsidRPr="00AA78E8">
        <w:rPr>
          <w:rFonts w:ascii="Times New Roman" w:hAnsi="Times New Roman" w:cs="Times New Roman"/>
          <w:sz w:val="26"/>
          <w:szCs w:val="26"/>
        </w:rPr>
        <w:t>,</w:t>
      </w:r>
      <w:proofErr w:type="gramEnd"/>
      <w:r w:rsidRPr="00AA78E8">
        <w:rPr>
          <w:rFonts w:ascii="Times New Roman" w:hAnsi="Times New Roman" w:cs="Times New Roman"/>
          <w:sz w:val="26"/>
          <w:szCs w:val="26"/>
        </w:rPr>
        <w:t xml:space="preserve"> если по замещаемой лицом, ранее замещавшим должность государственной гражданской службы субъекта Российской Федерации, должности муниципальной службы предусматривается классный чин на одну или более групп выше соответствующего классного чина, подлежащего присвоению в соответствии с </w:t>
      </w:r>
      <w:hyperlink r:id="rId85" w:history="1">
        <w:r w:rsidR="00CC36AE">
          <w:rPr>
            <w:rFonts w:ascii="Times New Roman" w:hAnsi="Times New Roman" w:cs="Times New Roman"/>
            <w:color w:val="0000FF"/>
            <w:sz w:val="26"/>
            <w:szCs w:val="26"/>
          </w:rPr>
          <w:t>приложением №</w:t>
        </w:r>
        <w:r w:rsidRPr="00AA78E8">
          <w:rPr>
            <w:rFonts w:ascii="Times New Roman" w:hAnsi="Times New Roman" w:cs="Times New Roman"/>
            <w:color w:val="0000FF"/>
            <w:sz w:val="26"/>
            <w:szCs w:val="26"/>
          </w:rPr>
          <w:t>2</w:t>
        </w:r>
      </w:hyperlink>
      <w:r w:rsidRPr="00AA78E8">
        <w:rPr>
          <w:rFonts w:ascii="Times New Roman" w:hAnsi="Times New Roman" w:cs="Times New Roman"/>
          <w:sz w:val="26"/>
          <w:szCs w:val="26"/>
        </w:rPr>
        <w:t xml:space="preserve"> к настоящему Положению, присвоению подлежит классный чин, предусмотренный по замещаемой должности муниципальной службы.</w:t>
      </w:r>
    </w:p>
    <w:p w:rsidR="004371BE" w:rsidRPr="00AA78E8" w:rsidRDefault="004371BE" w:rsidP="004371BE">
      <w:pPr>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27. Со дня присвоения муниципальному служащему классного чина ему устанавливается ежемесячный оклад за классный чин в соответствии с </w:t>
      </w:r>
      <w:hyperlink r:id="rId86" w:history="1">
        <w:r w:rsidRPr="00CC36AE">
          <w:rPr>
            <w:rFonts w:ascii="Times New Roman" w:hAnsi="Times New Roman" w:cs="Times New Roman"/>
            <w:sz w:val="26"/>
            <w:szCs w:val="26"/>
          </w:rPr>
          <w:t xml:space="preserve">пунктом </w:t>
        </w:r>
        <w:r w:rsidR="00CC36AE">
          <w:rPr>
            <w:rFonts w:ascii="Times New Roman" w:hAnsi="Times New Roman" w:cs="Times New Roman"/>
            <w:sz w:val="26"/>
            <w:szCs w:val="26"/>
          </w:rPr>
          <w:t>«</w:t>
        </w:r>
        <w:r w:rsidRPr="00CC36AE">
          <w:rPr>
            <w:rFonts w:ascii="Times New Roman" w:hAnsi="Times New Roman" w:cs="Times New Roman"/>
            <w:sz w:val="26"/>
            <w:szCs w:val="26"/>
          </w:rPr>
          <w:t>а</w:t>
        </w:r>
        <w:r w:rsidR="00CC36AE">
          <w:rPr>
            <w:rFonts w:ascii="Times New Roman" w:hAnsi="Times New Roman" w:cs="Times New Roman"/>
            <w:sz w:val="26"/>
            <w:szCs w:val="26"/>
          </w:rPr>
          <w:t>»</w:t>
        </w:r>
        <w:r w:rsidRPr="00CC36AE">
          <w:rPr>
            <w:rFonts w:ascii="Times New Roman" w:hAnsi="Times New Roman" w:cs="Times New Roman"/>
            <w:sz w:val="26"/>
            <w:szCs w:val="26"/>
          </w:rPr>
          <w:t xml:space="preserve"> части 2 статьи 28</w:t>
        </w:r>
      </w:hyperlink>
      <w:r w:rsidRPr="00CC36AE">
        <w:rPr>
          <w:rFonts w:ascii="Times New Roman" w:hAnsi="Times New Roman" w:cs="Times New Roman"/>
          <w:sz w:val="26"/>
          <w:szCs w:val="26"/>
        </w:rPr>
        <w:t xml:space="preserve"> </w:t>
      </w:r>
      <w:r w:rsidRPr="00AA78E8">
        <w:rPr>
          <w:rFonts w:ascii="Times New Roman" w:hAnsi="Times New Roman" w:cs="Times New Roman"/>
          <w:sz w:val="26"/>
          <w:szCs w:val="26"/>
        </w:rPr>
        <w:t>Закона Кабардино-Балкарской Рес</w:t>
      </w:r>
      <w:r w:rsidR="00CC36AE">
        <w:rPr>
          <w:rFonts w:ascii="Times New Roman" w:hAnsi="Times New Roman" w:cs="Times New Roman"/>
          <w:sz w:val="26"/>
          <w:szCs w:val="26"/>
        </w:rPr>
        <w:t>публики «</w:t>
      </w:r>
      <w:r w:rsidRPr="00AA78E8">
        <w:rPr>
          <w:rFonts w:ascii="Times New Roman" w:hAnsi="Times New Roman" w:cs="Times New Roman"/>
          <w:sz w:val="26"/>
          <w:szCs w:val="26"/>
        </w:rPr>
        <w:t>О муниципальной службе в Кабардино-Балкарской Республике</w:t>
      </w:r>
      <w:r w:rsidR="00CC36AE">
        <w:rPr>
          <w:rFonts w:ascii="Times New Roman" w:hAnsi="Times New Roman" w:cs="Times New Roman"/>
          <w:sz w:val="26"/>
          <w:szCs w:val="26"/>
        </w:rPr>
        <w:t>»</w:t>
      </w:r>
      <w:r w:rsidRPr="00AA78E8">
        <w:rPr>
          <w:rFonts w:ascii="Times New Roman" w:hAnsi="Times New Roman" w:cs="Times New Roman"/>
          <w:sz w:val="26"/>
          <w:szCs w:val="26"/>
        </w:rPr>
        <w:t>.</w:t>
      </w:r>
    </w:p>
    <w:p w:rsidR="004371BE" w:rsidRPr="00CC36AE" w:rsidRDefault="004371BE" w:rsidP="004371BE">
      <w:pPr>
        <w:autoSpaceDE w:val="0"/>
        <w:autoSpaceDN w:val="0"/>
        <w:adjustRightInd w:val="0"/>
        <w:spacing w:after="0" w:line="240" w:lineRule="auto"/>
        <w:jc w:val="both"/>
        <w:rPr>
          <w:rFonts w:ascii="Times New Roman" w:hAnsi="Times New Roman" w:cs="Times New Roman"/>
          <w:sz w:val="16"/>
          <w:szCs w:val="16"/>
        </w:rPr>
      </w:pPr>
    </w:p>
    <w:p w:rsidR="004371BE" w:rsidRPr="0006403B" w:rsidRDefault="0006403B" w:rsidP="0006403B">
      <w:pPr>
        <w:autoSpaceDE w:val="0"/>
        <w:autoSpaceDN w:val="0"/>
        <w:adjustRightInd w:val="0"/>
        <w:spacing w:after="0" w:line="240" w:lineRule="auto"/>
        <w:jc w:val="right"/>
        <w:outlineLvl w:val="0"/>
        <w:rPr>
          <w:rFonts w:ascii="Times New Roman" w:hAnsi="Times New Roman" w:cs="Times New Roman"/>
          <w:sz w:val="24"/>
          <w:szCs w:val="24"/>
        </w:rPr>
      </w:pPr>
      <w:r w:rsidRPr="0006403B">
        <w:rPr>
          <w:rFonts w:ascii="Times New Roman" w:hAnsi="Times New Roman" w:cs="Times New Roman"/>
          <w:sz w:val="24"/>
          <w:szCs w:val="24"/>
        </w:rPr>
        <w:t>П</w:t>
      </w:r>
      <w:r w:rsidR="004371BE" w:rsidRPr="0006403B">
        <w:rPr>
          <w:rFonts w:ascii="Times New Roman" w:hAnsi="Times New Roman" w:cs="Times New Roman"/>
          <w:sz w:val="24"/>
          <w:szCs w:val="24"/>
        </w:rPr>
        <w:t xml:space="preserve">риложение </w:t>
      </w:r>
      <w:r w:rsidR="00CC36AE" w:rsidRPr="0006403B">
        <w:rPr>
          <w:rFonts w:ascii="Times New Roman" w:hAnsi="Times New Roman" w:cs="Times New Roman"/>
          <w:sz w:val="24"/>
          <w:szCs w:val="24"/>
        </w:rPr>
        <w:t>№</w:t>
      </w:r>
      <w:r w:rsidR="004371BE" w:rsidRPr="0006403B">
        <w:rPr>
          <w:rFonts w:ascii="Times New Roman" w:hAnsi="Times New Roman" w:cs="Times New Roman"/>
          <w:sz w:val="24"/>
          <w:szCs w:val="24"/>
        </w:rPr>
        <w:t>1</w:t>
      </w:r>
    </w:p>
    <w:p w:rsidR="004371BE" w:rsidRPr="0006403B" w:rsidRDefault="004371BE" w:rsidP="0006403B">
      <w:pPr>
        <w:autoSpaceDE w:val="0"/>
        <w:autoSpaceDN w:val="0"/>
        <w:adjustRightInd w:val="0"/>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к Положению</w:t>
      </w:r>
    </w:p>
    <w:p w:rsidR="004371BE" w:rsidRPr="0006403B" w:rsidRDefault="004371BE" w:rsidP="0006403B">
      <w:pPr>
        <w:autoSpaceDE w:val="0"/>
        <w:autoSpaceDN w:val="0"/>
        <w:adjustRightInd w:val="0"/>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о порядке присвоения</w:t>
      </w:r>
      <w:r w:rsidR="00CC36AE" w:rsidRPr="0006403B">
        <w:rPr>
          <w:rFonts w:ascii="Times New Roman" w:hAnsi="Times New Roman" w:cs="Times New Roman"/>
          <w:sz w:val="24"/>
          <w:szCs w:val="24"/>
        </w:rPr>
        <w:t xml:space="preserve"> </w:t>
      </w:r>
      <w:r w:rsidRPr="0006403B">
        <w:rPr>
          <w:rFonts w:ascii="Times New Roman" w:hAnsi="Times New Roman" w:cs="Times New Roman"/>
          <w:sz w:val="24"/>
          <w:szCs w:val="24"/>
        </w:rPr>
        <w:t xml:space="preserve">и сохранения </w:t>
      </w:r>
      <w:proofErr w:type="gramStart"/>
      <w:r w:rsidRPr="0006403B">
        <w:rPr>
          <w:rFonts w:ascii="Times New Roman" w:hAnsi="Times New Roman" w:cs="Times New Roman"/>
          <w:sz w:val="24"/>
          <w:szCs w:val="24"/>
        </w:rPr>
        <w:t>классных</w:t>
      </w:r>
      <w:proofErr w:type="gramEnd"/>
    </w:p>
    <w:p w:rsidR="004371BE" w:rsidRPr="0006403B" w:rsidRDefault="004371BE" w:rsidP="0006403B">
      <w:pPr>
        <w:autoSpaceDE w:val="0"/>
        <w:autoSpaceDN w:val="0"/>
        <w:adjustRightInd w:val="0"/>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чинов муниципальных служащих</w:t>
      </w:r>
    </w:p>
    <w:p w:rsidR="004371BE" w:rsidRPr="0006403B" w:rsidRDefault="00617F57" w:rsidP="0006403B">
      <w:pPr>
        <w:autoSpaceDE w:val="0"/>
        <w:autoSpaceDN w:val="0"/>
        <w:adjustRightInd w:val="0"/>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в г.п. Нарткала Урванского муниципального района</w:t>
      </w:r>
      <w:r w:rsidR="000D4B4A" w:rsidRPr="0006403B">
        <w:rPr>
          <w:rFonts w:ascii="Times New Roman" w:hAnsi="Times New Roman" w:cs="Times New Roman"/>
          <w:sz w:val="24"/>
          <w:szCs w:val="24"/>
        </w:rPr>
        <w:t xml:space="preserve"> </w:t>
      </w:r>
      <w:r w:rsidR="004371BE" w:rsidRPr="0006403B">
        <w:rPr>
          <w:rFonts w:ascii="Times New Roman" w:hAnsi="Times New Roman" w:cs="Times New Roman"/>
          <w:sz w:val="24"/>
          <w:szCs w:val="24"/>
        </w:rPr>
        <w:t>КБР</w:t>
      </w:r>
    </w:p>
    <w:p w:rsidR="000D4B4A" w:rsidRPr="00AA78E8" w:rsidRDefault="000D4B4A" w:rsidP="0006403B">
      <w:pPr>
        <w:autoSpaceDE w:val="0"/>
        <w:autoSpaceDN w:val="0"/>
        <w:adjustRightInd w:val="0"/>
        <w:spacing w:after="0" w:line="240" w:lineRule="auto"/>
        <w:jc w:val="right"/>
        <w:rPr>
          <w:rFonts w:ascii="Times New Roman" w:hAnsi="Times New Roman" w:cs="Times New Roman"/>
          <w:sz w:val="26"/>
          <w:szCs w:val="26"/>
        </w:rPr>
      </w:pPr>
    </w:p>
    <w:p w:rsidR="004371BE" w:rsidRPr="00CC36AE" w:rsidRDefault="004371BE" w:rsidP="0006403B">
      <w:pPr>
        <w:autoSpaceDE w:val="0"/>
        <w:autoSpaceDN w:val="0"/>
        <w:adjustRightInd w:val="0"/>
        <w:spacing w:after="0" w:line="240" w:lineRule="auto"/>
        <w:jc w:val="both"/>
        <w:rPr>
          <w:rFonts w:ascii="Times New Roman" w:hAnsi="Times New Roman" w:cs="Times New Roman"/>
          <w:sz w:val="16"/>
          <w:szCs w:val="16"/>
        </w:rPr>
      </w:pPr>
    </w:p>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СООТНОШЕНИЕ</w:t>
      </w:r>
    </w:p>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КВАЛИФИКАЦИОННЫХ РАЗРЯДОВ МУНИЦИПАЛЬНЫХ СЛУЖАЩИХ</w:t>
      </w:r>
    </w:p>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И КЛАССНЫХ ЧИНОВ МУНИЦИПАЛЬНЫХ СЛУЖАЩИХ</w:t>
      </w:r>
    </w:p>
    <w:tbl>
      <w:tblPr>
        <w:tblW w:w="9865" w:type="dxa"/>
        <w:tblInd w:w="-222" w:type="dxa"/>
        <w:tblLayout w:type="fixed"/>
        <w:tblCellMar>
          <w:top w:w="102" w:type="dxa"/>
          <w:left w:w="62" w:type="dxa"/>
          <w:bottom w:w="102" w:type="dxa"/>
          <w:right w:w="62" w:type="dxa"/>
        </w:tblCellMar>
        <w:tblLook w:val="0000"/>
      </w:tblPr>
      <w:tblGrid>
        <w:gridCol w:w="568"/>
        <w:gridCol w:w="4818"/>
        <w:gridCol w:w="4479"/>
      </w:tblGrid>
      <w:tr w:rsidR="004371BE" w:rsidRPr="00AA78E8"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 xml:space="preserve">N </w:t>
            </w:r>
            <w:proofErr w:type="gramStart"/>
            <w:r w:rsidRPr="0006403B">
              <w:rPr>
                <w:rFonts w:ascii="Times New Roman" w:hAnsi="Times New Roman" w:cs="Times New Roman"/>
                <w:sz w:val="24"/>
                <w:szCs w:val="24"/>
              </w:rPr>
              <w:t>п</w:t>
            </w:r>
            <w:proofErr w:type="gramEnd"/>
            <w:r w:rsidRPr="0006403B">
              <w:rPr>
                <w:rFonts w:ascii="Times New Roman" w:hAnsi="Times New Roman" w:cs="Times New Roman"/>
                <w:sz w:val="24"/>
                <w:szCs w:val="24"/>
              </w:rPr>
              <w:t>/п</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Квалификационные разряды муниципальных служащих</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Классные чины муниципальных служащих</w:t>
            </w:r>
          </w:p>
        </w:tc>
      </w:tr>
      <w:tr w:rsidR="004371BE" w:rsidRPr="00AA78E8"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Действительный муниципальный советник 1-го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действительный муниципальный советник 1-го класса</w:t>
            </w:r>
          </w:p>
        </w:tc>
      </w:tr>
      <w:tr w:rsidR="004371BE" w:rsidRPr="00AA78E8"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2.</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Действительный муниципальный советник 2-го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действительный муниципальный советник 2-го класса</w:t>
            </w:r>
          </w:p>
        </w:tc>
      </w:tr>
      <w:tr w:rsidR="004371BE" w:rsidRPr="00AA78E8"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3.</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Действительный муниципальный советник 3-го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действительный муниципальный советник 3-го класса</w:t>
            </w:r>
          </w:p>
        </w:tc>
      </w:tr>
      <w:tr w:rsidR="004371BE" w:rsidRPr="00AA78E8" w:rsidTr="0006403B">
        <w:trPr>
          <w:trHeight w:val="326"/>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4.</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Муниципальный советник 1-го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муниципальный советник 1-го класса</w:t>
            </w:r>
          </w:p>
        </w:tc>
      </w:tr>
      <w:tr w:rsidR="004371BE" w:rsidRPr="00AA78E8" w:rsidTr="0006403B">
        <w:trPr>
          <w:trHeight w:val="353"/>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5.</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Муниципальный советник 2-го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муниципальный советник 2-го класса</w:t>
            </w:r>
          </w:p>
        </w:tc>
      </w:tr>
      <w:tr w:rsidR="004371BE" w:rsidRPr="00AA78E8" w:rsidTr="0006403B">
        <w:trPr>
          <w:trHeight w:val="200"/>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6.</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Муниципальный советник 3-го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муниципальный советник 3-го класса</w:t>
            </w:r>
          </w:p>
        </w:tc>
      </w:tr>
      <w:tr w:rsidR="004371BE" w:rsidRPr="00AA78E8" w:rsidTr="0006403B">
        <w:trPr>
          <w:trHeight w:val="54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7.</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Советник муниципальной службы 1-го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советник муниципальной службы 1-го класса</w:t>
            </w:r>
          </w:p>
        </w:tc>
      </w:tr>
      <w:tr w:rsidR="004371BE" w:rsidRPr="00AA78E8"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8.</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Советник муниципальной службы 2-го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советник муниципальной службы 2-го класса</w:t>
            </w:r>
          </w:p>
        </w:tc>
      </w:tr>
      <w:tr w:rsidR="004371BE" w:rsidRPr="00AA78E8"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9.</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Советник муниципальной службы 3-го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советник муниципальной службы 3-го класса</w:t>
            </w:r>
          </w:p>
        </w:tc>
      </w:tr>
      <w:tr w:rsidR="004371BE" w:rsidRPr="00AA78E8" w:rsidTr="0006403B">
        <w:trPr>
          <w:trHeight w:val="512"/>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10.</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Референт муниципальной службы 1-го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референт муниципальной службы 1-го класса</w:t>
            </w:r>
          </w:p>
        </w:tc>
      </w:tr>
      <w:tr w:rsidR="004371BE" w:rsidRPr="00AA78E8"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11.</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Референт муниципальной службы 2-го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референт муниципальной службы 2-го класса</w:t>
            </w:r>
          </w:p>
        </w:tc>
      </w:tr>
      <w:tr w:rsidR="004371BE" w:rsidRPr="00AA78E8"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12.</w:t>
            </w:r>
          </w:p>
        </w:tc>
        <w:tc>
          <w:tcPr>
            <w:tcW w:w="4818"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Референт муниципальной службы 3-го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6403B" w:rsidRDefault="004371BE" w:rsidP="0006403B">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референт муниципальной службы 3-го класса</w:t>
            </w:r>
          </w:p>
        </w:tc>
      </w:tr>
    </w:tbl>
    <w:p w:rsidR="004371BE" w:rsidRPr="0006403B" w:rsidRDefault="004371BE" w:rsidP="004371BE">
      <w:pPr>
        <w:autoSpaceDE w:val="0"/>
        <w:autoSpaceDN w:val="0"/>
        <w:adjustRightInd w:val="0"/>
        <w:spacing w:after="0" w:line="240" w:lineRule="auto"/>
        <w:jc w:val="right"/>
        <w:outlineLvl w:val="0"/>
        <w:rPr>
          <w:rFonts w:ascii="Times New Roman" w:hAnsi="Times New Roman" w:cs="Times New Roman"/>
          <w:sz w:val="24"/>
          <w:szCs w:val="24"/>
        </w:rPr>
      </w:pPr>
      <w:r w:rsidRPr="0006403B">
        <w:rPr>
          <w:rFonts w:ascii="Times New Roman" w:hAnsi="Times New Roman" w:cs="Times New Roman"/>
          <w:sz w:val="24"/>
          <w:szCs w:val="24"/>
        </w:rPr>
        <w:t xml:space="preserve">Приложение </w:t>
      </w:r>
      <w:r w:rsidR="00CC36AE" w:rsidRPr="0006403B">
        <w:rPr>
          <w:rFonts w:ascii="Times New Roman" w:hAnsi="Times New Roman" w:cs="Times New Roman"/>
          <w:sz w:val="24"/>
          <w:szCs w:val="24"/>
        </w:rPr>
        <w:t>№</w:t>
      </w:r>
      <w:r w:rsidRPr="0006403B">
        <w:rPr>
          <w:rFonts w:ascii="Times New Roman" w:hAnsi="Times New Roman" w:cs="Times New Roman"/>
          <w:sz w:val="24"/>
          <w:szCs w:val="24"/>
        </w:rPr>
        <w:t>2</w:t>
      </w:r>
    </w:p>
    <w:p w:rsidR="004371BE" w:rsidRPr="0006403B" w:rsidRDefault="004371BE" w:rsidP="004371BE">
      <w:pPr>
        <w:autoSpaceDE w:val="0"/>
        <w:autoSpaceDN w:val="0"/>
        <w:adjustRightInd w:val="0"/>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к Положению</w:t>
      </w:r>
    </w:p>
    <w:p w:rsidR="004371BE" w:rsidRPr="0006403B" w:rsidRDefault="004371BE" w:rsidP="004371BE">
      <w:pPr>
        <w:autoSpaceDE w:val="0"/>
        <w:autoSpaceDN w:val="0"/>
        <w:adjustRightInd w:val="0"/>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о порядке присвоения</w:t>
      </w:r>
      <w:r w:rsidR="00CC36AE" w:rsidRPr="0006403B">
        <w:rPr>
          <w:rFonts w:ascii="Times New Roman" w:hAnsi="Times New Roman" w:cs="Times New Roman"/>
          <w:sz w:val="24"/>
          <w:szCs w:val="24"/>
        </w:rPr>
        <w:t xml:space="preserve"> </w:t>
      </w:r>
      <w:r w:rsidRPr="0006403B">
        <w:rPr>
          <w:rFonts w:ascii="Times New Roman" w:hAnsi="Times New Roman" w:cs="Times New Roman"/>
          <w:sz w:val="24"/>
          <w:szCs w:val="24"/>
        </w:rPr>
        <w:t xml:space="preserve">и сохранения </w:t>
      </w:r>
      <w:proofErr w:type="gramStart"/>
      <w:r w:rsidRPr="0006403B">
        <w:rPr>
          <w:rFonts w:ascii="Times New Roman" w:hAnsi="Times New Roman" w:cs="Times New Roman"/>
          <w:sz w:val="24"/>
          <w:szCs w:val="24"/>
        </w:rPr>
        <w:t>классных</w:t>
      </w:r>
      <w:proofErr w:type="gramEnd"/>
    </w:p>
    <w:p w:rsidR="004371BE" w:rsidRPr="0006403B" w:rsidRDefault="004371BE" w:rsidP="004371BE">
      <w:pPr>
        <w:autoSpaceDE w:val="0"/>
        <w:autoSpaceDN w:val="0"/>
        <w:adjustRightInd w:val="0"/>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чинов муниципальных служащих</w:t>
      </w:r>
    </w:p>
    <w:p w:rsidR="004371BE" w:rsidRPr="0006403B" w:rsidRDefault="00617F57" w:rsidP="004371BE">
      <w:pPr>
        <w:autoSpaceDE w:val="0"/>
        <w:autoSpaceDN w:val="0"/>
        <w:adjustRightInd w:val="0"/>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в г.п. Нарткала Урванского муниципального района</w:t>
      </w:r>
      <w:r w:rsidR="00186CC0" w:rsidRPr="0006403B">
        <w:rPr>
          <w:rFonts w:ascii="Times New Roman" w:hAnsi="Times New Roman" w:cs="Times New Roman"/>
          <w:sz w:val="24"/>
          <w:szCs w:val="24"/>
        </w:rPr>
        <w:t xml:space="preserve"> </w:t>
      </w:r>
      <w:r w:rsidR="004371BE" w:rsidRPr="0006403B">
        <w:rPr>
          <w:rFonts w:ascii="Times New Roman" w:hAnsi="Times New Roman" w:cs="Times New Roman"/>
          <w:sz w:val="24"/>
          <w:szCs w:val="24"/>
        </w:rPr>
        <w:t>КБР</w:t>
      </w:r>
    </w:p>
    <w:p w:rsidR="0006403B" w:rsidRPr="00AA78E8" w:rsidRDefault="0006403B" w:rsidP="004371BE">
      <w:pPr>
        <w:autoSpaceDE w:val="0"/>
        <w:autoSpaceDN w:val="0"/>
        <w:adjustRightInd w:val="0"/>
        <w:spacing w:after="0" w:line="240" w:lineRule="auto"/>
        <w:jc w:val="both"/>
        <w:rPr>
          <w:rFonts w:ascii="Times New Roman" w:hAnsi="Times New Roman" w:cs="Times New Roman"/>
          <w:sz w:val="26"/>
          <w:szCs w:val="26"/>
        </w:rPr>
      </w:pPr>
    </w:p>
    <w:p w:rsidR="004371BE" w:rsidRPr="0006403B" w:rsidRDefault="004371BE" w:rsidP="004371BE">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СООТНОШЕНИЕ</w:t>
      </w:r>
    </w:p>
    <w:p w:rsidR="004371BE" w:rsidRPr="0006403B" w:rsidRDefault="004371BE" w:rsidP="004371BE">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КЛАССНЫХ ЧИНОВ МУНИЦИПАЛЬНЫХ СЛУЖАЩИХ И КЛАССНЫХ</w:t>
      </w:r>
    </w:p>
    <w:p w:rsidR="004371BE" w:rsidRPr="0006403B" w:rsidRDefault="004371BE" w:rsidP="004371BE">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ЧИНОВ ГОСУДАРСТВЕННОЙ ГРАЖДАНСКОЙ СЛУЖБЫ</w:t>
      </w:r>
    </w:p>
    <w:p w:rsidR="004371BE" w:rsidRPr="0006403B" w:rsidRDefault="004371BE" w:rsidP="004371BE">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СУБЪЕКТА РОССИЙСКОЙ ФЕДЕРАЦИИ</w:t>
      </w:r>
    </w:p>
    <w:p w:rsidR="0006403B" w:rsidRPr="0006403B" w:rsidRDefault="0006403B" w:rsidP="004371BE">
      <w:pPr>
        <w:autoSpaceDE w:val="0"/>
        <w:autoSpaceDN w:val="0"/>
        <w:adjustRightInd w:val="0"/>
        <w:spacing w:after="0" w:line="240" w:lineRule="auto"/>
        <w:jc w:val="center"/>
        <w:rPr>
          <w:rFonts w:ascii="Times New Roman" w:hAnsi="Times New Roman" w:cs="Times New Roman"/>
          <w:sz w:val="24"/>
          <w:szCs w:val="24"/>
        </w:rPr>
      </w:pPr>
    </w:p>
    <w:tbl>
      <w:tblPr>
        <w:tblW w:w="9581" w:type="dxa"/>
        <w:tblInd w:w="62" w:type="dxa"/>
        <w:tblLayout w:type="fixed"/>
        <w:tblCellMar>
          <w:top w:w="102" w:type="dxa"/>
          <w:left w:w="62" w:type="dxa"/>
          <w:bottom w:w="102" w:type="dxa"/>
          <w:right w:w="62" w:type="dxa"/>
        </w:tblCellMar>
        <w:tblLook w:val="0000"/>
      </w:tblPr>
      <w:tblGrid>
        <w:gridCol w:w="624"/>
        <w:gridCol w:w="4025"/>
        <w:gridCol w:w="4932"/>
      </w:tblGrid>
      <w:tr w:rsidR="004371BE" w:rsidRPr="0006403B" w:rsidTr="00F466AF">
        <w:tc>
          <w:tcPr>
            <w:tcW w:w="624"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N/N</w:t>
            </w:r>
          </w:p>
        </w:tc>
        <w:tc>
          <w:tcPr>
            <w:tcW w:w="4025"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Классные чины муниципальных служащих</w:t>
            </w:r>
          </w:p>
        </w:tc>
        <w:tc>
          <w:tcPr>
            <w:tcW w:w="4932"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Классные чины государственной гражданской службы субъекта Российской Федерации</w:t>
            </w:r>
          </w:p>
        </w:tc>
      </w:tr>
      <w:tr w:rsidR="004371BE" w:rsidRPr="0006403B" w:rsidTr="00F466AF">
        <w:tc>
          <w:tcPr>
            <w:tcW w:w="624"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Действительный муниципальный советник 1, 2, 3-го класса</w:t>
            </w:r>
          </w:p>
        </w:tc>
        <w:tc>
          <w:tcPr>
            <w:tcW w:w="4932"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действительный государственный советник (субъекта) Российской Федерации 1, 2, 3-го класса</w:t>
            </w:r>
          </w:p>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государственный советник (субъекта) Российской Федерации 1, 2, 3-го класса</w:t>
            </w:r>
          </w:p>
        </w:tc>
      </w:tr>
      <w:tr w:rsidR="004371BE" w:rsidRPr="0006403B" w:rsidTr="00F466AF">
        <w:tc>
          <w:tcPr>
            <w:tcW w:w="624"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Муниципальный советник 1, 2, 3-го класса</w:t>
            </w:r>
          </w:p>
        </w:tc>
        <w:tc>
          <w:tcPr>
            <w:tcW w:w="4932"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советник государственной гражданской службы (субъекта) Российской Федерации 1, 2, 3-го класса</w:t>
            </w:r>
          </w:p>
        </w:tc>
      </w:tr>
      <w:tr w:rsidR="004371BE" w:rsidRPr="0006403B" w:rsidTr="00F466AF">
        <w:tc>
          <w:tcPr>
            <w:tcW w:w="624"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3.</w:t>
            </w:r>
          </w:p>
        </w:tc>
        <w:tc>
          <w:tcPr>
            <w:tcW w:w="4025"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Советник муниципальной службы 1, 2, 3-го класса</w:t>
            </w:r>
          </w:p>
        </w:tc>
        <w:tc>
          <w:tcPr>
            <w:tcW w:w="4932"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референт государственной гражданской службы (субъекта) Российской Федерации 1, 2 или 3-го класса</w:t>
            </w:r>
          </w:p>
        </w:tc>
      </w:tr>
      <w:tr w:rsidR="004371BE" w:rsidRPr="0006403B" w:rsidTr="00F466AF">
        <w:tc>
          <w:tcPr>
            <w:tcW w:w="624"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4.</w:t>
            </w:r>
          </w:p>
        </w:tc>
        <w:tc>
          <w:tcPr>
            <w:tcW w:w="4025"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Референт муниципальной службы 1, 2, 3-го класса</w:t>
            </w:r>
          </w:p>
        </w:tc>
        <w:tc>
          <w:tcPr>
            <w:tcW w:w="4932" w:type="dxa"/>
            <w:tcBorders>
              <w:top w:val="single" w:sz="4" w:space="0" w:color="auto"/>
              <w:left w:val="single" w:sz="4" w:space="0" w:color="auto"/>
              <w:bottom w:val="single" w:sz="4" w:space="0" w:color="auto"/>
              <w:right w:val="single" w:sz="4" w:space="0" w:color="auto"/>
            </w:tcBorders>
          </w:tcPr>
          <w:p w:rsidR="004371BE" w:rsidRPr="0006403B" w:rsidRDefault="004371BE" w:rsidP="00F466AF">
            <w:pPr>
              <w:autoSpaceDE w:val="0"/>
              <w:autoSpaceDN w:val="0"/>
              <w:adjustRightInd w:val="0"/>
              <w:spacing w:after="0" w:line="240" w:lineRule="auto"/>
              <w:rPr>
                <w:rFonts w:ascii="Times New Roman" w:hAnsi="Times New Roman" w:cs="Times New Roman"/>
                <w:sz w:val="24"/>
                <w:szCs w:val="24"/>
              </w:rPr>
            </w:pPr>
            <w:r w:rsidRPr="0006403B">
              <w:rPr>
                <w:rFonts w:ascii="Times New Roman" w:hAnsi="Times New Roman" w:cs="Times New Roman"/>
                <w:sz w:val="24"/>
                <w:szCs w:val="24"/>
              </w:rPr>
              <w:t>секретарь государственной гражданской службы (субъекта) Российской Федерации 1, 2 или 3-го класса</w:t>
            </w:r>
          </w:p>
        </w:tc>
      </w:tr>
    </w:tbl>
    <w:p w:rsidR="004371BE" w:rsidRPr="0006403B" w:rsidRDefault="004371BE" w:rsidP="004371BE">
      <w:pPr>
        <w:autoSpaceDE w:val="0"/>
        <w:autoSpaceDN w:val="0"/>
        <w:adjustRightInd w:val="0"/>
        <w:spacing w:after="0" w:line="240" w:lineRule="auto"/>
        <w:jc w:val="both"/>
        <w:rPr>
          <w:rFonts w:ascii="Times New Roman" w:hAnsi="Times New Roman" w:cs="Times New Roman"/>
          <w:sz w:val="24"/>
          <w:szCs w:val="24"/>
        </w:rPr>
      </w:pPr>
    </w:p>
    <w:p w:rsidR="0034635A" w:rsidRPr="00AA78E8" w:rsidRDefault="004F0EA7" w:rsidP="00AA78E8">
      <w:pPr>
        <w:spacing w:after="0" w:line="240" w:lineRule="auto"/>
        <w:jc w:val="right"/>
        <w:outlineLvl w:val="0"/>
        <w:rPr>
          <w:rFonts w:ascii="Times New Roman" w:hAnsi="Times New Roman" w:cs="Times New Roman"/>
          <w:sz w:val="26"/>
          <w:szCs w:val="26"/>
        </w:rPr>
      </w:pPr>
      <w:bookmarkStart w:id="40" w:name="Par491"/>
      <w:bookmarkEnd w:id="40"/>
      <w:r>
        <w:rPr>
          <w:rFonts w:ascii="Times New Roman" w:hAnsi="Times New Roman" w:cs="Times New Roman"/>
          <w:sz w:val="26"/>
          <w:szCs w:val="26"/>
        </w:rPr>
        <w:t>Приложение №</w:t>
      </w:r>
      <w:r w:rsidR="002E20AE">
        <w:rPr>
          <w:rFonts w:ascii="Times New Roman" w:hAnsi="Times New Roman" w:cs="Times New Roman"/>
          <w:sz w:val="26"/>
          <w:szCs w:val="26"/>
        </w:rPr>
        <w:t>6</w:t>
      </w:r>
      <w:r w:rsidR="0034635A" w:rsidRPr="00AA78E8">
        <w:rPr>
          <w:rFonts w:ascii="Times New Roman" w:hAnsi="Times New Roman" w:cs="Times New Roman"/>
          <w:sz w:val="26"/>
          <w:szCs w:val="26"/>
        </w:rPr>
        <w:t xml:space="preserve"> к статье 7</w:t>
      </w:r>
    </w:p>
    <w:p w:rsidR="0034635A" w:rsidRPr="00AA78E8" w:rsidRDefault="0034635A" w:rsidP="00AA78E8">
      <w:pPr>
        <w:shd w:val="clear" w:color="auto" w:fill="FFFFFF"/>
        <w:spacing w:after="0" w:line="240" w:lineRule="auto"/>
        <w:ind w:right="58"/>
        <w:jc w:val="right"/>
        <w:rPr>
          <w:rFonts w:ascii="Times New Roman" w:hAnsi="Times New Roman" w:cs="Times New Roman"/>
          <w:sz w:val="26"/>
          <w:szCs w:val="26"/>
        </w:rPr>
      </w:pPr>
      <w:r w:rsidRPr="00AA78E8">
        <w:rPr>
          <w:rFonts w:ascii="Times New Roman" w:hAnsi="Times New Roman" w:cs="Times New Roman"/>
          <w:sz w:val="26"/>
          <w:szCs w:val="26"/>
        </w:rPr>
        <w:t xml:space="preserve">Положения </w:t>
      </w:r>
      <w:r w:rsidRPr="00AA78E8">
        <w:rPr>
          <w:rFonts w:ascii="Times New Roman" w:eastAsia="Times New Roman" w:hAnsi="Times New Roman" w:cs="Times New Roman"/>
          <w:color w:val="000000"/>
          <w:spacing w:val="-1"/>
          <w:sz w:val="26"/>
          <w:szCs w:val="26"/>
        </w:rPr>
        <w:t>«О муниципальной службе</w:t>
      </w:r>
    </w:p>
    <w:p w:rsidR="0034635A" w:rsidRPr="00AA78E8" w:rsidRDefault="00617F57" w:rsidP="00AA78E8">
      <w:pPr>
        <w:shd w:val="clear" w:color="auto" w:fill="FFFFFF"/>
        <w:spacing w:after="0" w:line="240" w:lineRule="auto"/>
        <w:ind w:right="58"/>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в г.п. Нарткала Урванского муниципального района</w:t>
      </w:r>
      <w:r w:rsidR="000D4B4A">
        <w:rPr>
          <w:rFonts w:ascii="Times New Roman" w:eastAsia="Times New Roman" w:hAnsi="Times New Roman" w:cs="Times New Roman"/>
          <w:color w:val="000000"/>
          <w:spacing w:val="-1"/>
          <w:sz w:val="26"/>
          <w:szCs w:val="26"/>
        </w:rPr>
        <w:t xml:space="preserve"> </w:t>
      </w:r>
      <w:r w:rsidR="0034635A" w:rsidRPr="00AA78E8">
        <w:rPr>
          <w:rFonts w:ascii="Times New Roman" w:eastAsia="Times New Roman" w:hAnsi="Times New Roman" w:cs="Times New Roman"/>
          <w:color w:val="000000"/>
          <w:spacing w:val="-1"/>
          <w:sz w:val="26"/>
          <w:szCs w:val="26"/>
        </w:rPr>
        <w:t>КБР»,</w:t>
      </w:r>
    </w:p>
    <w:p w:rsidR="0034635A" w:rsidRPr="00AA78E8" w:rsidRDefault="0006403B" w:rsidP="00AA78E8">
      <w:pPr>
        <w:shd w:val="clear" w:color="auto" w:fill="FFFFFF"/>
        <w:spacing w:after="0" w:line="240" w:lineRule="auto"/>
        <w:ind w:right="58"/>
        <w:jc w:val="right"/>
        <w:rPr>
          <w:rFonts w:ascii="Times New Roman" w:hAnsi="Times New Roman" w:cs="Times New Roman"/>
          <w:sz w:val="26"/>
          <w:szCs w:val="26"/>
        </w:rPr>
      </w:pPr>
      <w:r>
        <w:rPr>
          <w:rFonts w:ascii="Times New Roman" w:eastAsia="Times New Roman" w:hAnsi="Times New Roman" w:cs="Times New Roman"/>
          <w:color w:val="000000"/>
          <w:sz w:val="26"/>
          <w:szCs w:val="26"/>
        </w:rPr>
        <w:t>утвержденного</w:t>
      </w:r>
      <w:r w:rsidR="0034635A" w:rsidRPr="00AA78E8">
        <w:rPr>
          <w:rFonts w:ascii="Times New Roman" w:eastAsia="Times New Roman" w:hAnsi="Times New Roman" w:cs="Times New Roman"/>
          <w:color w:val="000000"/>
          <w:sz w:val="26"/>
          <w:szCs w:val="26"/>
        </w:rPr>
        <w:t xml:space="preserve"> решением Совета МС</w:t>
      </w:r>
    </w:p>
    <w:p w:rsidR="0034635A" w:rsidRPr="00AA78E8" w:rsidRDefault="000D4B4A" w:rsidP="00AA78E8">
      <w:pPr>
        <w:shd w:val="clear" w:color="auto" w:fill="FFFFFF"/>
        <w:spacing w:after="0" w:line="240" w:lineRule="auto"/>
        <w:ind w:right="58"/>
        <w:jc w:val="right"/>
        <w:rPr>
          <w:rFonts w:ascii="Times New Roman" w:hAnsi="Times New Roman" w:cs="Times New Roman"/>
          <w:sz w:val="26"/>
          <w:szCs w:val="26"/>
        </w:rPr>
      </w:pPr>
      <w:r w:rsidRPr="000D4B4A">
        <w:rPr>
          <w:rFonts w:ascii="Times New Roman" w:eastAsia="Times New Roman" w:hAnsi="Times New Roman" w:cs="Times New Roman"/>
          <w:color w:val="000000"/>
          <w:spacing w:val="-1"/>
          <w:sz w:val="26"/>
          <w:szCs w:val="26"/>
        </w:rPr>
        <w:t xml:space="preserve">г.п. Нарткала </w:t>
      </w:r>
      <w:r w:rsidR="0034635A" w:rsidRPr="00AA78E8">
        <w:rPr>
          <w:rFonts w:ascii="Times New Roman" w:eastAsia="Times New Roman" w:hAnsi="Times New Roman" w:cs="Times New Roman"/>
          <w:color w:val="000000"/>
          <w:spacing w:val="-1"/>
          <w:sz w:val="26"/>
          <w:szCs w:val="26"/>
        </w:rPr>
        <w:t>Урванского муниципального района КБР</w:t>
      </w:r>
    </w:p>
    <w:p w:rsidR="0006403B" w:rsidRPr="00D1389B" w:rsidRDefault="0006403B" w:rsidP="0006403B">
      <w:pPr>
        <w:spacing w:after="0" w:line="240" w:lineRule="auto"/>
        <w:jc w:val="right"/>
        <w:rPr>
          <w:rFonts w:ascii="Times New Roman" w:hAnsi="Times New Roman" w:cs="Times New Roman"/>
          <w:bCs/>
          <w:sz w:val="26"/>
          <w:szCs w:val="26"/>
        </w:rPr>
      </w:pPr>
      <w:r w:rsidRPr="0006403B">
        <w:rPr>
          <w:rFonts w:ascii="Times New Roman" w:hAnsi="Times New Roman" w:cs="Times New Roman"/>
          <w:bCs/>
          <w:sz w:val="26"/>
          <w:szCs w:val="26"/>
        </w:rPr>
        <w:t xml:space="preserve">от </w:t>
      </w:r>
      <w:r w:rsidR="00D1389B">
        <w:rPr>
          <w:rFonts w:ascii="Times New Roman" w:hAnsi="Times New Roman" w:cs="Times New Roman"/>
          <w:bCs/>
          <w:sz w:val="26"/>
          <w:szCs w:val="26"/>
        </w:rPr>
        <w:t>12.12.</w:t>
      </w:r>
      <w:r w:rsidRPr="0006403B">
        <w:rPr>
          <w:rFonts w:ascii="Times New Roman" w:hAnsi="Times New Roman" w:cs="Times New Roman"/>
          <w:bCs/>
          <w:sz w:val="26"/>
          <w:szCs w:val="26"/>
        </w:rPr>
        <w:t>201</w:t>
      </w:r>
      <w:r w:rsidR="002E20AE">
        <w:rPr>
          <w:rFonts w:ascii="Times New Roman" w:hAnsi="Times New Roman" w:cs="Times New Roman"/>
          <w:bCs/>
          <w:sz w:val="26"/>
          <w:szCs w:val="26"/>
        </w:rPr>
        <w:t>8</w:t>
      </w:r>
      <w:r w:rsidRPr="0006403B">
        <w:rPr>
          <w:rFonts w:ascii="Times New Roman" w:hAnsi="Times New Roman" w:cs="Times New Roman"/>
          <w:bCs/>
          <w:sz w:val="26"/>
          <w:szCs w:val="26"/>
        </w:rPr>
        <w:t>г</w:t>
      </w:r>
      <w:r w:rsidRPr="00D1389B">
        <w:rPr>
          <w:rFonts w:ascii="Times New Roman" w:hAnsi="Times New Roman" w:cs="Times New Roman"/>
          <w:bCs/>
          <w:sz w:val="26"/>
          <w:szCs w:val="26"/>
        </w:rPr>
        <w:t>.</w:t>
      </w:r>
      <w:r w:rsidR="00D1389B">
        <w:rPr>
          <w:rFonts w:ascii="Times New Roman" w:hAnsi="Times New Roman" w:cs="Times New Roman"/>
          <w:bCs/>
          <w:sz w:val="26"/>
          <w:szCs w:val="26"/>
        </w:rPr>
        <w:t xml:space="preserve"> </w:t>
      </w:r>
      <w:r w:rsidR="00B55EEB" w:rsidRPr="00D1389B">
        <w:rPr>
          <w:rFonts w:ascii="Times New Roman" w:hAnsi="Times New Roman" w:cs="Times New Roman"/>
          <w:bCs/>
          <w:sz w:val="26"/>
          <w:szCs w:val="26"/>
        </w:rPr>
        <w:t>№</w:t>
      </w:r>
      <w:r w:rsidR="00D1389B" w:rsidRPr="00D1389B">
        <w:rPr>
          <w:rFonts w:ascii="Times New Roman" w:hAnsi="Times New Roman" w:cs="Times New Roman"/>
          <w:bCs/>
          <w:sz w:val="26"/>
          <w:szCs w:val="26"/>
        </w:rPr>
        <w:t>22\2</w:t>
      </w:r>
    </w:p>
    <w:p w:rsidR="0006403B" w:rsidRDefault="0006403B" w:rsidP="00AA78E8">
      <w:pPr>
        <w:spacing w:after="0" w:line="240" w:lineRule="auto"/>
        <w:jc w:val="center"/>
        <w:rPr>
          <w:rFonts w:ascii="Times New Roman" w:hAnsi="Times New Roman" w:cs="Times New Roman"/>
          <w:b/>
          <w:bCs/>
          <w:sz w:val="26"/>
          <w:szCs w:val="26"/>
        </w:rPr>
      </w:pPr>
    </w:p>
    <w:p w:rsidR="0034635A" w:rsidRPr="00AA78E8" w:rsidRDefault="0034635A" w:rsidP="00AA78E8">
      <w:pPr>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ПОЛОЖЕНИЕ</w:t>
      </w:r>
    </w:p>
    <w:p w:rsidR="0034635A" w:rsidRPr="00AA78E8" w:rsidRDefault="0034635A" w:rsidP="00AA78E8">
      <w:pPr>
        <w:spacing w:after="0" w:line="240" w:lineRule="auto"/>
        <w:jc w:val="center"/>
        <w:rPr>
          <w:rFonts w:ascii="Times New Roman" w:hAnsi="Times New Roman" w:cs="Times New Roman"/>
          <w:b/>
          <w:bCs/>
          <w:sz w:val="26"/>
          <w:szCs w:val="26"/>
        </w:rPr>
      </w:pPr>
      <w:r w:rsidRPr="00AA78E8">
        <w:rPr>
          <w:rFonts w:ascii="Times New Roman" w:hAnsi="Times New Roman" w:cs="Times New Roman"/>
          <w:b/>
          <w:bCs/>
          <w:sz w:val="26"/>
          <w:szCs w:val="26"/>
        </w:rPr>
        <w:t>О ПРОВЕДЕНИИ АТТЕСТАЦИИ МУНИЦИПАЛЬНЫХ СЛУЖАЩИХ</w:t>
      </w:r>
    </w:p>
    <w:p w:rsidR="0034635A" w:rsidRPr="00AA78E8" w:rsidRDefault="00186CC0" w:rsidP="00AA78E8">
      <w:pPr>
        <w:spacing w:after="0" w:line="240" w:lineRule="auto"/>
        <w:jc w:val="center"/>
        <w:rPr>
          <w:rFonts w:ascii="Times New Roman" w:hAnsi="Times New Roman" w:cs="Times New Roman"/>
          <w:b/>
          <w:bCs/>
          <w:sz w:val="26"/>
          <w:szCs w:val="26"/>
        </w:rPr>
      </w:pPr>
      <w:r w:rsidRPr="00186CC0">
        <w:rPr>
          <w:rFonts w:ascii="Times New Roman" w:hAnsi="Times New Roman" w:cs="Times New Roman"/>
          <w:b/>
          <w:bCs/>
          <w:sz w:val="26"/>
          <w:szCs w:val="26"/>
        </w:rPr>
        <w:t xml:space="preserve">Г.П. НАРТКАЛА </w:t>
      </w:r>
      <w:r w:rsidRPr="00AA78E8">
        <w:rPr>
          <w:rFonts w:ascii="Times New Roman" w:hAnsi="Times New Roman" w:cs="Times New Roman"/>
          <w:b/>
          <w:bCs/>
          <w:sz w:val="26"/>
          <w:szCs w:val="26"/>
        </w:rPr>
        <w:t>УРВАНСКОГО МУНИЦИПАЛЬНОГО РАЙОНА КБР</w:t>
      </w:r>
    </w:p>
    <w:p w:rsidR="0034635A" w:rsidRPr="00AA78E8" w:rsidRDefault="0034635A" w:rsidP="00AA78E8">
      <w:pPr>
        <w:spacing w:after="0" w:line="240" w:lineRule="auto"/>
        <w:outlineLvl w:val="0"/>
        <w:rPr>
          <w:rFonts w:ascii="Times New Roman" w:hAnsi="Times New Roman" w:cs="Times New Roman"/>
          <w:sz w:val="26"/>
          <w:szCs w:val="26"/>
        </w:rPr>
      </w:pPr>
    </w:p>
    <w:p w:rsidR="0034635A" w:rsidRPr="00AA78E8" w:rsidRDefault="0034635A" w:rsidP="00AA78E8">
      <w:pPr>
        <w:spacing w:after="0" w:line="240" w:lineRule="auto"/>
        <w:jc w:val="center"/>
        <w:outlineLvl w:val="0"/>
        <w:rPr>
          <w:rFonts w:ascii="Times New Roman" w:hAnsi="Times New Roman" w:cs="Times New Roman"/>
          <w:sz w:val="26"/>
          <w:szCs w:val="26"/>
        </w:rPr>
      </w:pPr>
      <w:r w:rsidRPr="00AA78E8">
        <w:rPr>
          <w:rFonts w:ascii="Times New Roman" w:hAnsi="Times New Roman" w:cs="Times New Roman"/>
          <w:sz w:val="26"/>
          <w:szCs w:val="26"/>
        </w:rPr>
        <w:t>1. Общие положения</w:t>
      </w:r>
    </w:p>
    <w:p w:rsidR="0034635A" w:rsidRPr="00AA78E8" w:rsidRDefault="0034635A" w:rsidP="00AA78E8">
      <w:pPr>
        <w:spacing w:after="0" w:line="240" w:lineRule="auto"/>
        <w:ind w:firstLine="540"/>
        <w:jc w:val="both"/>
        <w:rPr>
          <w:rFonts w:ascii="Times New Roman" w:hAnsi="Times New Roman" w:cs="Times New Roman"/>
          <w:sz w:val="26"/>
          <w:szCs w:val="26"/>
        </w:rPr>
      </w:pP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1.1. Настоящее Положение в соответствии со </w:t>
      </w:r>
      <w:hyperlink r:id="rId87" w:history="1">
        <w:r w:rsidRPr="00AA78E8">
          <w:rPr>
            <w:rFonts w:ascii="Times New Roman" w:hAnsi="Times New Roman" w:cs="Times New Roman"/>
            <w:sz w:val="26"/>
            <w:szCs w:val="26"/>
          </w:rPr>
          <w:t>статьей 18</w:t>
        </w:r>
      </w:hyperlink>
      <w:r w:rsidRPr="00AA78E8">
        <w:rPr>
          <w:rFonts w:ascii="Times New Roman" w:hAnsi="Times New Roman" w:cs="Times New Roman"/>
          <w:sz w:val="26"/>
          <w:szCs w:val="26"/>
        </w:rPr>
        <w:t xml:space="preserve"> Федерального закона от 2 марта 2007 года N 25-ФЗ "О муниципальной службе в Российской Федерации" определяет порядок проведения аттестации муниципальных служащих </w:t>
      </w:r>
      <w:r w:rsidR="00617F57">
        <w:rPr>
          <w:rFonts w:ascii="Times New Roman" w:hAnsi="Times New Roman" w:cs="Times New Roman"/>
          <w:sz w:val="26"/>
          <w:szCs w:val="26"/>
        </w:rPr>
        <w:t>в г.п. Нарткала Урванского муниципального района</w:t>
      </w:r>
      <w:r w:rsidR="000D4B4A">
        <w:rPr>
          <w:rFonts w:ascii="Times New Roman" w:hAnsi="Times New Roman" w:cs="Times New Roman"/>
          <w:sz w:val="26"/>
          <w:szCs w:val="26"/>
        </w:rPr>
        <w:t xml:space="preserve"> </w:t>
      </w:r>
      <w:r w:rsidR="00CA21D3">
        <w:rPr>
          <w:rFonts w:ascii="Times New Roman" w:hAnsi="Times New Roman" w:cs="Times New Roman"/>
          <w:sz w:val="26"/>
          <w:szCs w:val="26"/>
        </w:rPr>
        <w:t xml:space="preserve"> </w:t>
      </w:r>
      <w:r w:rsidRPr="00AA78E8">
        <w:rPr>
          <w:rFonts w:ascii="Times New Roman" w:hAnsi="Times New Roman" w:cs="Times New Roman"/>
          <w:sz w:val="26"/>
          <w:szCs w:val="26"/>
        </w:rPr>
        <w:t>Кабардино-Балкарской Республики.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1.3. Аттестация муниципального служащего проводится один раз в три года.</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До истечения трех лет после проведения предыдущей аттестации может проводиться внеочередная аттестация муниципального служащего.</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1.4. Внеочередная аттестация может проводиться: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1.4.1. по соглашению сторон трудового договора с учетом результатов годового отчета о профессиональной служебной деятельности муниципального служащего;</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1.4.2. по решению представителя нанимателя (работодателя) в лице руководителя муниципального органа или представителя этого руководителя, осуществляющего полномочия представителя нанимателя от имени муниципального образования (далее - представитель нанимателя), после принятия в установленном порядке решения: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а) о сокращении должностей муниципальной службы в муниципальном органе;</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б) об изменении условий оплаты труда муниципальных служащих.</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1.5.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в том числе в другом муниципальном органе.</w:t>
      </w:r>
    </w:p>
    <w:p w:rsidR="0034635A" w:rsidRPr="00AA78E8" w:rsidRDefault="0034635A" w:rsidP="00AA78E8">
      <w:pPr>
        <w:spacing w:after="0" w:line="240" w:lineRule="auto"/>
        <w:ind w:firstLine="540"/>
        <w:jc w:val="both"/>
        <w:rPr>
          <w:rFonts w:ascii="Times New Roman" w:hAnsi="Times New Roman" w:cs="Times New Roman"/>
          <w:sz w:val="26"/>
          <w:szCs w:val="26"/>
        </w:rPr>
      </w:pPr>
    </w:p>
    <w:p w:rsidR="0034635A" w:rsidRPr="00AA78E8" w:rsidRDefault="0034635A" w:rsidP="00AA78E8">
      <w:pPr>
        <w:spacing w:after="0" w:line="240" w:lineRule="auto"/>
        <w:jc w:val="center"/>
        <w:outlineLvl w:val="0"/>
        <w:rPr>
          <w:rFonts w:ascii="Times New Roman" w:hAnsi="Times New Roman" w:cs="Times New Roman"/>
          <w:sz w:val="26"/>
          <w:szCs w:val="26"/>
        </w:rPr>
      </w:pPr>
      <w:r w:rsidRPr="00AA78E8">
        <w:rPr>
          <w:rFonts w:ascii="Times New Roman" w:hAnsi="Times New Roman" w:cs="Times New Roman"/>
          <w:sz w:val="26"/>
          <w:szCs w:val="26"/>
        </w:rPr>
        <w:t>2. Аттестационная комиссия</w:t>
      </w:r>
    </w:p>
    <w:p w:rsidR="0034635A" w:rsidRPr="00AA78E8" w:rsidRDefault="0034635A" w:rsidP="00AA78E8">
      <w:pPr>
        <w:spacing w:after="0" w:line="240" w:lineRule="auto"/>
        <w:jc w:val="center"/>
        <w:rPr>
          <w:rFonts w:ascii="Times New Roman" w:hAnsi="Times New Roman" w:cs="Times New Roman"/>
          <w:sz w:val="26"/>
          <w:szCs w:val="26"/>
        </w:rPr>
      </w:pP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2.1. Аттестацию муниципальных служащих осуществляет аттестационная комиссия.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2.2. Аттестационная комиссия состоит из председателя, заместителя председателя, секретаря и членов комиссии. Состав, сроки, порядок работы, а также списки муниципальных служащих, подлежащих аттестации, утверждаются представителем нанимателя, осуществляющим назначение на должность или освобождение от должности муниципальных служащих. В состав аттестационной комиссии входит не менее пяти человек с правом решающего голоса.</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2.3. В состав аттестационной комиссии включаются представитель нанимателя и (или) уполномоченные им муниципальные служащие (в том числе из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представитель профсоюзного органа.</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2.4. В зависимости от специфики должностных обязанностей муниципальных служащих может быть создано несколько аттестационных комиссий.</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2.5. Представитель нанимателя может привлекать к работе комиссии независимых экспертов. Оценка экспертами качеств муниципального служащего является одним из аргументов, характеризующих аттестуемого, и учитывается при вынесении решения об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2.6. Председатель аттестационной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2.6.1. организует работу аттестационной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2.6.2. распределяет обязанности между членами аттестационной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2.6.3. председательствует на заседаниях аттестационной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2.6.4. ведет личный прием по рассмотрению предложений, жалоб и заявлений по вопросам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2.6.5. определяет по согласованию с другими членами комиссии порядок рассмотрения вопросов;</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2.6.6. осуществляет другие полномочия, связанные с аттестацией.</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2.7. В случае временного отсутствия (болезни, отпуска и других уважительных причин) председателя аттестационной комиссии его полномочия осуществляет заместитель председателя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p>
    <w:p w:rsidR="0034635A" w:rsidRPr="00AA78E8" w:rsidRDefault="0034635A" w:rsidP="00AA78E8">
      <w:pPr>
        <w:spacing w:after="0" w:line="240" w:lineRule="auto"/>
        <w:jc w:val="center"/>
        <w:outlineLvl w:val="0"/>
        <w:rPr>
          <w:rFonts w:ascii="Times New Roman" w:hAnsi="Times New Roman" w:cs="Times New Roman"/>
          <w:sz w:val="26"/>
          <w:szCs w:val="26"/>
        </w:rPr>
      </w:pPr>
      <w:r w:rsidRPr="00AA78E8">
        <w:rPr>
          <w:rFonts w:ascii="Times New Roman" w:hAnsi="Times New Roman" w:cs="Times New Roman"/>
          <w:sz w:val="26"/>
          <w:szCs w:val="26"/>
        </w:rPr>
        <w:t>3. Подготовка к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3.1. Список муниципальных служащих, подлежащих аттестации, а также график проведения аттестации утверждаются представителем нанимателя и доводятся до сведения аттестуемых не менее чем за месяц до начала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3.2. В графике указываются: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3.2.1. наименование муниципального органа, подразделения, в которых проводится аттестация;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 2.2. дата и время проведения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3.2.3. дата представления в аттестационную комиссию необходимых документов с указанием ответственных;</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3.2.4. список муниципальных служащих, подлежащих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3.2.5.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34635A" w:rsidRPr="00AA78E8" w:rsidRDefault="0034635A" w:rsidP="00AA78E8">
      <w:pPr>
        <w:spacing w:after="0" w:line="240" w:lineRule="auto"/>
        <w:ind w:firstLine="540"/>
        <w:jc w:val="both"/>
        <w:rPr>
          <w:rFonts w:ascii="Times New Roman" w:hAnsi="Times New Roman" w:cs="Times New Roman"/>
          <w:sz w:val="26"/>
          <w:szCs w:val="26"/>
        </w:rPr>
      </w:pPr>
      <w:bookmarkStart w:id="41" w:name="Par42"/>
      <w:bookmarkEnd w:id="41"/>
      <w:r w:rsidRPr="00AA78E8">
        <w:rPr>
          <w:rFonts w:ascii="Times New Roman" w:hAnsi="Times New Roman" w:cs="Times New Roman"/>
          <w:sz w:val="26"/>
          <w:szCs w:val="26"/>
        </w:rPr>
        <w:t xml:space="preserve">3.3. Не позднее, чем за две недели до проведения аттестации муниципального служащего его непосредственный руководитель представляет в аттестационную комиссию </w:t>
      </w:r>
      <w:hyperlink w:anchor="Par105" w:history="1">
        <w:r w:rsidRPr="00AA78E8">
          <w:rPr>
            <w:rFonts w:ascii="Times New Roman" w:hAnsi="Times New Roman" w:cs="Times New Roman"/>
            <w:sz w:val="26"/>
            <w:szCs w:val="26"/>
          </w:rPr>
          <w:t>отзыв</w:t>
        </w:r>
      </w:hyperlink>
      <w:r w:rsidRPr="00AA78E8">
        <w:rPr>
          <w:rFonts w:ascii="Times New Roman" w:hAnsi="Times New Roman" w:cs="Times New Roman"/>
          <w:sz w:val="26"/>
          <w:szCs w:val="26"/>
        </w:rPr>
        <w:t>, утвержденный вышестоящим руководителем, в котором содержатся сведения о деятельности служащего согласно приложению N 1 к настоящему Положению.</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3.4. Отзыв, предусмотренный </w:t>
      </w:r>
      <w:hyperlink w:anchor="Par42" w:history="1">
        <w:r w:rsidRPr="00AA78E8">
          <w:rPr>
            <w:rFonts w:ascii="Times New Roman" w:hAnsi="Times New Roman" w:cs="Times New Roman"/>
            <w:sz w:val="26"/>
            <w:szCs w:val="26"/>
          </w:rPr>
          <w:t>пунктом 3.3</w:t>
        </w:r>
      </w:hyperlink>
      <w:r w:rsidRPr="00AA78E8">
        <w:rPr>
          <w:rFonts w:ascii="Times New Roman" w:hAnsi="Times New Roman" w:cs="Times New Roman"/>
          <w:sz w:val="26"/>
          <w:szCs w:val="26"/>
        </w:rPr>
        <w:t xml:space="preserve"> настоящего Положения, должен содержать следующие сведения о муниципальном служащем:</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3.4.1. фамилия, имя, отчество;</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3.4.2. замещаемая должность муниципальной службы на момент проведения аттестации и дата назначения на эту должность;</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3.4.3. перечень основных вопросов (документов), в решении (разработке) которых муниципальный служащий принимал участие;</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3.4.4.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3.5.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3.6. Аттестационная комиссия не менее чем за неделю до начала аттестации должна ознакомить муниципального служащего с представленным отзывом о его служебной деятельности. При этом аттестуемый служащий вправе представить в аттестационную комиссию дополнительные сведения о служебной деятельности за предшествующий период, а также в случае несогласия с представленным отзывом - соответствующее заявление.</w:t>
      </w:r>
    </w:p>
    <w:p w:rsidR="0034635A" w:rsidRPr="00AA78E8" w:rsidRDefault="0034635A" w:rsidP="00AA78E8">
      <w:pPr>
        <w:spacing w:after="0" w:line="240" w:lineRule="auto"/>
        <w:ind w:firstLine="540"/>
        <w:jc w:val="both"/>
        <w:rPr>
          <w:rFonts w:ascii="Times New Roman" w:hAnsi="Times New Roman" w:cs="Times New Roman"/>
          <w:sz w:val="26"/>
          <w:szCs w:val="26"/>
        </w:rPr>
      </w:pPr>
    </w:p>
    <w:p w:rsidR="0034635A" w:rsidRPr="00AA78E8" w:rsidRDefault="0034635A" w:rsidP="00AA78E8">
      <w:pPr>
        <w:spacing w:after="0" w:line="240" w:lineRule="auto"/>
        <w:jc w:val="center"/>
        <w:outlineLvl w:val="0"/>
        <w:rPr>
          <w:rFonts w:ascii="Times New Roman" w:hAnsi="Times New Roman" w:cs="Times New Roman"/>
          <w:sz w:val="26"/>
          <w:szCs w:val="26"/>
        </w:rPr>
      </w:pPr>
      <w:r w:rsidRPr="00AA78E8">
        <w:rPr>
          <w:rFonts w:ascii="Times New Roman" w:hAnsi="Times New Roman" w:cs="Times New Roman"/>
          <w:sz w:val="26"/>
          <w:szCs w:val="26"/>
        </w:rPr>
        <w:t>4. Проведение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4.1. Организационное обеспечение деятельности аттестационной комиссии возлагается на кадровую службу органа местного самоуправления.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4.2. Заседание аттестационной комиссии созывается председателем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4.3. Заседание аттестационной комиссии считается правомочным, если на нем присутствует не менее двух третей ее членов.</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4.4. Аттестация проводится в присутствии аттестуемого муниципального служащего.</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4.5.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 а аттестация переносится на более поздний срок.</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4.6. Обсуждение профессиональных, деловых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4.7. Порядок рассмотрения вопросов, вынесенных на заседание комиссии, определяется председательствующим по согласованию с другими членами аттестационной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4.8. Аттестация муниципального служащего начинается с доклада председательствующего или одного из членов комиссии, изучавшего представленные документы и материалы.</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4.9. Аттестационная комиссия рассматривает представленные документы, заслушивает сообщения аттестуемого, а при необходимости - других лиц, приглашенных на заседание аттестационной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4.10.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4.11. В ходе аттестации могут проводиться тестирование, разбор конкретных ситуаций, собеседование </w:t>
      </w:r>
      <w:proofErr w:type="gramStart"/>
      <w:r w:rsidRPr="00AA78E8">
        <w:rPr>
          <w:rFonts w:ascii="Times New Roman" w:hAnsi="Times New Roman" w:cs="Times New Roman"/>
          <w:sz w:val="26"/>
          <w:szCs w:val="26"/>
        </w:rPr>
        <w:t>с</w:t>
      </w:r>
      <w:proofErr w:type="gramEnd"/>
      <w:r w:rsidRPr="00AA78E8">
        <w:rPr>
          <w:rFonts w:ascii="Times New Roman" w:hAnsi="Times New Roman" w:cs="Times New Roman"/>
          <w:sz w:val="26"/>
          <w:szCs w:val="26"/>
        </w:rPr>
        <w:t xml:space="preserve"> </w:t>
      </w:r>
      <w:proofErr w:type="gramStart"/>
      <w:r w:rsidRPr="00AA78E8">
        <w:rPr>
          <w:rFonts w:ascii="Times New Roman" w:hAnsi="Times New Roman" w:cs="Times New Roman"/>
          <w:sz w:val="26"/>
          <w:szCs w:val="26"/>
        </w:rPr>
        <w:t>аттестуемым</w:t>
      </w:r>
      <w:proofErr w:type="gramEnd"/>
      <w:r w:rsidRPr="00AA78E8">
        <w:rPr>
          <w:rFonts w:ascii="Times New Roman" w:hAnsi="Times New Roman" w:cs="Times New Roman"/>
          <w:sz w:val="26"/>
          <w:szCs w:val="26"/>
        </w:rPr>
        <w:t>, в результате которых выявляется знание им действующего законодательства, научных рекомендаций и передового опыта в сфере его деятельности.</w:t>
      </w:r>
    </w:p>
    <w:p w:rsidR="0034635A" w:rsidRPr="00AA78E8" w:rsidRDefault="0034635A" w:rsidP="00114C35">
      <w:pPr>
        <w:autoSpaceDE w:val="0"/>
        <w:autoSpaceDN w:val="0"/>
        <w:adjustRightInd w:val="0"/>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4.12. Оценка служебной деятельности муниципального служащего основывается на его соответствии квалификационным требованиям по замещаемой должности. При этом должны учитываться профессиональные знания муниципального служащего, опыт работы, </w:t>
      </w:r>
      <w:r w:rsidR="00114C35">
        <w:rPr>
          <w:rFonts w:ascii="Times New Roman" w:hAnsi="Times New Roman" w:cs="Times New Roman"/>
          <w:sz w:val="26"/>
          <w:szCs w:val="26"/>
        </w:rPr>
        <w:t xml:space="preserve">получения дополнительного профессионального образования </w:t>
      </w:r>
      <w:r w:rsidRPr="00AA78E8">
        <w:rPr>
          <w:rFonts w:ascii="Times New Roman" w:hAnsi="Times New Roman" w:cs="Times New Roman"/>
          <w:sz w:val="26"/>
          <w:szCs w:val="26"/>
        </w:rPr>
        <w:t>и переподготовка, отношение к должностным обязанностям, а также в отношении соответствующей группы должностей - организаторские способности.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4.13. На период аттестации муниципального служащего, являющегося членом аттестационной комиссии, его членство в этой комиссии приостанавливается.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4.14. Результаты аттестации заносятся в </w:t>
      </w:r>
      <w:hyperlink w:anchor="Par153" w:history="1">
        <w:r w:rsidRPr="00AA78E8">
          <w:rPr>
            <w:rFonts w:ascii="Times New Roman" w:hAnsi="Times New Roman" w:cs="Times New Roman"/>
            <w:sz w:val="26"/>
            <w:szCs w:val="26"/>
          </w:rPr>
          <w:t>аттестационный лист</w:t>
        </w:r>
      </w:hyperlink>
      <w:r w:rsidRPr="00AA78E8">
        <w:rPr>
          <w:rFonts w:ascii="Times New Roman" w:hAnsi="Times New Roman" w:cs="Times New Roman"/>
          <w:sz w:val="26"/>
          <w:szCs w:val="26"/>
        </w:rPr>
        <w:t xml:space="preserve"> (приложение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 Особое мнение членов комиссии вносится в аттестационный лист. С решением аттестационной комиссии муниципального служащего знакомят под роспись непосредственно после подведения итогов голосования.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4.15. Другие документы по результатам аттестации не оформляются. Аттестационный лист с результатами аттестации муниципального служащего представляется представителю нанимателя не позднее чем через семь дней после ее проведения.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4.16. Аттестационный лист муниципального служащего, прошедшего аттестацию, и отзыв на него хранятся в личном деле муниципального служащего.</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4.17. Заседание аттестационной комиссии оформляется протоколом, в котором отражается информация о ее работе и принятых решениях. Протокол подписывается председательствующим и секретарем комиссии с приложением всех материалов, представленных на аттестацию.</w:t>
      </w:r>
    </w:p>
    <w:p w:rsidR="0034635A" w:rsidRPr="00AA78E8" w:rsidRDefault="0034635A" w:rsidP="00AA78E8">
      <w:pPr>
        <w:spacing w:after="0" w:line="240" w:lineRule="auto"/>
        <w:ind w:firstLine="540"/>
        <w:jc w:val="both"/>
        <w:rPr>
          <w:rFonts w:ascii="Times New Roman" w:hAnsi="Times New Roman" w:cs="Times New Roman"/>
          <w:sz w:val="26"/>
          <w:szCs w:val="26"/>
        </w:rPr>
      </w:pPr>
    </w:p>
    <w:p w:rsidR="0034635A" w:rsidRPr="00AA78E8" w:rsidRDefault="0034635A" w:rsidP="00AA78E8">
      <w:pPr>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5. Решения, принимаемые по результатам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5.1. Решение об оценке профессиональных и личностных качеств муниципального служащего, а также рекомендации аттестационной комиссии принимаются тайным голосованием большинством голосов от присутствующих на заседании членов аттестационной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5.2. По результатам аттестации муниципального служащего аттестационной комиссией принимается одно из следующих решений:</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5.2.1. соответствует замещаемой должности муниципальной службы;</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5.2.2.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34635A" w:rsidRPr="00AA78E8" w:rsidRDefault="0034635A" w:rsidP="00114C35">
      <w:pPr>
        <w:autoSpaceDE w:val="0"/>
        <w:autoSpaceDN w:val="0"/>
        <w:adjustRightInd w:val="0"/>
        <w:spacing w:after="0" w:line="240" w:lineRule="auto"/>
        <w:ind w:firstLine="567"/>
        <w:jc w:val="both"/>
        <w:rPr>
          <w:rFonts w:ascii="Times New Roman" w:hAnsi="Times New Roman" w:cs="Times New Roman"/>
          <w:sz w:val="26"/>
          <w:szCs w:val="26"/>
        </w:rPr>
      </w:pPr>
      <w:r w:rsidRPr="00AA78E8">
        <w:rPr>
          <w:rFonts w:ascii="Times New Roman" w:hAnsi="Times New Roman" w:cs="Times New Roman"/>
          <w:sz w:val="26"/>
          <w:szCs w:val="26"/>
        </w:rPr>
        <w:t>5.2.3. соответствует замещаемой должности муниципальной службы при условии успешного прохождения профессиональной переподготовки или</w:t>
      </w:r>
      <w:r w:rsidR="00114C35">
        <w:rPr>
          <w:rFonts w:ascii="Times New Roman" w:hAnsi="Times New Roman" w:cs="Times New Roman"/>
          <w:sz w:val="26"/>
          <w:szCs w:val="26"/>
        </w:rPr>
        <w:t xml:space="preserve"> получения дополнительного профессионального образования;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5.2.4. не соответствует замещаемой должности муниципальной службы.</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5.3.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5.4. При равенстве голосов муниципальный служащий признается соответствующим замещаемой должности.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5.5. После проведения аттестации председатель аттестационной комиссии подводит итоги аттестации, обобщает предложения </w:t>
      </w:r>
      <w:proofErr w:type="gramStart"/>
      <w:r w:rsidRPr="00AA78E8">
        <w:rPr>
          <w:rFonts w:ascii="Times New Roman" w:hAnsi="Times New Roman" w:cs="Times New Roman"/>
          <w:sz w:val="26"/>
          <w:szCs w:val="26"/>
        </w:rPr>
        <w:t>аттестуемых</w:t>
      </w:r>
      <w:proofErr w:type="gramEnd"/>
      <w:r w:rsidRPr="00AA78E8">
        <w:rPr>
          <w:rFonts w:ascii="Times New Roman" w:hAnsi="Times New Roman" w:cs="Times New Roman"/>
          <w:sz w:val="26"/>
          <w:szCs w:val="26"/>
        </w:rPr>
        <w:t>, составляет отчет о работе аттестационной комиссии и передает его вместе с другими материалами представителю нанимателя.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5.6. По итогам аттестации представителем нанимателя разрабатываются и утверждаются мероприятия по выполнению рекомендаций аттестационной комиссии.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5.7. В течение одного месяца после проведения аттестации по ее результатам представителем нанимателя принимается решение о том, что муниципальный служащий:</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5.7.1.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114C35" w:rsidRPr="00114C35" w:rsidRDefault="0034635A" w:rsidP="00114C35">
      <w:pPr>
        <w:autoSpaceDE w:val="0"/>
        <w:autoSpaceDN w:val="0"/>
        <w:adjustRightInd w:val="0"/>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5.7.2. направляется на профессиональную переподготовку или </w:t>
      </w:r>
      <w:r w:rsidR="00114C35">
        <w:rPr>
          <w:rFonts w:ascii="Calibri" w:hAnsi="Calibri" w:cs="Calibri"/>
        </w:rPr>
        <w:t xml:space="preserve"> </w:t>
      </w:r>
      <w:r w:rsidR="00114C35" w:rsidRPr="00114C35">
        <w:rPr>
          <w:rFonts w:ascii="Times New Roman" w:hAnsi="Times New Roman" w:cs="Times New Roman"/>
          <w:sz w:val="26"/>
          <w:szCs w:val="26"/>
        </w:rPr>
        <w:t>получение дополнительного профессионального образования;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5.7.3. понижается в должности муниципальной службы с его согласия.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5.8.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4635A" w:rsidRPr="00AA78E8" w:rsidRDefault="0034635A" w:rsidP="00AA78E8">
      <w:pPr>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5.9. Муниципальный служащий вправе обжаловать результаты аттестации в соответствии с действующим законодательством.</w:t>
      </w:r>
    </w:p>
    <w:p w:rsidR="0034635A" w:rsidRPr="0006403B" w:rsidRDefault="0034635A" w:rsidP="00AA78E8">
      <w:pPr>
        <w:spacing w:after="0" w:line="240" w:lineRule="auto"/>
        <w:jc w:val="right"/>
        <w:outlineLvl w:val="0"/>
        <w:rPr>
          <w:rFonts w:ascii="Times New Roman" w:hAnsi="Times New Roman" w:cs="Times New Roman"/>
          <w:sz w:val="24"/>
          <w:szCs w:val="24"/>
        </w:rPr>
      </w:pPr>
      <w:r w:rsidRPr="0006403B">
        <w:rPr>
          <w:rFonts w:ascii="Times New Roman" w:hAnsi="Times New Roman" w:cs="Times New Roman"/>
          <w:sz w:val="24"/>
          <w:szCs w:val="24"/>
        </w:rPr>
        <w:t>Приложение №1к Положению</w:t>
      </w:r>
    </w:p>
    <w:p w:rsidR="0034635A" w:rsidRPr="0006403B" w:rsidRDefault="0034635A" w:rsidP="00AA78E8">
      <w:pPr>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о проведении аттестации</w:t>
      </w:r>
    </w:p>
    <w:p w:rsidR="0034635A" w:rsidRPr="0006403B" w:rsidRDefault="0034635A" w:rsidP="00AA78E8">
      <w:pPr>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муниципальных служащих</w:t>
      </w:r>
    </w:p>
    <w:p w:rsidR="0034635A" w:rsidRPr="0006403B" w:rsidRDefault="0034635A" w:rsidP="00AA78E8">
      <w:pPr>
        <w:spacing w:after="0" w:line="240" w:lineRule="auto"/>
        <w:rPr>
          <w:rFonts w:ascii="Times New Roman" w:hAnsi="Times New Roman" w:cs="Times New Roman"/>
          <w:sz w:val="24"/>
          <w:szCs w:val="24"/>
        </w:rPr>
      </w:pPr>
    </w:p>
    <w:p w:rsidR="0034635A" w:rsidRPr="00AA78E8" w:rsidRDefault="0034635A" w:rsidP="00AA78E8">
      <w:pPr>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ОТЗЫВ</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06403B" w:rsidRDefault="0034635A" w:rsidP="00AA78E8">
      <w:pPr>
        <w:spacing w:after="0" w:line="240" w:lineRule="auto"/>
        <w:jc w:val="center"/>
        <w:rPr>
          <w:rFonts w:ascii="Times New Roman" w:hAnsi="Times New Roman" w:cs="Times New Roman"/>
        </w:rPr>
      </w:pPr>
      <w:r w:rsidRPr="0006403B">
        <w:rPr>
          <w:rFonts w:ascii="Times New Roman" w:hAnsi="Times New Roman" w:cs="Times New Roman"/>
        </w:rPr>
        <w:t>(Ф.И.О. руководителя, должность) о профессиональных и деловых качествах</w:t>
      </w:r>
    </w:p>
    <w:p w:rsidR="0034635A" w:rsidRPr="0006403B" w:rsidRDefault="0034635A" w:rsidP="00AA78E8">
      <w:pPr>
        <w:spacing w:after="0" w:line="240" w:lineRule="auto"/>
        <w:jc w:val="both"/>
        <w:rPr>
          <w:rFonts w:ascii="Times New Roman" w:hAnsi="Times New Roman" w:cs="Times New Roman"/>
        </w:rPr>
      </w:pPr>
      <w:r w:rsidRPr="0006403B">
        <w:rPr>
          <w:rFonts w:ascii="Times New Roman" w:hAnsi="Times New Roman" w:cs="Times New Roman"/>
        </w:rPr>
        <w:t>_______________________________________________________________________</w:t>
      </w:r>
    </w:p>
    <w:p w:rsidR="0034635A" w:rsidRPr="0006403B" w:rsidRDefault="0034635A" w:rsidP="00AA78E8">
      <w:pPr>
        <w:spacing w:after="0" w:line="240" w:lineRule="auto"/>
        <w:jc w:val="center"/>
        <w:rPr>
          <w:rFonts w:ascii="Times New Roman" w:hAnsi="Times New Roman" w:cs="Times New Roman"/>
        </w:rPr>
      </w:pPr>
      <w:r w:rsidRPr="0006403B">
        <w:rPr>
          <w:rFonts w:ascii="Times New Roman" w:hAnsi="Times New Roman" w:cs="Times New Roman"/>
        </w:rPr>
        <w:t>(Ф.И.О. аттестуемого, замещаемая должность на момент проведения аттестации и дата назначения на должность)</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Аттестуемый работает под моим непосредственным руководством _____ лет.</w:t>
      </w:r>
    </w:p>
    <w:p w:rsidR="0034635A" w:rsidRPr="00AA78E8" w:rsidRDefault="0034635A" w:rsidP="00AA78E8">
      <w:pPr>
        <w:spacing w:after="0" w:line="240" w:lineRule="auto"/>
        <w:jc w:val="both"/>
        <w:rPr>
          <w:rFonts w:ascii="Times New Roman" w:hAnsi="Times New Roman" w:cs="Times New Roman"/>
          <w:sz w:val="26"/>
          <w:szCs w:val="26"/>
        </w:rPr>
      </w:pPr>
    </w:p>
    <w:p w:rsidR="0034635A"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1. </w:t>
      </w:r>
      <w:proofErr w:type="gramStart"/>
      <w:r w:rsidRPr="00AA78E8">
        <w:rPr>
          <w:rFonts w:ascii="Times New Roman" w:hAnsi="Times New Roman" w:cs="Times New Roman"/>
          <w:sz w:val="26"/>
          <w:szCs w:val="26"/>
        </w:rPr>
        <w:t>Профессиональные знания и опыт аттестуемого ____________________________</w:t>
      </w:r>
      <w:proofErr w:type="gramEnd"/>
    </w:p>
    <w:p w:rsidR="004F0EA7" w:rsidRPr="00AA78E8" w:rsidRDefault="004F0EA7" w:rsidP="00AA78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2. Стиль и методы работы </w:t>
      </w:r>
      <w:proofErr w:type="gramStart"/>
      <w:r w:rsidRPr="00AA78E8">
        <w:rPr>
          <w:rFonts w:ascii="Times New Roman" w:hAnsi="Times New Roman" w:cs="Times New Roman"/>
          <w:sz w:val="26"/>
          <w:szCs w:val="26"/>
        </w:rPr>
        <w:t>аттестуемого</w:t>
      </w:r>
      <w:proofErr w:type="gramEnd"/>
      <w:r w:rsidRPr="00AA78E8">
        <w:rPr>
          <w:rFonts w:ascii="Times New Roman" w:hAnsi="Times New Roman" w:cs="Times New Roman"/>
          <w:sz w:val="26"/>
          <w:szCs w:val="26"/>
        </w:rPr>
        <w:t xml:space="preserve"> 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3. </w:t>
      </w:r>
      <w:proofErr w:type="gramStart"/>
      <w:r w:rsidRPr="00AA78E8">
        <w:rPr>
          <w:rFonts w:ascii="Times New Roman" w:hAnsi="Times New Roman" w:cs="Times New Roman"/>
          <w:sz w:val="26"/>
          <w:szCs w:val="26"/>
        </w:rPr>
        <w:t>Деловые качества аттестуемого __________________________________________</w:t>
      </w:r>
      <w:proofErr w:type="gramEnd"/>
    </w:p>
    <w:p w:rsidR="0034635A" w:rsidRPr="00AA78E8" w:rsidRDefault="0034635A" w:rsidP="00AA78E8">
      <w:pPr>
        <w:spacing w:after="0" w:line="240" w:lineRule="auto"/>
        <w:jc w:val="both"/>
        <w:rPr>
          <w:rFonts w:ascii="Times New Roman" w:hAnsi="Times New Roman" w:cs="Times New Roman"/>
          <w:sz w:val="26"/>
          <w:szCs w:val="26"/>
        </w:rPr>
      </w:pPr>
    </w:p>
    <w:p w:rsidR="0034635A" w:rsidRDefault="0034635A" w:rsidP="00114C35">
      <w:pPr>
        <w:pStyle w:val="1"/>
        <w:keepNext w:val="0"/>
        <w:autoSpaceDE w:val="0"/>
        <w:autoSpaceDN w:val="0"/>
        <w:adjustRightInd w:val="0"/>
        <w:jc w:val="both"/>
        <w:rPr>
          <w:sz w:val="26"/>
          <w:szCs w:val="26"/>
        </w:rPr>
      </w:pPr>
      <w:r w:rsidRPr="00AA78E8">
        <w:rPr>
          <w:sz w:val="26"/>
          <w:szCs w:val="26"/>
        </w:rPr>
        <w:t>4.</w:t>
      </w:r>
      <w:r w:rsidR="00114C35">
        <w:rPr>
          <w:rFonts w:ascii="Courier New" w:eastAsiaTheme="minorHAnsi" w:hAnsi="Courier New" w:cs="Courier New"/>
          <w:b/>
          <w:bCs/>
          <w:sz w:val="20"/>
          <w:szCs w:val="20"/>
        </w:rPr>
        <w:t xml:space="preserve">   </w:t>
      </w:r>
      <w:r w:rsidR="00114C35" w:rsidRPr="00114C35">
        <w:rPr>
          <w:rFonts w:eastAsiaTheme="minorHAnsi"/>
          <w:bCs/>
          <w:sz w:val="26"/>
          <w:szCs w:val="26"/>
        </w:rPr>
        <w:t>Получение дополнительного профессионального образования</w:t>
      </w:r>
      <w:r w:rsidRPr="00AA78E8">
        <w:rPr>
          <w:sz w:val="26"/>
          <w:szCs w:val="26"/>
        </w:rPr>
        <w:t>_____________</w:t>
      </w:r>
    </w:p>
    <w:p w:rsidR="0034635A" w:rsidRPr="00114C35" w:rsidRDefault="00114C35" w:rsidP="00114C35">
      <w:pPr>
        <w:rPr>
          <w:lang w:eastAsia="ru-RU"/>
        </w:rPr>
      </w:pPr>
      <w:r>
        <w:rPr>
          <w:lang w:eastAsia="ru-RU"/>
        </w:rPr>
        <w:t xml:space="preserve">        ___________________________________________________________________________________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5. Перечень основных вопросов, в решении которых принимал участие аттестуемый 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6. Результативность работы 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7. Возможности профессионального роста и служебного продвижения 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8. Замечания и пожелания </w:t>
      </w:r>
      <w:proofErr w:type="gramStart"/>
      <w:r w:rsidRPr="00AA78E8">
        <w:rPr>
          <w:rFonts w:ascii="Times New Roman" w:hAnsi="Times New Roman" w:cs="Times New Roman"/>
          <w:sz w:val="26"/>
          <w:szCs w:val="26"/>
        </w:rPr>
        <w:t>аттестуемому</w:t>
      </w:r>
      <w:proofErr w:type="gramEnd"/>
      <w:r w:rsidRPr="00AA78E8">
        <w:rPr>
          <w:rFonts w:ascii="Times New Roman" w:hAnsi="Times New Roman" w:cs="Times New Roman"/>
          <w:sz w:val="26"/>
          <w:szCs w:val="26"/>
        </w:rPr>
        <w:t xml:space="preserve"> 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9. Оценка деятельности </w:t>
      </w:r>
      <w:proofErr w:type="gramStart"/>
      <w:r w:rsidRPr="00AA78E8">
        <w:rPr>
          <w:rFonts w:ascii="Times New Roman" w:hAnsi="Times New Roman" w:cs="Times New Roman"/>
          <w:sz w:val="26"/>
          <w:szCs w:val="26"/>
        </w:rPr>
        <w:t>аттестуемого</w:t>
      </w:r>
      <w:proofErr w:type="gramEnd"/>
      <w:r w:rsidRPr="00AA78E8">
        <w:rPr>
          <w:rFonts w:ascii="Times New Roman" w:hAnsi="Times New Roman" w:cs="Times New Roman"/>
          <w:sz w:val="26"/>
          <w:szCs w:val="26"/>
        </w:rPr>
        <w:t xml:space="preserve"> 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06403B" w:rsidRDefault="0034635A" w:rsidP="00AA78E8">
      <w:pPr>
        <w:spacing w:after="0" w:line="240" w:lineRule="auto"/>
        <w:jc w:val="center"/>
        <w:rPr>
          <w:rFonts w:ascii="Times New Roman" w:hAnsi="Times New Roman" w:cs="Times New Roman"/>
        </w:rPr>
      </w:pPr>
      <w:r w:rsidRPr="0006403B">
        <w:rPr>
          <w:rFonts w:ascii="Times New Roman" w:hAnsi="Times New Roman" w:cs="Times New Roman"/>
        </w:rPr>
        <w:t>(соответствует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 не соответствует занимаемой должности)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34635A" w:rsidRPr="00AA78E8" w:rsidTr="00AA78E8">
        <w:trPr>
          <w:trHeight w:val="471"/>
        </w:trPr>
        <w:tc>
          <w:tcPr>
            <w:tcW w:w="3227" w:type="dxa"/>
            <w:vAlign w:val="bottom"/>
          </w:tcPr>
          <w:p w:rsidR="0006403B" w:rsidRDefault="0006403B" w:rsidP="00AA78E8">
            <w:pPr>
              <w:rPr>
                <w:rFonts w:ascii="Times New Roman" w:hAnsi="Times New Roman" w:cs="Times New Roman"/>
                <w:sz w:val="26"/>
                <w:szCs w:val="26"/>
              </w:rPr>
            </w:pPr>
          </w:p>
          <w:p w:rsidR="0006403B" w:rsidRDefault="0006403B" w:rsidP="00AA78E8">
            <w:pPr>
              <w:rPr>
                <w:rFonts w:ascii="Times New Roman" w:hAnsi="Times New Roman" w:cs="Times New Roman"/>
                <w:sz w:val="26"/>
                <w:szCs w:val="26"/>
              </w:rPr>
            </w:pPr>
          </w:p>
          <w:p w:rsidR="0034635A" w:rsidRPr="00AA78E8" w:rsidRDefault="0034635A" w:rsidP="00AA78E8">
            <w:pPr>
              <w:rPr>
                <w:rFonts w:ascii="Times New Roman" w:hAnsi="Times New Roman" w:cs="Times New Roman"/>
                <w:sz w:val="26"/>
                <w:szCs w:val="26"/>
              </w:rPr>
            </w:pPr>
            <w:r w:rsidRPr="00AA78E8">
              <w:rPr>
                <w:rFonts w:ascii="Times New Roman" w:hAnsi="Times New Roman" w:cs="Times New Roman"/>
                <w:sz w:val="26"/>
                <w:szCs w:val="26"/>
              </w:rPr>
              <w:t>Руководитель аттестуемог</w:t>
            </w:r>
            <w:proofErr w:type="gramStart"/>
            <w:r w:rsidRPr="00AA78E8">
              <w:rPr>
                <w:rFonts w:ascii="Times New Roman" w:hAnsi="Times New Roman" w:cs="Times New Roman"/>
                <w:sz w:val="26"/>
                <w:szCs w:val="26"/>
              </w:rPr>
              <w:t>о(</w:t>
            </w:r>
            <w:proofErr w:type="gramEnd"/>
            <w:r w:rsidRPr="00AA78E8">
              <w:rPr>
                <w:rFonts w:ascii="Times New Roman" w:hAnsi="Times New Roman" w:cs="Times New Roman"/>
                <w:sz w:val="26"/>
                <w:szCs w:val="26"/>
              </w:rPr>
              <w:t>Ф.И.О.)</w:t>
            </w:r>
          </w:p>
        </w:tc>
        <w:tc>
          <w:tcPr>
            <w:tcW w:w="6344" w:type="dxa"/>
            <w:tcBorders>
              <w:bottom w:val="single" w:sz="4" w:space="0" w:color="auto"/>
            </w:tcBorders>
          </w:tcPr>
          <w:p w:rsidR="0034635A" w:rsidRPr="00AA78E8" w:rsidRDefault="0034635A" w:rsidP="00AA78E8">
            <w:pPr>
              <w:jc w:val="both"/>
              <w:rPr>
                <w:rFonts w:ascii="Times New Roman" w:hAnsi="Times New Roman" w:cs="Times New Roman"/>
                <w:sz w:val="26"/>
                <w:szCs w:val="26"/>
              </w:rPr>
            </w:pPr>
          </w:p>
        </w:tc>
      </w:tr>
      <w:tr w:rsidR="0034635A" w:rsidRPr="00AA78E8" w:rsidTr="00AA78E8">
        <w:trPr>
          <w:trHeight w:val="471"/>
        </w:trPr>
        <w:tc>
          <w:tcPr>
            <w:tcW w:w="3227" w:type="dxa"/>
            <w:vAlign w:val="bottom"/>
          </w:tcPr>
          <w:p w:rsidR="0034635A" w:rsidRPr="00AA78E8" w:rsidRDefault="0034635A" w:rsidP="00AA78E8">
            <w:pPr>
              <w:rPr>
                <w:rFonts w:ascii="Times New Roman" w:hAnsi="Times New Roman" w:cs="Times New Roman"/>
                <w:sz w:val="26"/>
                <w:szCs w:val="26"/>
              </w:rPr>
            </w:pPr>
            <w:r w:rsidRPr="00AA78E8">
              <w:rPr>
                <w:rFonts w:ascii="Times New Roman" w:hAnsi="Times New Roman" w:cs="Times New Roman"/>
                <w:sz w:val="26"/>
                <w:szCs w:val="26"/>
              </w:rPr>
              <w:t>Подпись</w:t>
            </w:r>
          </w:p>
        </w:tc>
        <w:tc>
          <w:tcPr>
            <w:tcW w:w="6344" w:type="dxa"/>
            <w:tcBorders>
              <w:bottom w:val="single" w:sz="4" w:space="0" w:color="auto"/>
            </w:tcBorders>
          </w:tcPr>
          <w:p w:rsidR="0034635A" w:rsidRPr="00AA78E8" w:rsidRDefault="0034635A" w:rsidP="00AA78E8">
            <w:pPr>
              <w:jc w:val="both"/>
              <w:rPr>
                <w:rFonts w:ascii="Times New Roman" w:hAnsi="Times New Roman" w:cs="Times New Roman"/>
                <w:sz w:val="26"/>
                <w:szCs w:val="26"/>
              </w:rPr>
            </w:pPr>
          </w:p>
        </w:tc>
      </w:tr>
      <w:tr w:rsidR="0034635A" w:rsidRPr="00AA78E8" w:rsidTr="00AA78E8">
        <w:trPr>
          <w:trHeight w:val="471"/>
        </w:trPr>
        <w:tc>
          <w:tcPr>
            <w:tcW w:w="3227" w:type="dxa"/>
            <w:vAlign w:val="bottom"/>
          </w:tcPr>
          <w:p w:rsidR="0034635A" w:rsidRPr="00AA78E8" w:rsidRDefault="0034635A" w:rsidP="00AA78E8">
            <w:pPr>
              <w:rPr>
                <w:rFonts w:ascii="Times New Roman" w:hAnsi="Times New Roman" w:cs="Times New Roman"/>
                <w:sz w:val="26"/>
                <w:szCs w:val="26"/>
              </w:rPr>
            </w:pPr>
            <w:r w:rsidRPr="00AA78E8">
              <w:rPr>
                <w:rFonts w:ascii="Times New Roman" w:hAnsi="Times New Roman" w:cs="Times New Roman"/>
                <w:sz w:val="26"/>
                <w:szCs w:val="26"/>
              </w:rPr>
              <w:t>Дата заполнения</w:t>
            </w:r>
          </w:p>
        </w:tc>
        <w:tc>
          <w:tcPr>
            <w:tcW w:w="6344" w:type="dxa"/>
            <w:tcBorders>
              <w:top w:val="single" w:sz="4" w:space="0" w:color="auto"/>
              <w:bottom w:val="single" w:sz="4" w:space="0" w:color="auto"/>
            </w:tcBorders>
          </w:tcPr>
          <w:p w:rsidR="0034635A" w:rsidRPr="00AA78E8" w:rsidRDefault="0034635A" w:rsidP="00AA78E8">
            <w:pPr>
              <w:jc w:val="both"/>
              <w:rPr>
                <w:rFonts w:ascii="Times New Roman" w:hAnsi="Times New Roman" w:cs="Times New Roman"/>
                <w:sz w:val="26"/>
                <w:szCs w:val="26"/>
              </w:rPr>
            </w:pPr>
          </w:p>
        </w:tc>
      </w:tr>
      <w:tr w:rsidR="0034635A" w:rsidRPr="00AA78E8" w:rsidTr="00AA78E8">
        <w:trPr>
          <w:trHeight w:val="471"/>
        </w:trPr>
        <w:tc>
          <w:tcPr>
            <w:tcW w:w="3227" w:type="dxa"/>
            <w:vAlign w:val="bottom"/>
          </w:tcPr>
          <w:p w:rsidR="0034635A" w:rsidRPr="00AA78E8" w:rsidRDefault="0034635A" w:rsidP="00AA78E8">
            <w:pPr>
              <w:rPr>
                <w:rFonts w:ascii="Times New Roman" w:hAnsi="Times New Roman" w:cs="Times New Roman"/>
                <w:sz w:val="26"/>
                <w:szCs w:val="26"/>
              </w:rPr>
            </w:pPr>
            <w:r w:rsidRPr="00AA78E8">
              <w:rPr>
                <w:rFonts w:ascii="Times New Roman" w:hAnsi="Times New Roman" w:cs="Times New Roman"/>
                <w:sz w:val="26"/>
                <w:szCs w:val="26"/>
              </w:rPr>
              <w:t xml:space="preserve">Подпись </w:t>
            </w:r>
            <w:proofErr w:type="gramStart"/>
            <w:r w:rsidRPr="00AA78E8">
              <w:rPr>
                <w:rFonts w:ascii="Times New Roman" w:hAnsi="Times New Roman" w:cs="Times New Roman"/>
                <w:sz w:val="26"/>
                <w:szCs w:val="26"/>
              </w:rPr>
              <w:t>аттестуемого</w:t>
            </w:r>
            <w:proofErr w:type="gramEnd"/>
          </w:p>
        </w:tc>
        <w:tc>
          <w:tcPr>
            <w:tcW w:w="6344" w:type="dxa"/>
            <w:tcBorders>
              <w:top w:val="single" w:sz="4" w:space="0" w:color="auto"/>
              <w:bottom w:val="single" w:sz="4" w:space="0" w:color="auto"/>
            </w:tcBorders>
          </w:tcPr>
          <w:p w:rsidR="0034635A" w:rsidRPr="00AA78E8" w:rsidRDefault="0034635A" w:rsidP="00AA78E8">
            <w:pPr>
              <w:jc w:val="both"/>
              <w:rPr>
                <w:rFonts w:ascii="Times New Roman" w:hAnsi="Times New Roman" w:cs="Times New Roman"/>
                <w:sz w:val="26"/>
                <w:szCs w:val="26"/>
              </w:rPr>
            </w:pPr>
          </w:p>
        </w:tc>
      </w:tr>
    </w:tbl>
    <w:p w:rsidR="0006403B" w:rsidRDefault="0006403B" w:rsidP="00AA78E8">
      <w:pPr>
        <w:spacing w:after="0" w:line="240" w:lineRule="auto"/>
        <w:jc w:val="right"/>
        <w:outlineLvl w:val="0"/>
        <w:rPr>
          <w:rFonts w:ascii="Times New Roman" w:hAnsi="Times New Roman" w:cs="Times New Roman"/>
          <w:sz w:val="26"/>
          <w:szCs w:val="26"/>
        </w:rPr>
      </w:pPr>
    </w:p>
    <w:p w:rsidR="0034635A" w:rsidRPr="0006403B" w:rsidRDefault="0034635A" w:rsidP="00AA78E8">
      <w:pPr>
        <w:spacing w:after="0" w:line="240" w:lineRule="auto"/>
        <w:jc w:val="right"/>
        <w:outlineLvl w:val="0"/>
        <w:rPr>
          <w:rFonts w:ascii="Times New Roman" w:hAnsi="Times New Roman" w:cs="Times New Roman"/>
          <w:sz w:val="24"/>
          <w:szCs w:val="24"/>
        </w:rPr>
      </w:pPr>
      <w:r w:rsidRPr="0006403B">
        <w:rPr>
          <w:rFonts w:ascii="Times New Roman" w:hAnsi="Times New Roman" w:cs="Times New Roman"/>
          <w:sz w:val="24"/>
          <w:szCs w:val="24"/>
        </w:rPr>
        <w:t>Приложение №2 к Положению</w:t>
      </w:r>
    </w:p>
    <w:p w:rsidR="0034635A" w:rsidRPr="0006403B" w:rsidRDefault="0034635A" w:rsidP="00AA78E8">
      <w:pPr>
        <w:spacing w:after="0" w:line="240" w:lineRule="auto"/>
        <w:jc w:val="right"/>
        <w:rPr>
          <w:rFonts w:ascii="Times New Roman" w:hAnsi="Times New Roman" w:cs="Times New Roman"/>
          <w:sz w:val="24"/>
          <w:szCs w:val="24"/>
        </w:rPr>
      </w:pPr>
      <w:r w:rsidRPr="0006403B">
        <w:rPr>
          <w:rFonts w:ascii="Times New Roman" w:hAnsi="Times New Roman" w:cs="Times New Roman"/>
          <w:sz w:val="24"/>
          <w:szCs w:val="24"/>
        </w:rPr>
        <w:t>о проведении аттестации</w:t>
      </w:r>
    </w:p>
    <w:p w:rsidR="0034635A" w:rsidRPr="00AA78E8" w:rsidRDefault="0034635A" w:rsidP="00AA78E8">
      <w:pPr>
        <w:spacing w:after="0" w:line="240" w:lineRule="auto"/>
        <w:jc w:val="right"/>
        <w:rPr>
          <w:rFonts w:ascii="Times New Roman" w:hAnsi="Times New Roman" w:cs="Times New Roman"/>
          <w:sz w:val="26"/>
          <w:szCs w:val="26"/>
        </w:rPr>
      </w:pPr>
      <w:r w:rsidRPr="0006403B">
        <w:rPr>
          <w:rFonts w:ascii="Times New Roman" w:hAnsi="Times New Roman" w:cs="Times New Roman"/>
          <w:sz w:val="24"/>
          <w:szCs w:val="24"/>
        </w:rPr>
        <w:t>муниципальных служащих</w:t>
      </w:r>
    </w:p>
    <w:p w:rsidR="0034635A" w:rsidRPr="00AA78E8" w:rsidRDefault="0034635A" w:rsidP="00AA78E8">
      <w:pPr>
        <w:spacing w:after="0" w:line="240" w:lineRule="auto"/>
        <w:rPr>
          <w:rFonts w:ascii="Times New Roman" w:hAnsi="Times New Roman" w:cs="Times New Roman"/>
          <w:sz w:val="26"/>
          <w:szCs w:val="26"/>
        </w:rPr>
      </w:pPr>
    </w:p>
    <w:p w:rsidR="0034635A" w:rsidRPr="00AA78E8" w:rsidRDefault="0034635A" w:rsidP="00AA78E8">
      <w:pPr>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АТТЕСТАЦИОННЫЙ ЛИСТ</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1. Фамилия, имя, отчество 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2. Год рождения 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17778C" w:rsidRPr="0017778C" w:rsidRDefault="0034635A" w:rsidP="0017778C">
      <w:pPr>
        <w:pStyle w:val="1"/>
        <w:keepNext w:val="0"/>
        <w:autoSpaceDE w:val="0"/>
        <w:autoSpaceDN w:val="0"/>
        <w:adjustRightInd w:val="0"/>
        <w:jc w:val="both"/>
        <w:rPr>
          <w:rFonts w:eastAsiaTheme="minorHAnsi"/>
          <w:bCs/>
          <w:sz w:val="26"/>
          <w:szCs w:val="26"/>
        </w:rPr>
      </w:pPr>
      <w:r w:rsidRPr="00AA78E8">
        <w:rPr>
          <w:sz w:val="26"/>
          <w:szCs w:val="26"/>
        </w:rPr>
        <w:t>3</w:t>
      </w:r>
      <w:r w:rsidRPr="0017778C">
        <w:rPr>
          <w:sz w:val="26"/>
          <w:szCs w:val="26"/>
        </w:rPr>
        <w:t>.</w:t>
      </w:r>
      <w:r w:rsidR="0017778C" w:rsidRPr="0017778C">
        <w:rPr>
          <w:rFonts w:eastAsiaTheme="minorHAnsi"/>
          <w:bCs/>
          <w:sz w:val="26"/>
          <w:szCs w:val="26"/>
        </w:rPr>
        <w:t xml:space="preserve">      Сведения    об   образовании   и   получении дополнительного</w:t>
      </w:r>
      <w:r w:rsidR="0017778C">
        <w:rPr>
          <w:rFonts w:eastAsiaTheme="minorHAnsi"/>
          <w:bCs/>
          <w:sz w:val="26"/>
          <w:szCs w:val="26"/>
        </w:rPr>
        <w:t xml:space="preserve"> </w:t>
      </w:r>
      <w:r w:rsidR="0017778C" w:rsidRPr="0017778C">
        <w:rPr>
          <w:rFonts w:eastAsiaTheme="minorHAnsi"/>
          <w:bCs/>
          <w:sz w:val="26"/>
          <w:szCs w:val="26"/>
        </w:rPr>
        <w:t>профессионального  образования,  переподготовке  (когда  и   какое</w:t>
      </w:r>
      <w:r w:rsidR="0017778C">
        <w:rPr>
          <w:rFonts w:eastAsiaTheme="minorHAnsi"/>
          <w:bCs/>
          <w:sz w:val="26"/>
          <w:szCs w:val="26"/>
        </w:rPr>
        <w:t xml:space="preserve"> </w:t>
      </w:r>
      <w:r w:rsidR="0017778C" w:rsidRPr="0017778C">
        <w:rPr>
          <w:rFonts w:eastAsiaTheme="minorHAnsi"/>
          <w:bCs/>
          <w:sz w:val="26"/>
          <w:szCs w:val="26"/>
        </w:rPr>
        <w:t>учебное  заведение  окончил,  специальность  и   квалификация   по</w:t>
      </w:r>
      <w:r w:rsidR="0017778C">
        <w:rPr>
          <w:rFonts w:eastAsiaTheme="minorHAnsi"/>
          <w:bCs/>
          <w:sz w:val="26"/>
          <w:szCs w:val="26"/>
        </w:rPr>
        <w:t xml:space="preserve"> </w:t>
      </w:r>
      <w:r w:rsidR="0017778C" w:rsidRPr="0017778C">
        <w:rPr>
          <w:rFonts w:eastAsiaTheme="minorHAnsi"/>
          <w:bCs/>
          <w:sz w:val="26"/>
          <w:szCs w:val="26"/>
        </w:rPr>
        <w:t>образованию,     документы     о     получении     дополнительного</w:t>
      </w:r>
      <w:r w:rsidR="0017778C">
        <w:rPr>
          <w:rFonts w:eastAsiaTheme="minorHAnsi"/>
          <w:bCs/>
          <w:sz w:val="26"/>
          <w:szCs w:val="26"/>
        </w:rPr>
        <w:t xml:space="preserve"> </w:t>
      </w:r>
      <w:r w:rsidR="0017778C" w:rsidRPr="0017778C">
        <w:rPr>
          <w:rFonts w:eastAsiaTheme="minorHAnsi"/>
          <w:bCs/>
          <w:sz w:val="26"/>
          <w:szCs w:val="26"/>
        </w:rPr>
        <w:t>профессионального  образования,  переподготовке,  ученая  степень,</w:t>
      </w:r>
      <w:r w:rsidR="0017778C">
        <w:rPr>
          <w:rFonts w:eastAsiaTheme="minorHAnsi"/>
          <w:bCs/>
          <w:sz w:val="26"/>
          <w:szCs w:val="26"/>
        </w:rPr>
        <w:t xml:space="preserve"> </w:t>
      </w:r>
      <w:r w:rsidR="0017778C" w:rsidRPr="0017778C">
        <w:rPr>
          <w:rFonts w:eastAsiaTheme="minorHAnsi"/>
          <w:bCs/>
          <w:sz w:val="26"/>
          <w:szCs w:val="26"/>
        </w:rPr>
        <w:t>ученое звание, даты их присвоения)</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4. Замещаемая должность на момент аттестации и дата назначения на должность 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5. Общий трудовой стаж (в том числе стаж муниципальной (государственной) службы; стаж работы в данной организации) 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6. Вопросы к </w:t>
      </w:r>
      <w:proofErr w:type="gramStart"/>
      <w:r w:rsidRPr="00AA78E8">
        <w:rPr>
          <w:rFonts w:ascii="Times New Roman" w:hAnsi="Times New Roman" w:cs="Times New Roman"/>
          <w:sz w:val="26"/>
          <w:szCs w:val="26"/>
        </w:rPr>
        <w:t>аттестуемому</w:t>
      </w:r>
      <w:proofErr w:type="gramEnd"/>
      <w:r w:rsidRPr="00AA78E8">
        <w:rPr>
          <w:rFonts w:ascii="Times New Roman" w:hAnsi="Times New Roman" w:cs="Times New Roman"/>
          <w:sz w:val="26"/>
          <w:szCs w:val="26"/>
        </w:rPr>
        <w:t xml:space="preserve"> и ответы на них 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7. Замечания и предложения, высказанные членами аттестационной комиссии</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8. Замечания и предложения, высказанные аттестуемым служащим 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9. Краткая оценка выполнения </w:t>
      </w:r>
      <w:proofErr w:type="gramStart"/>
      <w:r w:rsidRPr="00AA78E8">
        <w:rPr>
          <w:rFonts w:ascii="Times New Roman" w:hAnsi="Times New Roman" w:cs="Times New Roman"/>
          <w:sz w:val="26"/>
          <w:szCs w:val="26"/>
        </w:rPr>
        <w:t>аттестуемым</w:t>
      </w:r>
      <w:proofErr w:type="gramEnd"/>
      <w:r w:rsidRPr="00AA78E8">
        <w:rPr>
          <w:rFonts w:ascii="Times New Roman" w:hAnsi="Times New Roman" w:cs="Times New Roman"/>
          <w:sz w:val="26"/>
          <w:szCs w:val="26"/>
        </w:rPr>
        <w:t xml:space="preserve"> рекомендаций предыдущей аттестации _______________________________________________________________________</w:t>
      </w:r>
    </w:p>
    <w:p w:rsidR="0034635A" w:rsidRPr="0006403B" w:rsidRDefault="0034635A" w:rsidP="00AA78E8">
      <w:pPr>
        <w:spacing w:after="0" w:line="240" w:lineRule="auto"/>
        <w:jc w:val="center"/>
        <w:rPr>
          <w:rFonts w:ascii="Times New Roman" w:hAnsi="Times New Roman" w:cs="Times New Roman"/>
          <w:sz w:val="24"/>
          <w:szCs w:val="24"/>
        </w:rPr>
      </w:pPr>
      <w:r w:rsidRPr="0006403B">
        <w:rPr>
          <w:rFonts w:ascii="Times New Roman" w:hAnsi="Times New Roman" w:cs="Times New Roman"/>
          <w:sz w:val="24"/>
          <w:szCs w:val="24"/>
        </w:rPr>
        <w:t>(выполнены, частично выполнены, не выполнены)</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10. Заключение аттестационной комиссии на основании представленных документов и собеседования:</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 о профессиональных и деловых качествах </w:t>
      </w:r>
      <w:proofErr w:type="gramStart"/>
      <w:r w:rsidRPr="00AA78E8">
        <w:rPr>
          <w:rFonts w:ascii="Times New Roman" w:hAnsi="Times New Roman" w:cs="Times New Roman"/>
          <w:sz w:val="26"/>
          <w:szCs w:val="26"/>
        </w:rPr>
        <w:t>аттестуемого</w:t>
      </w:r>
      <w:proofErr w:type="gramEnd"/>
      <w:r w:rsidRPr="00AA78E8">
        <w:rPr>
          <w:rFonts w:ascii="Times New Roman" w:hAnsi="Times New Roman" w:cs="Times New Roman"/>
          <w:sz w:val="26"/>
          <w:szCs w:val="26"/>
        </w:rPr>
        <w:t xml:space="preserve"> 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рекомендации по повышению деловой квалификации 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рекомендации по профессиональному росту и служебному продвижению, включению в резерв 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рекомендации по оплате труда и установлению надбавок 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11. Решение аттестационной комиссии 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17778C" w:rsidRPr="0017778C" w:rsidRDefault="0034635A" w:rsidP="0017778C">
      <w:pPr>
        <w:pStyle w:val="1"/>
        <w:keepNext w:val="0"/>
        <w:autoSpaceDE w:val="0"/>
        <w:autoSpaceDN w:val="0"/>
        <w:adjustRightInd w:val="0"/>
        <w:jc w:val="both"/>
        <w:rPr>
          <w:rFonts w:eastAsiaTheme="minorHAnsi"/>
          <w:bCs/>
          <w:sz w:val="24"/>
        </w:rPr>
      </w:pPr>
      <w:r w:rsidRPr="0017778C">
        <w:rPr>
          <w:sz w:val="24"/>
        </w:rP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при условии успешного </w:t>
      </w:r>
      <w:r w:rsidR="0017778C" w:rsidRPr="0017778C">
        <w:rPr>
          <w:sz w:val="24"/>
        </w:rPr>
        <w:t xml:space="preserve">прохождения </w:t>
      </w:r>
      <w:r w:rsidR="0017778C" w:rsidRPr="0017778C">
        <w:rPr>
          <w:rFonts w:eastAsiaTheme="minorHAnsi"/>
          <w:bCs/>
          <w:sz w:val="24"/>
        </w:rPr>
        <w:t>профессиональной  переподготовки  или  получения   дополнительного</w:t>
      </w:r>
      <w:r w:rsidR="0017778C">
        <w:rPr>
          <w:rFonts w:eastAsiaTheme="minorHAnsi"/>
          <w:bCs/>
          <w:sz w:val="24"/>
        </w:rPr>
        <w:t xml:space="preserve"> </w:t>
      </w:r>
      <w:r w:rsidR="0017778C" w:rsidRPr="0017778C">
        <w:rPr>
          <w:rFonts w:eastAsiaTheme="minorHAnsi"/>
          <w:bCs/>
          <w:sz w:val="24"/>
        </w:rPr>
        <w:t>профессионального   образования;   не   соответствует   занимаемой</w:t>
      </w:r>
      <w:r w:rsidR="0017778C">
        <w:rPr>
          <w:rFonts w:eastAsiaTheme="minorHAnsi"/>
          <w:bCs/>
          <w:sz w:val="24"/>
        </w:rPr>
        <w:t xml:space="preserve"> </w:t>
      </w:r>
      <w:r w:rsidR="0017778C" w:rsidRPr="0017778C">
        <w:rPr>
          <w:rFonts w:eastAsiaTheme="minorHAnsi"/>
          <w:bCs/>
          <w:sz w:val="24"/>
        </w:rPr>
        <w:t>должности)</w:t>
      </w:r>
    </w:p>
    <w:p w:rsidR="0034635A" w:rsidRPr="0017778C" w:rsidRDefault="0034635A" w:rsidP="0017778C">
      <w:pPr>
        <w:spacing w:after="0" w:line="240" w:lineRule="auto"/>
        <w:jc w:val="center"/>
        <w:rPr>
          <w:rFonts w:ascii="Times New Roman" w:hAnsi="Times New Roman" w:cs="Times New Roman"/>
          <w:sz w:val="26"/>
          <w:szCs w:val="26"/>
        </w:rPr>
      </w:pPr>
    </w:p>
    <w:p w:rsidR="0006403B" w:rsidRPr="00AA78E8" w:rsidRDefault="0006403B"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На заседании присутствовало ____________ членов аттестационной комиссии</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Количество голосов за __________________, против 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Примечания 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Председатель </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аттестационной комиссии ________________ ________________________________</w:t>
      </w:r>
    </w:p>
    <w:p w:rsidR="0034635A" w:rsidRPr="0006403B" w:rsidRDefault="0034635A" w:rsidP="00AA78E8">
      <w:pPr>
        <w:spacing w:after="0" w:line="240" w:lineRule="auto"/>
        <w:jc w:val="both"/>
        <w:rPr>
          <w:rFonts w:ascii="Times New Roman" w:hAnsi="Times New Roman" w:cs="Times New Roman"/>
          <w:sz w:val="24"/>
          <w:szCs w:val="24"/>
        </w:rPr>
      </w:pPr>
      <w:r w:rsidRPr="00AA78E8">
        <w:rPr>
          <w:rFonts w:ascii="Times New Roman" w:hAnsi="Times New Roman" w:cs="Times New Roman"/>
          <w:sz w:val="26"/>
          <w:szCs w:val="26"/>
        </w:rPr>
        <w:t xml:space="preserve">                                     </w:t>
      </w:r>
      <w:r w:rsidRPr="0006403B">
        <w:rPr>
          <w:rFonts w:ascii="Times New Roman" w:hAnsi="Times New Roman" w:cs="Times New Roman"/>
          <w:sz w:val="24"/>
          <w:szCs w:val="24"/>
        </w:rPr>
        <w:t>(подпись)     (расшифровка подписи)</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Заместитель председателя</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аттестационной комиссии ________________ ________________________________</w:t>
      </w:r>
    </w:p>
    <w:p w:rsidR="0034635A" w:rsidRPr="00FA3AE3" w:rsidRDefault="0034635A" w:rsidP="00AA78E8">
      <w:pPr>
        <w:spacing w:after="0" w:line="240" w:lineRule="auto"/>
        <w:jc w:val="both"/>
        <w:rPr>
          <w:rFonts w:ascii="Times New Roman" w:hAnsi="Times New Roman" w:cs="Times New Roman"/>
        </w:rPr>
      </w:pPr>
      <w:r w:rsidRPr="00FA3AE3">
        <w:rPr>
          <w:rFonts w:ascii="Times New Roman" w:hAnsi="Times New Roman" w:cs="Times New Roman"/>
        </w:rPr>
        <w:t xml:space="preserve">                                     (подпись)     (расшифровка подписи)</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Секретарь</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аттестационной комиссии ________________ ________________________________</w:t>
      </w:r>
    </w:p>
    <w:p w:rsidR="0034635A" w:rsidRPr="00FA3AE3" w:rsidRDefault="0034635A" w:rsidP="00AA78E8">
      <w:pPr>
        <w:spacing w:after="0" w:line="240" w:lineRule="auto"/>
        <w:jc w:val="both"/>
        <w:rPr>
          <w:rFonts w:ascii="Times New Roman" w:hAnsi="Times New Roman" w:cs="Times New Roman"/>
        </w:rPr>
      </w:pPr>
      <w:r w:rsidRPr="00AA78E8">
        <w:rPr>
          <w:rFonts w:ascii="Times New Roman" w:hAnsi="Times New Roman" w:cs="Times New Roman"/>
          <w:sz w:val="26"/>
          <w:szCs w:val="26"/>
        </w:rPr>
        <w:t xml:space="preserve">                                     </w:t>
      </w:r>
      <w:r w:rsidRPr="00FA3AE3">
        <w:rPr>
          <w:rFonts w:ascii="Times New Roman" w:hAnsi="Times New Roman" w:cs="Times New Roman"/>
        </w:rPr>
        <w:t>(подпись)     (расшифровка подписи)</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Члены</w:t>
      </w: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аттестационной комиссии ________________ ________________________________</w:t>
      </w:r>
    </w:p>
    <w:p w:rsidR="0034635A" w:rsidRPr="00FA3AE3" w:rsidRDefault="0034635A" w:rsidP="00AA78E8">
      <w:pPr>
        <w:spacing w:after="0" w:line="240" w:lineRule="auto"/>
        <w:jc w:val="both"/>
        <w:rPr>
          <w:rFonts w:ascii="Times New Roman" w:hAnsi="Times New Roman" w:cs="Times New Roman"/>
        </w:rPr>
      </w:pPr>
      <w:r w:rsidRPr="00AA78E8">
        <w:rPr>
          <w:rFonts w:ascii="Times New Roman" w:hAnsi="Times New Roman" w:cs="Times New Roman"/>
          <w:sz w:val="26"/>
          <w:szCs w:val="26"/>
        </w:rPr>
        <w:t xml:space="preserve">                                     </w:t>
      </w:r>
      <w:r w:rsidRPr="00FA3AE3">
        <w:rPr>
          <w:rFonts w:ascii="Times New Roman" w:hAnsi="Times New Roman" w:cs="Times New Roman"/>
        </w:rPr>
        <w:t>(подпись)     (расшифровка подписи)</w:t>
      </w:r>
    </w:p>
    <w:p w:rsidR="0034635A" w:rsidRPr="00FA3AE3" w:rsidRDefault="0034635A" w:rsidP="00AA78E8">
      <w:pPr>
        <w:spacing w:after="0" w:line="240" w:lineRule="auto"/>
        <w:jc w:val="center"/>
        <w:rPr>
          <w:rFonts w:ascii="Times New Roman" w:hAnsi="Times New Roman" w:cs="Times New Roman"/>
        </w:rPr>
      </w:pPr>
      <w:r w:rsidRPr="00FA3AE3">
        <w:rPr>
          <w:rFonts w:ascii="Times New Roman" w:hAnsi="Times New Roman" w:cs="Times New Roman"/>
        </w:rPr>
        <w:t xml:space="preserve">                            ________________ ________________________________</w:t>
      </w:r>
    </w:p>
    <w:p w:rsidR="0034635A" w:rsidRPr="00FA3AE3" w:rsidRDefault="0034635A" w:rsidP="00AA78E8">
      <w:pPr>
        <w:spacing w:after="0" w:line="240" w:lineRule="auto"/>
        <w:jc w:val="both"/>
        <w:rPr>
          <w:rFonts w:ascii="Times New Roman" w:hAnsi="Times New Roman" w:cs="Times New Roman"/>
        </w:rPr>
      </w:pPr>
      <w:r w:rsidRPr="00FA3AE3">
        <w:rPr>
          <w:rFonts w:ascii="Times New Roman" w:hAnsi="Times New Roman" w:cs="Times New Roman"/>
        </w:rPr>
        <w:t xml:space="preserve">                                     (подпись)     (расшифровка подписи)</w:t>
      </w:r>
    </w:p>
    <w:p w:rsidR="0034635A" w:rsidRPr="00FA3AE3" w:rsidRDefault="0034635A" w:rsidP="00AA78E8">
      <w:pPr>
        <w:spacing w:after="0" w:line="240" w:lineRule="auto"/>
        <w:jc w:val="center"/>
        <w:rPr>
          <w:rFonts w:ascii="Times New Roman" w:hAnsi="Times New Roman" w:cs="Times New Roman"/>
        </w:rPr>
      </w:pPr>
      <w:r w:rsidRPr="00FA3AE3">
        <w:rPr>
          <w:rFonts w:ascii="Times New Roman" w:hAnsi="Times New Roman" w:cs="Times New Roman"/>
        </w:rPr>
        <w:t xml:space="preserve">                            ________________ ________________________________</w:t>
      </w:r>
    </w:p>
    <w:p w:rsidR="0034635A" w:rsidRPr="00FA3AE3" w:rsidRDefault="0034635A" w:rsidP="00AA78E8">
      <w:pPr>
        <w:spacing w:after="0" w:line="240" w:lineRule="auto"/>
        <w:jc w:val="both"/>
        <w:rPr>
          <w:rFonts w:ascii="Times New Roman" w:hAnsi="Times New Roman" w:cs="Times New Roman"/>
        </w:rPr>
      </w:pPr>
      <w:r w:rsidRPr="00FA3AE3">
        <w:rPr>
          <w:rFonts w:ascii="Times New Roman" w:hAnsi="Times New Roman" w:cs="Times New Roman"/>
        </w:rPr>
        <w:t xml:space="preserve">                                     (подпись)     (расшифровка подписи)</w:t>
      </w:r>
    </w:p>
    <w:p w:rsidR="0034635A" w:rsidRPr="00FA3AE3" w:rsidRDefault="0034635A" w:rsidP="00AA78E8">
      <w:pPr>
        <w:spacing w:after="0" w:line="240" w:lineRule="auto"/>
        <w:jc w:val="both"/>
        <w:rPr>
          <w:rFonts w:ascii="Times New Roman" w:hAnsi="Times New Roman" w:cs="Times New Roman"/>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Дата проведения аттестации 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 xml:space="preserve">Дата __________________ Подпись </w:t>
      </w:r>
      <w:proofErr w:type="gramStart"/>
      <w:r w:rsidRPr="00AA78E8">
        <w:rPr>
          <w:rFonts w:ascii="Times New Roman" w:hAnsi="Times New Roman" w:cs="Times New Roman"/>
          <w:sz w:val="26"/>
          <w:szCs w:val="26"/>
        </w:rPr>
        <w:t>аттестуемого</w:t>
      </w:r>
      <w:proofErr w:type="gramEnd"/>
      <w:r w:rsidRPr="00AA78E8">
        <w:rPr>
          <w:rFonts w:ascii="Times New Roman" w:hAnsi="Times New Roman" w:cs="Times New Roman"/>
          <w:sz w:val="26"/>
          <w:szCs w:val="26"/>
        </w:rPr>
        <w:t xml:space="preserve"> 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Решение руководителя органа местного самоуправления по итогам аттестации _______________________________________________________________________</w:t>
      </w:r>
    </w:p>
    <w:p w:rsidR="0034635A" w:rsidRPr="00AA78E8" w:rsidRDefault="0034635A" w:rsidP="00AA78E8">
      <w:pPr>
        <w:spacing w:after="0" w:line="240" w:lineRule="auto"/>
        <w:jc w:val="both"/>
        <w:rPr>
          <w:rFonts w:ascii="Times New Roman" w:hAnsi="Times New Roman" w:cs="Times New Roman"/>
          <w:sz w:val="26"/>
          <w:szCs w:val="26"/>
        </w:rPr>
      </w:pPr>
    </w:p>
    <w:p w:rsidR="0034635A" w:rsidRPr="00AA78E8" w:rsidRDefault="0034635A" w:rsidP="00AA78E8">
      <w:pPr>
        <w:spacing w:after="0" w:line="240" w:lineRule="auto"/>
        <w:jc w:val="both"/>
        <w:rPr>
          <w:rFonts w:ascii="Times New Roman" w:hAnsi="Times New Roman" w:cs="Times New Roman"/>
          <w:sz w:val="26"/>
          <w:szCs w:val="26"/>
        </w:rPr>
      </w:pPr>
      <w:r w:rsidRPr="00AA78E8">
        <w:rPr>
          <w:rFonts w:ascii="Times New Roman" w:hAnsi="Times New Roman" w:cs="Times New Roman"/>
          <w:sz w:val="26"/>
          <w:szCs w:val="26"/>
        </w:rPr>
        <w:t>Руководитель кадровой службы ______________  ____________________________</w:t>
      </w:r>
    </w:p>
    <w:p w:rsidR="0034635A" w:rsidRPr="00FA3AE3" w:rsidRDefault="0034635A" w:rsidP="00AA78E8">
      <w:pPr>
        <w:spacing w:after="0" w:line="240" w:lineRule="auto"/>
        <w:jc w:val="both"/>
        <w:rPr>
          <w:rFonts w:ascii="Times New Roman" w:hAnsi="Times New Roman" w:cs="Times New Roman"/>
        </w:rPr>
      </w:pPr>
      <w:r w:rsidRPr="00FA3AE3">
        <w:rPr>
          <w:rFonts w:ascii="Times New Roman" w:hAnsi="Times New Roman" w:cs="Times New Roman"/>
        </w:rPr>
        <w:t xml:space="preserve">                                       (подпись)      (расшифровка подписи)</w:t>
      </w:r>
    </w:p>
    <w:p w:rsidR="0034635A" w:rsidRPr="00FA3AE3" w:rsidRDefault="0034635A" w:rsidP="00AA78E8">
      <w:pPr>
        <w:spacing w:after="0" w:line="240" w:lineRule="auto"/>
        <w:jc w:val="both"/>
        <w:rPr>
          <w:rFonts w:ascii="Times New Roman" w:hAnsi="Times New Roman" w:cs="Times New Roman"/>
        </w:rPr>
      </w:pPr>
    </w:p>
    <w:p w:rsidR="00FB3EF2" w:rsidRPr="00AA78E8" w:rsidRDefault="00FB3EF2" w:rsidP="00FB3EF2">
      <w:pPr>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Приложение №7</w:t>
      </w:r>
      <w:r w:rsidRPr="00AA78E8">
        <w:rPr>
          <w:rFonts w:ascii="Times New Roman" w:hAnsi="Times New Roman" w:cs="Times New Roman"/>
          <w:sz w:val="26"/>
          <w:szCs w:val="26"/>
        </w:rPr>
        <w:t xml:space="preserve"> к статье </w:t>
      </w:r>
      <w:r>
        <w:rPr>
          <w:rFonts w:ascii="Times New Roman" w:hAnsi="Times New Roman" w:cs="Times New Roman"/>
          <w:sz w:val="26"/>
          <w:szCs w:val="26"/>
        </w:rPr>
        <w:t>9</w:t>
      </w:r>
    </w:p>
    <w:p w:rsidR="00FB3EF2" w:rsidRPr="00AA78E8" w:rsidRDefault="00FB3EF2" w:rsidP="00FB3EF2">
      <w:pPr>
        <w:shd w:val="clear" w:color="auto" w:fill="FFFFFF"/>
        <w:spacing w:after="0" w:line="240" w:lineRule="auto"/>
        <w:ind w:right="58"/>
        <w:jc w:val="right"/>
        <w:rPr>
          <w:rFonts w:ascii="Times New Roman" w:hAnsi="Times New Roman" w:cs="Times New Roman"/>
          <w:sz w:val="26"/>
          <w:szCs w:val="26"/>
        </w:rPr>
      </w:pPr>
      <w:r w:rsidRPr="00AA78E8">
        <w:rPr>
          <w:rFonts w:ascii="Times New Roman" w:hAnsi="Times New Roman" w:cs="Times New Roman"/>
          <w:sz w:val="26"/>
          <w:szCs w:val="26"/>
        </w:rPr>
        <w:t xml:space="preserve">Положения </w:t>
      </w:r>
      <w:r w:rsidRPr="00AA78E8">
        <w:rPr>
          <w:rFonts w:ascii="Times New Roman" w:eastAsia="Times New Roman" w:hAnsi="Times New Roman" w:cs="Times New Roman"/>
          <w:color w:val="000000"/>
          <w:spacing w:val="-1"/>
          <w:sz w:val="26"/>
          <w:szCs w:val="26"/>
        </w:rPr>
        <w:t>«О муниципальной службе</w:t>
      </w:r>
    </w:p>
    <w:p w:rsidR="00FB3EF2" w:rsidRPr="00AA78E8" w:rsidRDefault="00617F57" w:rsidP="00FB3EF2">
      <w:pPr>
        <w:shd w:val="clear" w:color="auto" w:fill="FFFFFF"/>
        <w:spacing w:after="0" w:line="240" w:lineRule="auto"/>
        <w:ind w:right="58"/>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в г.п. Нарткала Урванского муниципального района</w:t>
      </w:r>
      <w:r w:rsidR="00FA3AE3">
        <w:rPr>
          <w:rFonts w:ascii="Times New Roman" w:eastAsia="Times New Roman" w:hAnsi="Times New Roman" w:cs="Times New Roman"/>
          <w:color w:val="000000"/>
          <w:spacing w:val="-1"/>
          <w:sz w:val="26"/>
          <w:szCs w:val="26"/>
        </w:rPr>
        <w:t xml:space="preserve"> </w:t>
      </w:r>
      <w:r w:rsidR="00FB3EF2" w:rsidRPr="00AA78E8">
        <w:rPr>
          <w:rFonts w:ascii="Times New Roman" w:eastAsia="Times New Roman" w:hAnsi="Times New Roman" w:cs="Times New Roman"/>
          <w:color w:val="000000"/>
          <w:spacing w:val="-1"/>
          <w:sz w:val="26"/>
          <w:szCs w:val="26"/>
        </w:rPr>
        <w:t>КБР»,</w:t>
      </w:r>
    </w:p>
    <w:p w:rsidR="00FB3EF2" w:rsidRPr="00AA78E8" w:rsidRDefault="00FA3AE3" w:rsidP="00FB3EF2">
      <w:pPr>
        <w:shd w:val="clear" w:color="auto" w:fill="FFFFFF"/>
        <w:spacing w:after="0" w:line="240" w:lineRule="auto"/>
        <w:ind w:right="58"/>
        <w:jc w:val="right"/>
        <w:rPr>
          <w:rFonts w:ascii="Times New Roman" w:hAnsi="Times New Roman" w:cs="Times New Roman"/>
          <w:sz w:val="26"/>
          <w:szCs w:val="26"/>
        </w:rPr>
      </w:pPr>
      <w:r>
        <w:rPr>
          <w:rFonts w:ascii="Times New Roman" w:eastAsia="Times New Roman" w:hAnsi="Times New Roman" w:cs="Times New Roman"/>
          <w:color w:val="000000"/>
          <w:sz w:val="26"/>
          <w:szCs w:val="26"/>
        </w:rPr>
        <w:t>утвержденного</w:t>
      </w:r>
      <w:r w:rsidR="00FB3EF2" w:rsidRPr="00AA78E8">
        <w:rPr>
          <w:rFonts w:ascii="Times New Roman" w:eastAsia="Times New Roman" w:hAnsi="Times New Roman" w:cs="Times New Roman"/>
          <w:color w:val="000000"/>
          <w:sz w:val="26"/>
          <w:szCs w:val="26"/>
        </w:rPr>
        <w:t xml:space="preserve"> решением</w:t>
      </w:r>
      <w:r w:rsidR="002E20AE">
        <w:rPr>
          <w:rFonts w:ascii="Times New Roman" w:eastAsia="Times New Roman" w:hAnsi="Times New Roman" w:cs="Times New Roman"/>
          <w:color w:val="000000"/>
          <w:sz w:val="26"/>
          <w:szCs w:val="26"/>
        </w:rPr>
        <w:t xml:space="preserve"> </w:t>
      </w:r>
      <w:r w:rsidR="00FB3EF2" w:rsidRPr="00AA78E8">
        <w:rPr>
          <w:rFonts w:ascii="Times New Roman" w:eastAsia="Times New Roman" w:hAnsi="Times New Roman" w:cs="Times New Roman"/>
          <w:color w:val="000000"/>
          <w:sz w:val="26"/>
          <w:szCs w:val="26"/>
        </w:rPr>
        <w:t>Совета МС</w:t>
      </w:r>
    </w:p>
    <w:p w:rsidR="00FB3EF2" w:rsidRPr="00AA78E8" w:rsidRDefault="00BA2115" w:rsidP="00FB3EF2">
      <w:pPr>
        <w:shd w:val="clear" w:color="auto" w:fill="FFFFFF"/>
        <w:spacing w:after="0" w:line="240" w:lineRule="auto"/>
        <w:ind w:right="58"/>
        <w:jc w:val="right"/>
        <w:rPr>
          <w:rFonts w:ascii="Times New Roman" w:hAnsi="Times New Roman" w:cs="Times New Roman"/>
          <w:sz w:val="26"/>
          <w:szCs w:val="26"/>
        </w:rPr>
      </w:pPr>
      <w:r w:rsidRPr="00BA2115">
        <w:rPr>
          <w:rFonts w:ascii="Times New Roman" w:eastAsia="Times New Roman" w:hAnsi="Times New Roman" w:cs="Times New Roman"/>
          <w:color w:val="000000"/>
          <w:spacing w:val="-1"/>
          <w:sz w:val="26"/>
          <w:szCs w:val="26"/>
        </w:rPr>
        <w:t xml:space="preserve">г.п. Нарткала </w:t>
      </w:r>
      <w:r w:rsidR="00FB3EF2" w:rsidRPr="00AA78E8">
        <w:rPr>
          <w:rFonts w:ascii="Times New Roman" w:eastAsia="Times New Roman" w:hAnsi="Times New Roman" w:cs="Times New Roman"/>
          <w:color w:val="000000"/>
          <w:spacing w:val="-1"/>
          <w:sz w:val="26"/>
          <w:szCs w:val="26"/>
        </w:rPr>
        <w:t>Урванского муниципального района КБР</w:t>
      </w:r>
    </w:p>
    <w:p w:rsidR="001577A1" w:rsidRDefault="00FA3AE3" w:rsidP="001577A1">
      <w:pPr>
        <w:shd w:val="clear" w:color="auto" w:fill="FFFFFF"/>
        <w:spacing w:after="0" w:line="240" w:lineRule="auto"/>
        <w:jc w:val="right"/>
        <w:rPr>
          <w:rFonts w:ascii="Times New Roman" w:eastAsia="Times New Roman" w:hAnsi="Times New Roman" w:cs="Times New Roman"/>
          <w:color w:val="000000"/>
          <w:sz w:val="26"/>
          <w:szCs w:val="26"/>
        </w:rPr>
      </w:pPr>
      <w:bookmarkStart w:id="42" w:name="Par500"/>
      <w:bookmarkEnd w:id="42"/>
      <w:r>
        <w:rPr>
          <w:rFonts w:ascii="Times New Roman" w:eastAsia="Times New Roman" w:hAnsi="Times New Roman" w:cs="Times New Roman"/>
          <w:color w:val="000000"/>
          <w:sz w:val="26"/>
          <w:szCs w:val="26"/>
        </w:rPr>
        <w:t xml:space="preserve">от </w:t>
      </w:r>
      <w:r w:rsidR="00D1389B">
        <w:rPr>
          <w:rFonts w:ascii="Times New Roman" w:eastAsia="Times New Roman" w:hAnsi="Times New Roman" w:cs="Times New Roman"/>
          <w:color w:val="000000"/>
          <w:sz w:val="26"/>
          <w:szCs w:val="26"/>
        </w:rPr>
        <w:t>12.12.</w:t>
      </w:r>
      <w:r>
        <w:rPr>
          <w:rFonts w:ascii="Times New Roman" w:eastAsia="Times New Roman" w:hAnsi="Times New Roman" w:cs="Times New Roman"/>
          <w:color w:val="000000"/>
          <w:sz w:val="26"/>
          <w:szCs w:val="26"/>
        </w:rPr>
        <w:t>201</w:t>
      </w:r>
      <w:r w:rsidR="002E20AE">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г.</w:t>
      </w:r>
      <w:r w:rsidR="00B55EEB">
        <w:rPr>
          <w:rFonts w:ascii="Times New Roman" w:eastAsia="Times New Roman" w:hAnsi="Times New Roman" w:cs="Times New Roman"/>
          <w:color w:val="000000"/>
          <w:sz w:val="26"/>
          <w:szCs w:val="26"/>
        </w:rPr>
        <w:t>№</w:t>
      </w:r>
      <w:r w:rsidR="00D1389B">
        <w:rPr>
          <w:rFonts w:ascii="Times New Roman" w:eastAsia="Times New Roman" w:hAnsi="Times New Roman" w:cs="Times New Roman"/>
          <w:color w:val="000000"/>
          <w:sz w:val="26"/>
          <w:szCs w:val="26"/>
        </w:rPr>
        <w:t>22\2</w:t>
      </w:r>
    </w:p>
    <w:p w:rsidR="001577A1" w:rsidRPr="00AA78E8" w:rsidRDefault="001577A1" w:rsidP="001577A1">
      <w:pPr>
        <w:shd w:val="clear" w:color="auto" w:fill="FFFFFF"/>
        <w:spacing w:after="0" w:line="240" w:lineRule="auto"/>
        <w:jc w:val="right"/>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ПОЛОЖЕНИЕ</w:t>
      </w:r>
    </w:p>
    <w:p w:rsidR="003B6CB8" w:rsidRPr="00AA78E8" w:rsidRDefault="003B6CB8" w:rsidP="00AA78E8">
      <w:pPr>
        <w:widowControl w:val="0"/>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О ВИДАХ ПООЩРЕНИЙ МУНИЦИПАЛЬНЫХ СЛУЖАЩИХ</w:t>
      </w:r>
    </w:p>
    <w:p w:rsidR="003B6CB8" w:rsidRPr="00AA78E8" w:rsidRDefault="00617F57" w:rsidP="00AA78E8">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В Г.П. НАРТКАЛА УРВАНСКОГО МУНИЦИПАЛЬНОГО РАЙОНА</w:t>
      </w:r>
      <w:r w:rsidR="00BA2115">
        <w:rPr>
          <w:rFonts w:ascii="Times New Roman" w:hAnsi="Times New Roman" w:cs="Times New Roman"/>
          <w:sz w:val="26"/>
          <w:szCs w:val="26"/>
        </w:rPr>
        <w:t xml:space="preserve"> </w:t>
      </w:r>
      <w:r w:rsidR="003B6CB8" w:rsidRPr="00AA78E8">
        <w:rPr>
          <w:rFonts w:ascii="Times New Roman" w:hAnsi="Times New Roman" w:cs="Times New Roman"/>
          <w:sz w:val="26"/>
          <w:szCs w:val="26"/>
        </w:rPr>
        <w:t>КБР</w:t>
      </w:r>
    </w:p>
    <w:p w:rsidR="003B6CB8" w:rsidRPr="00AA78E8" w:rsidRDefault="003B6CB8" w:rsidP="00AA78E8">
      <w:pPr>
        <w:widowControl w:val="0"/>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 xml:space="preserve">И </w:t>
      </w:r>
      <w:proofErr w:type="gramStart"/>
      <w:r w:rsidRPr="00AA78E8">
        <w:rPr>
          <w:rFonts w:ascii="Times New Roman" w:hAnsi="Times New Roman" w:cs="Times New Roman"/>
          <w:sz w:val="26"/>
          <w:szCs w:val="26"/>
        </w:rPr>
        <w:t>ПОРЯДКЕ</w:t>
      </w:r>
      <w:proofErr w:type="gramEnd"/>
      <w:r w:rsidRPr="00AA78E8">
        <w:rPr>
          <w:rFonts w:ascii="Times New Roman" w:hAnsi="Times New Roman" w:cs="Times New Roman"/>
          <w:sz w:val="26"/>
          <w:szCs w:val="26"/>
        </w:rPr>
        <w:t xml:space="preserve"> ИХ ПРИМЕНЕНИЯ</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3" w:name="Par505"/>
      <w:bookmarkEnd w:id="43"/>
      <w:r w:rsidRPr="00AA78E8">
        <w:rPr>
          <w:rFonts w:ascii="Times New Roman" w:hAnsi="Times New Roman" w:cs="Times New Roman"/>
          <w:sz w:val="26"/>
          <w:szCs w:val="26"/>
        </w:rPr>
        <w:t>Статья 1. Общие положения</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 Поощрение муниципального служащего, выборного должностного лица - это форма общественного признания заслуг и оказания почета за достигнутые результаты в профессиональной деятельности, направленная на усиление заинтересованности муниципальных служащих в повышении профессионального уровня, своевременном и качественном выполнении своих обязанностей, повышении ответственности за порученный участок работы. Поощрение производится на основе индивидуальной оценки качества труда каждого работника и его личного вклада в решение задач, поставленных перед ним.</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4" w:name="Par509"/>
      <w:bookmarkEnd w:id="44"/>
      <w:r w:rsidRPr="00AA78E8">
        <w:rPr>
          <w:rFonts w:ascii="Times New Roman" w:hAnsi="Times New Roman" w:cs="Times New Roman"/>
          <w:sz w:val="26"/>
          <w:szCs w:val="26"/>
        </w:rPr>
        <w:t>Статья 2. Основания поощрения</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 </w:t>
      </w:r>
      <w:r w:rsidRPr="00FB3EF2">
        <w:rPr>
          <w:rFonts w:ascii="Times New Roman" w:hAnsi="Times New Roman" w:cs="Times New Roman"/>
          <w:sz w:val="26"/>
          <w:szCs w:val="26"/>
        </w:rPr>
        <w:t>Основанием для по</w:t>
      </w:r>
      <w:r w:rsidR="00BA2115">
        <w:rPr>
          <w:rFonts w:ascii="Times New Roman" w:hAnsi="Times New Roman" w:cs="Times New Roman"/>
          <w:sz w:val="26"/>
          <w:szCs w:val="26"/>
        </w:rPr>
        <w:t xml:space="preserve">ощрения муниципальных служащих </w:t>
      </w:r>
      <w:r w:rsidR="00617F57">
        <w:rPr>
          <w:rFonts w:ascii="Times New Roman" w:hAnsi="Times New Roman" w:cs="Times New Roman"/>
          <w:sz w:val="26"/>
          <w:szCs w:val="26"/>
        </w:rPr>
        <w:t xml:space="preserve">в г.п. </w:t>
      </w:r>
      <w:proofErr w:type="gramStart"/>
      <w:r w:rsidR="00617F57">
        <w:rPr>
          <w:rFonts w:ascii="Times New Roman" w:hAnsi="Times New Roman" w:cs="Times New Roman"/>
          <w:sz w:val="26"/>
          <w:szCs w:val="26"/>
        </w:rPr>
        <w:t>Нарткала Урванского муниципального района</w:t>
      </w:r>
      <w:r w:rsidR="00BA2115">
        <w:rPr>
          <w:rFonts w:ascii="Times New Roman" w:hAnsi="Times New Roman" w:cs="Times New Roman"/>
          <w:sz w:val="26"/>
          <w:szCs w:val="26"/>
        </w:rPr>
        <w:t xml:space="preserve"> </w:t>
      </w:r>
      <w:r w:rsidRPr="00FB3EF2">
        <w:rPr>
          <w:rFonts w:ascii="Times New Roman" w:hAnsi="Times New Roman" w:cs="Times New Roman"/>
          <w:sz w:val="26"/>
          <w:szCs w:val="26"/>
        </w:rPr>
        <w:t xml:space="preserve">КБР в соответствии с Трудовым </w:t>
      </w:r>
      <w:hyperlink r:id="rId88" w:history="1">
        <w:r w:rsidRPr="00FB3EF2">
          <w:rPr>
            <w:rFonts w:ascii="Times New Roman" w:hAnsi="Times New Roman" w:cs="Times New Roman"/>
            <w:sz w:val="26"/>
            <w:szCs w:val="26"/>
          </w:rPr>
          <w:t>кодексом</w:t>
        </w:r>
      </w:hyperlink>
      <w:r w:rsidRPr="00FB3EF2">
        <w:rPr>
          <w:rFonts w:ascii="Times New Roman" w:hAnsi="Times New Roman" w:cs="Times New Roman"/>
          <w:sz w:val="26"/>
          <w:szCs w:val="26"/>
        </w:rPr>
        <w:t xml:space="preserve"> Российской Федерации, Федеральным </w:t>
      </w:r>
      <w:hyperlink r:id="rId89" w:history="1">
        <w:r w:rsidRPr="00FB3EF2">
          <w:rPr>
            <w:rFonts w:ascii="Times New Roman" w:hAnsi="Times New Roman" w:cs="Times New Roman"/>
            <w:sz w:val="26"/>
            <w:szCs w:val="26"/>
          </w:rPr>
          <w:t>законом</w:t>
        </w:r>
      </w:hyperlink>
      <w:r w:rsidRPr="00FB3EF2">
        <w:rPr>
          <w:rFonts w:ascii="Times New Roman" w:hAnsi="Times New Roman" w:cs="Times New Roman"/>
          <w:sz w:val="26"/>
          <w:szCs w:val="26"/>
        </w:rPr>
        <w:t xml:space="preserve"> от 6 октября 2003 г. </w:t>
      </w:r>
      <w:r w:rsidR="00985380">
        <w:rPr>
          <w:rFonts w:ascii="Times New Roman" w:hAnsi="Times New Roman" w:cs="Times New Roman"/>
          <w:sz w:val="26"/>
          <w:szCs w:val="26"/>
        </w:rPr>
        <w:t>№</w:t>
      </w:r>
      <w:r w:rsidRPr="00FB3EF2">
        <w:rPr>
          <w:rFonts w:ascii="Times New Roman" w:hAnsi="Times New Roman" w:cs="Times New Roman"/>
          <w:sz w:val="26"/>
          <w:szCs w:val="26"/>
        </w:rPr>
        <w:t xml:space="preserve">131-ФЗ </w:t>
      </w:r>
      <w:r w:rsidR="00985380">
        <w:rPr>
          <w:rFonts w:ascii="Times New Roman" w:hAnsi="Times New Roman" w:cs="Times New Roman"/>
          <w:sz w:val="26"/>
          <w:szCs w:val="26"/>
        </w:rPr>
        <w:t>«</w:t>
      </w:r>
      <w:r w:rsidRPr="00FB3EF2">
        <w:rPr>
          <w:rFonts w:ascii="Times New Roman" w:hAnsi="Times New Roman" w:cs="Times New Roman"/>
          <w:sz w:val="26"/>
          <w:szCs w:val="26"/>
        </w:rPr>
        <w:t>Об общих принципах организации местного самоуп</w:t>
      </w:r>
      <w:r w:rsidR="00985380">
        <w:rPr>
          <w:rFonts w:ascii="Times New Roman" w:hAnsi="Times New Roman" w:cs="Times New Roman"/>
          <w:sz w:val="26"/>
          <w:szCs w:val="26"/>
        </w:rPr>
        <w:t>равления в Российской Федерации»</w:t>
      </w:r>
      <w:r w:rsidRPr="00FB3EF2">
        <w:rPr>
          <w:rFonts w:ascii="Times New Roman" w:hAnsi="Times New Roman" w:cs="Times New Roman"/>
          <w:sz w:val="26"/>
          <w:szCs w:val="26"/>
        </w:rPr>
        <w:t xml:space="preserve">, Федеральным </w:t>
      </w:r>
      <w:hyperlink r:id="rId90" w:history="1">
        <w:r w:rsidRPr="00FB3EF2">
          <w:rPr>
            <w:rFonts w:ascii="Times New Roman" w:hAnsi="Times New Roman" w:cs="Times New Roman"/>
            <w:sz w:val="26"/>
            <w:szCs w:val="26"/>
          </w:rPr>
          <w:t>законом</w:t>
        </w:r>
      </w:hyperlink>
      <w:r w:rsidR="00985380">
        <w:rPr>
          <w:rFonts w:ascii="Times New Roman" w:hAnsi="Times New Roman" w:cs="Times New Roman"/>
          <w:sz w:val="26"/>
          <w:szCs w:val="26"/>
        </w:rPr>
        <w:t xml:space="preserve"> от 2 марта 2007 года №</w:t>
      </w:r>
      <w:r w:rsidRPr="00FB3EF2">
        <w:rPr>
          <w:rFonts w:ascii="Times New Roman" w:hAnsi="Times New Roman" w:cs="Times New Roman"/>
          <w:sz w:val="26"/>
          <w:szCs w:val="26"/>
        </w:rPr>
        <w:t xml:space="preserve">25-ФЗ </w:t>
      </w:r>
      <w:r w:rsidR="00985380">
        <w:rPr>
          <w:rFonts w:ascii="Times New Roman" w:hAnsi="Times New Roman" w:cs="Times New Roman"/>
          <w:sz w:val="26"/>
          <w:szCs w:val="26"/>
        </w:rPr>
        <w:t>«</w:t>
      </w:r>
      <w:r w:rsidRPr="00FB3EF2">
        <w:rPr>
          <w:rFonts w:ascii="Times New Roman" w:hAnsi="Times New Roman" w:cs="Times New Roman"/>
          <w:sz w:val="26"/>
          <w:szCs w:val="26"/>
        </w:rPr>
        <w:t>О муниципальной службе в Российской Федерации</w:t>
      </w:r>
      <w:r w:rsidR="00985380">
        <w:rPr>
          <w:rFonts w:ascii="Times New Roman" w:hAnsi="Times New Roman" w:cs="Times New Roman"/>
          <w:sz w:val="26"/>
          <w:szCs w:val="26"/>
        </w:rPr>
        <w:t>»</w:t>
      </w:r>
      <w:r w:rsidRPr="00FB3EF2">
        <w:rPr>
          <w:rFonts w:ascii="Times New Roman" w:hAnsi="Times New Roman" w:cs="Times New Roman"/>
          <w:sz w:val="26"/>
          <w:szCs w:val="26"/>
        </w:rPr>
        <w:t xml:space="preserve">, </w:t>
      </w:r>
      <w:hyperlink r:id="rId91" w:history="1">
        <w:r w:rsidRPr="00FB3EF2">
          <w:rPr>
            <w:rFonts w:ascii="Times New Roman" w:hAnsi="Times New Roman" w:cs="Times New Roman"/>
            <w:sz w:val="26"/>
            <w:szCs w:val="26"/>
          </w:rPr>
          <w:t>Законом</w:t>
        </w:r>
      </w:hyperlink>
      <w:r w:rsidRPr="00FB3EF2">
        <w:rPr>
          <w:rFonts w:ascii="Times New Roman" w:hAnsi="Times New Roman" w:cs="Times New Roman"/>
          <w:sz w:val="26"/>
          <w:szCs w:val="26"/>
        </w:rPr>
        <w:t xml:space="preserve"> К</w:t>
      </w:r>
      <w:r w:rsidR="00985380">
        <w:rPr>
          <w:rFonts w:ascii="Times New Roman" w:hAnsi="Times New Roman" w:cs="Times New Roman"/>
          <w:sz w:val="26"/>
          <w:szCs w:val="26"/>
        </w:rPr>
        <w:t>абардино-Балкарской Республики «</w:t>
      </w:r>
      <w:r w:rsidRPr="00FB3EF2">
        <w:rPr>
          <w:rFonts w:ascii="Times New Roman" w:hAnsi="Times New Roman" w:cs="Times New Roman"/>
          <w:sz w:val="26"/>
          <w:szCs w:val="26"/>
        </w:rPr>
        <w:t xml:space="preserve">О внесении изменений в Закон Кабардино-Балкарской Республики </w:t>
      </w:r>
      <w:r w:rsidR="00985380">
        <w:rPr>
          <w:rFonts w:ascii="Times New Roman" w:hAnsi="Times New Roman" w:cs="Times New Roman"/>
          <w:sz w:val="26"/>
          <w:szCs w:val="26"/>
        </w:rPr>
        <w:t>«</w:t>
      </w:r>
      <w:r w:rsidRPr="00FB3EF2">
        <w:rPr>
          <w:rFonts w:ascii="Times New Roman" w:hAnsi="Times New Roman" w:cs="Times New Roman"/>
          <w:sz w:val="26"/>
          <w:szCs w:val="26"/>
        </w:rPr>
        <w:t>О муниципальной службе в Кабардино-Балкарской Республике</w:t>
      </w:r>
      <w:r w:rsidR="00985380">
        <w:rPr>
          <w:rFonts w:ascii="Times New Roman" w:hAnsi="Times New Roman" w:cs="Times New Roman"/>
          <w:sz w:val="26"/>
          <w:szCs w:val="26"/>
        </w:rPr>
        <w:t>»</w:t>
      </w:r>
      <w:r w:rsidRPr="00FB3EF2">
        <w:rPr>
          <w:rFonts w:ascii="Times New Roman" w:hAnsi="Times New Roman" w:cs="Times New Roman"/>
          <w:sz w:val="26"/>
          <w:szCs w:val="26"/>
        </w:rPr>
        <w:t xml:space="preserve"> и</w:t>
      </w:r>
      <w:proofErr w:type="gramEnd"/>
      <w:r w:rsidRPr="00FB3EF2">
        <w:rPr>
          <w:rFonts w:ascii="Times New Roman" w:hAnsi="Times New Roman" w:cs="Times New Roman"/>
          <w:sz w:val="26"/>
          <w:szCs w:val="26"/>
        </w:rPr>
        <w:t xml:space="preserve"> </w:t>
      </w:r>
      <w:proofErr w:type="gramStart"/>
      <w:r w:rsidRPr="00FB3EF2">
        <w:rPr>
          <w:rFonts w:ascii="Times New Roman" w:hAnsi="Times New Roman" w:cs="Times New Roman"/>
          <w:sz w:val="26"/>
          <w:szCs w:val="26"/>
        </w:rPr>
        <w:t>признании утратившими силу некоторых законодательных актов Кабардино-Балкарской Республи</w:t>
      </w:r>
      <w:r w:rsidR="00985380">
        <w:rPr>
          <w:rFonts w:ascii="Times New Roman" w:hAnsi="Times New Roman" w:cs="Times New Roman"/>
          <w:sz w:val="26"/>
          <w:szCs w:val="26"/>
        </w:rPr>
        <w:t>ки в сфере муниципальной службы»</w:t>
      </w:r>
      <w:r w:rsidRPr="00FB3EF2">
        <w:rPr>
          <w:rFonts w:ascii="Times New Roman" w:hAnsi="Times New Roman" w:cs="Times New Roman"/>
          <w:sz w:val="26"/>
          <w:szCs w:val="26"/>
        </w:rPr>
        <w:t xml:space="preserve">, </w:t>
      </w:r>
      <w:hyperlink r:id="rId92" w:history="1">
        <w:r w:rsidRPr="00FB3EF2">
          <w:rPr>
            <w:rFonts w:ascii="Times New Roman" w:hAnsi="Times New Roman" w:cs="Times New Roman"/>
            <w:sz w:val="26"/>
            <w:szCs w:val="26"/>
          </w:rPr>
          <w:t>Уставом</w:t>
        </w:r>
      </w:hyperlink>
      <w:r w:rsidRPr="00AA78E8">
        <w:rPr>
          <w:rFonts w:ascii="Times New Roman" w:hAnsi="Times New Roman" w:cs="Times New Roman"/>
          <w:sz w:val="26"/>
          <w:szCs w:val="26"/>
        </w:rPr>
        <w:t xml:space="preserve"> Урванского муниципального района КБР является: образцовое выполнение служащим должностных полномочий; продолжительная и безупречная служба; выполнение заданий особой важности и сложности; другие достижения по службе.</w:t>
      </w:r>
      <w:proofErr w:type="gramEnd"/>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2. Образцовое выполнение должностных полномочий муниципальным служащим означает качественное и своевременное их исполнение, творческий подход и проявление инициативы, обеспечивающие эффективность работы органов местного самоуправления </w:t>
      </w:r>
      <w:r w:rsidR="00BA2115" w:rsidRPr="00BA211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 Безупречность службы определяется отсутствием дисциплинарных взысканий на дату оформления поощрения.</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4. Важность и сложность задания в каждом конкретном случае определяется руководителем или органом, в компетенцию которого входит решение данного вопроса.</w:t>
      </w:r>
    </w:p>
    <w:p w:rsidR="003B6CB8" w:rsidRPr="00AA78E8" w:rsidRDefault="003B6CB8" w:rsidP="00AA78E8">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5" w:name="Par516"/>
      <w:bookmarkEnd w:id="45"/>
      <w:r w:rsidRPr="00AA78E8">
        <w:rPr>
          <w:rFonts w:ascii="Times New Roman" w:hAnsi="Times New Roman" w:cs="Times New Roman"/>
          <w:sz w:val="26"/>
          <w:szCs w:val="26"/>
        </w:rPr>
        <w:t>Статья 3. Виды поощрений</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1. К муниципальному служащему применяются следующие виды поощрения:</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объявление благодарности;</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выдача премий;</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награждение ценным подарком;</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 награждение Почетной грамотой Главы КБР, Парламента КБР, Правительства КБР, </w:t>
      </w:r>
      <w:r w:rsidR="00BA2115" w:rsidRPr="00AA78E8">
        <w:rPr>
          <w:rFonts w:ascii="Times New Roman" w:hAnsi="Times New Roman" w:cs="Times New Roman"/>
          <w:sz w:val="26"/>
          <w:szCs w:val="26"/>
        </w:rPr>
        <w:t>Почетной грамотой Урванского муниципального района КБР</w:t>
      </w:r>
      <w:r w:rsidR="00BA2115">
        <w:rPr>
          <w:rFonts w:ascii="Times New Roman" w:hAnsi="Times New Roman" w:cs="Times New Roman"/>
          <w:sz w:val="26"/>
          <w:szCs w:val="26"/>
        </w:rPr>
        <w:t>,</w:t>
      </w:r>
      <w:r w:rsidR="00BA2115" w:rsidRPr="00AA78E8">
        <w:rPr>
          <w:rFonts w:ascii="Times New Roman" w:hAnsi="Times New Roman" w:cs="Times New Roman"/>
          <w:sz w:val="26"/>
          <w:szCs w:val="26"/>
        </w:rPr>
        <w:t xml:space="preserve"> </w:t>
      </w:r>
      <w:r w:rsidRPr="00AA78E8">
        <w:rPr>
          <w:rFonts w:ascii="Times New Roman" w:hAnsi="Times New Roman" w:cs="Times New Roman"/>
          <w:sz w:val="26"/>
          <w:szCs w:val="26"/>
        </w:rPr>
        <w:t xml:space="preserve">Почетной грамотой </w:t>
      </w:r>
      <w:r w:rsidR="00BA2115">
        <w:rPr>
          <w:rFonts w:ascii="Times New Roman" w:hAnsi="Times New Roman" w:cs="Times New Roman"/>
          <w:sz w:val="26"/>
          <w:szCs w:val="26"/>
        </w:rPr>
        <w:t xml:space="preserve">г.п. </w:t>
      </w:r>
      <w:r w:rsidR="00BA2115" w:rsidRPr="00BA2115">
        <w:rPr>
          <w:rFonts w:ascii="Times New Roman" w:hAnsi="Times New Roman" w:cs="Times New Roman"/>
          <w:sz w:val="26"/>
          <w:szCs w:val="26"/>
        </w:rPr>
        <w:t xml:space="preserve">Нарткала </w:t>
      </w:r>
      <w:r w:rsidRPr="00AA78E8">
        <w:rPr>
          <w:rFonts w:ascii="Times New Roman" w:hAnsi="Times New Roman" w:cs="Times New Roman"/>
          <w:sz w:val="26"/>
          <w:szCs w:val="26"/>
        </w:rPr>
        <w:t>Урванского муниципального района КБР;</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представление к награждению государственными наградами Кабардино-Балкарской Республики;</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благодарственное письмо с выплатой единовременного денежного вознаграждения.</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6" w:name="Par526"/>
      <w:bookmarkEnd w:id="46"/>
      <w:r w:rsidRPr="00AA78E8">
        <w:rPr>
          <w:rFonts w:ascii="Times New Roman" w:hAnsi="Times New Roman" w:cs="Times New Roman"/>
          <w:sz w:val="26"/>
          <w:szCs w:val="26"/>
        </w:rPr>
        <w:t>Статья 4. Денежное вознаграждение выплачивается:</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за выполнение заданий особой важности и сложности - до пяти должностных окладов;</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в связи с профессиональными праздниками - до трех должностных окладов;</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в виде денежного вознаграждения в связи с юбилейными датами: с 50-летием, 55-летием, 60-летием со дня рождения - до пяти должностных окладов.</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7" w:name="Par532"/>
      <w:bookmarkEnd w:id="47"/>
      <w:r w:rsidRPr="00AA78E8">
        <w:rPr>
          <w:rFonts w:ascii="Times New Roman" w:hAnsi="Times New Roman" w:cs="Times New Roman"/>
          <w:sz w:val="26"/>
          <w:szCs w:val="26"/>
        </w:rPr>
        <w:t xml:space="preserve">Статья 5. Премирование муниципального служащего производится в соответствии с </w:t>
      </w:r>
      <w:hyperlink w:anchor="Par565" w:history="1">
        <w:r w:rsidRPr="00FB3EF2">
          <w:rPr>
            <w:rFonts w:ascii="Times New Roman" w:hAnsi="Times New Roman" w:cs="Times New Roman"/>
            <w:sz w:val="26"/>
            <w:szCs w:val="26"/>
          </w:rPr>
          <w:t>Положением</w:t>
        </w:r>
      </w:hyperlink>
      <w:r w:rsidR="00985380">
        <w:rPr>
          <w:rFonts w:ascii="Times New Roman" w:hAnsi="Times New Roman" w:cs="Times New Roman"/>
          <w:sz w:val="26"/>
          <w:szCs w:val="26"/>
        </w:rPr>
        <w:t xml:space="preserve"> «</w:t>
      </w:r>
      <w:r w:rsidRPr="00AA78E8">
        <w:rPr>
          <w:rFonts w:ascii="Times New Roman" w:hAnsi="Times New Roman" w:cs="Times New Roman"/>
          <w:sz w:val="26"/>
          <w:szCs w:val="26"/>
        </w:rPr>
        <w:t xml:space="preserve">О премировании работников органов местного самоуправления </w:t>
      </w:r>
      <w:r w:rsidR="00BA211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w:t>
      </w:r>
      <w:r w:rsidR="00985380">
        <w:rPr>
          <w:rFonts w:ascii="Times New Roman" w:hAnsi="Times New Roman" w:cs="Times New Roman"/>
          <w:sz w:val="26"/>
          <w:szCs w:val="26"/>
        </w:rPr>
        <w:t>ского муниципального района КБР».</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8" w:name="Par534"/>
      <w:bookmarkEnd w:id="48"/>
      <w:r w:rsidRPr="00AA78E8">
        <w:rPr>
          <w:rFonts w:ascii="Times New Roman" w:hAnsi="Times New Roman" w:cs="Times New Roman"/>
          <w:sz w:val="26"/>
          <w:szCs w:val="26"/>
        </w:rPr>
        <w:t>Статья 6. Единовременное денежное поощрение выплачивается в связи с выходом на пенсию за выслугу лет:</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FE7DEF"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w:t>
      </w:r>
      <w:r w:rsidR="003B6CB8" w:rsidRPr="00AA78E8">
        <w:rPr>
          <w:rFonts w:ascii="Times New Roman" w:hAnsi="Times New Roman" w:cs="Times New Roman"/>
          <w:sz w:val="26"/>
          <w:szCs w:val="26"/>
        </w:rPr>
        <w:t xml:space="preserve"> при увольнении муниципального служащего по достижению предельного возраста в размере пяти должностных окладов;</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 </w:t>
      </w:r>
      <w:proofErr w:type="gramStart"/>
      <w:r w:rsidRPr="00AA78E8">
        <w:rPr>
          <w:rFonts w:ascii="Times New Roman" w:hAnsi="Times New Roman" w:cs="Times New Roman"/>
          <w:sz w:val="26"/>
          <w:szCs w:val="26"/>
        </w:rPr>
        <w:t>при увольнении муниципального служащего в связи с выходом на трудовую пенсию по старости</w:t>
      </w:r>
      <w:proofErr w:type="gramEnd"/>
      <w:r w:rsidRPr="00AA78E8">
        <w:rPr>
          <w:rFonts w:ascii="Times New Roman" w:hAnsi="Times New Roman" w:cs="Times New Roman"/>
          <w:sz w:val="26"/>
          <w:szCs w:val="26"/>
        </w:rPr>
        <w:t xml:space="preserve"> выплачивается единовременное вознаграждение в размере десяти должностных окладов по замещаемой должности. Размер единовременного вознаграждения увеличивается на один должностной оклад за каждый год муниципальной службы сверх указанного в настоящей </w:t>
      </w:r>
      <w:r w:rsidR="00FE7DEF" w:rsidRPr="00AA78E8">
        <w:rPr>
          <w:rFonts w:ascii="Times New Roman" w:hAnsi="Times New Roman" w:cs="Times New Roman"/>
          <w:sz w:val="26"/>
          <w:szCs w:val="26"/>
        </w:rPr>
        <w:t>статье</w:t>
      </w:r>
      <w:r w:rsidRPr="00AA78E8">
        <w:rPr>
          <w:rFonts w:ascii="Times New Roman" w:hAnsi="Times New Roman" w:cs="Times New Roman"/>
          <w:sz w:val="26"/>
          <w:szCs w:val="26"/>
        </w:rPr>
        <w:t xml:space="preserve"> стажа, но не может превышать двадцати должностных окладов.</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9" w:name="Par543"/>
      <w:bookmarkEnd w:id="49"/>
      <w:r w:rsidRPr="00AA78E8">
        <w:rPr>
          <w:rFonts w:ascii="Times New Roman" w:hAnsi="Times New Roman" w:cs="Times New Roman"/>
          <w:sz w:val="26"/>
          <w:szCs w:val="26"/>
        </w:rPr>
        <w:t>Статья 7. Порядок применения поощрения</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Вопрос о поощрении муниципального служащего рассматривается главой муниципального образования, главой администрации по собственной инициативе, а также по ходатайству заместителей главы администрации </w:t>
      </w:r>
      <w:r w:rsidR="008D6C9C">
        <w:rPr>
          <w:rFonts w:ascii="Times New Roman" w:hAnsi="Times New Roman" w:cs="Times New Roman"/>
          <w:sz w:val="26"/>
          <w:szCs w:val="26"/>
        </w:rPr>
        <w:t>г.п. Нарткала</w:t>
      </w:r>
      <w:r w:rsidR="00BA2115">
        <w:rPr>
          <w:rFonts w:ascii="Times New Roman" w:hAnsi="Times New Roman" w:cs="Times New Roman"/>
          <w:sz w:val="26"/>
          <w:szCs w:val="26"/>
        </w:rPr>
        <w:t>, руководителей структурных подразделений</w:t>
      </w:r>
      <w:r w:rsidRPr="00AA78E8">
        <w:rPr>
          <w:rFonts w:ascii="Times New Roman" w:hAnsi="Times New Roman" w:cs="Times New Roman"/>
          <w:sz w:val="26"/>
          <w:szCs w:val="26"/>
        </w:rPr>
        <w:t>.</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В случае применения поощрения к муниципальному служащему в виде объявления благодарности предоставление ходатайства о поощрении не обязательно. Правом объявления благодарности муниципальному служащему обладают также заместители главы администрации, руководитель структурного подразделения администрации </w:t>
      </w:r>
      <w:r w:rsidR="00BA2115">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 xml:space="preserve">в </w:t>
      </w:r>
      <w:proofErr w:type="gramStart"/>
      <w:r w:rsidRPr="00AA78E8">
        <w:rPr>
          <w:rFonts w:ascii="Times New Roman" w:hAnsi="Times New Roman" w:cs="Times New Roman"/>
          <w:sz w:val="26"/>
          <w:szCs w:val="26"/>
        </w:rPr>
        <w:t>подчинении</w:t>
      </w:r>
      <w:proofErr w:type="gramEnd"/>
      <w:r w:rsidRPr="00AA78E8">
        <w:rPr>
          <w:rFonts w:ascii="Times New Roman" w:hAnsi="Times New Roman" w:cs="Times New Roman"/>
          <w:sz w:val="26"/>
          <w:szCs w:val="26"/>
        </w:rPr>
        <w:t xml:space="preserve"> которого находится муниципальный служащий. При применении иных видов поощрения по инициативе заместителя главы администрации, руководителя структурного подразделения администрации подается ходатайство о применении поощрения, которое должно быть мотивированным, отражать степень участия служащего в решении конкретной задачи, стоящей перед органом местного самоуправления.</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Ходатайство заместителя главы администрации согласовывается с руководителем</w:t>
      </w:r>
      <w:r w:rsidR="00FA7CA3">
        <w:rPr>
          <w:rFonts w:ascii="Times New Roman" w:hAnsi="Times New Roman" w:cs="Times New Roman"/>
          <w:sz w:val="26"/>
          <w:szCs w:val="26"/>
        </w:rPr>
        <w:t xml:space="preserve"> </w:t>
      </w:r>
      <w:r w:rsidR="00FA7CA3" w:rsidRPr="00AA78E8">
        <w:rPr>
          <w:rFonts w:ascii="Times New Roman" w:hAnsi="Times New Roman" w:cs="Times New Roman"/>
          <w:sz w:val="26"/>
          <w:szCs w:val="26"/>
        </w:rPr>
        <w:t>структурного подразделения</w:t>
      </w:r>
      <w:r w:rsidRPr="00AA78E8">
        <w:rPr>
          <w:rFonts w:ascii="Times New Roman" w:hAnsi="Times New Roman" w:cs="Times New Roman"/>
          <w:sz w:val="26"/>
          <w:szCs w:val="26"/>
        </w:rPr>
        <w:t>, которому непосредственно подчинен муниципальный служащий.</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Поощрение муниципального служащего объявляется постановлением, распоряжением или приказом, доводится до сведения служащего и заносится в трудовую книжку (кроме денежных поощрений). В постановлении (распоряжении, приказе) должны содержаться сведения о том, за какие именно заслуги поощряется муниципальный служащий и какое поощрение применено.</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0" w:name="Par550"/>
      <w:bookmarkEnd w:id="50"/>
      <w:r w:rsidRPr="00AA78E8">
        <w:rPr>
          <w:rFonts w:ascii="Times New Roman" w:hAnsi="Times New Roman" w:cs="Times New Roman"/>
          <w:sz w:val="26"/>
          <w:szCs w:val="26"/>
        </w:rPr>
        <w:t>Статья 8. Расходы на подарки и единовременные денежные вознаграждения производятся за счет экономии фонда оплаты труда.</w:t>
      </w:r>
    </w:p>
    <w:p w:rsidR="00FA3AE3" w:rsidRDefault="00FA3AE3" w:rsidP="00AA78E8">
      <w:pPr>
        <w:shd w:val="clear" w:color="auto" w:fill="FFFFFF"/>
        <w:spacing w:after="0" w:line="240" w:lineRule="auto"/>
        <w:ind w:right="65"/>
        <w:jc w:val="right"/>
        <w:rPr>
          <w:rFonts w:ascii="Times New Roman" w:eastAsia="Times New Roman" w:hAnsi="Times New Roman" w:cs="Times New Roman"/>
          <w:color w:val="000000"/>
          <w:sz w:val="26"/>
          <w:szCs w:val="26"/>
        </w:rPr>
      </w:pPr>
    </w:p>
    <w:p w:rsidR="00AA78E8" w:rsidRPr="00AA78E8" w:rsidRDefault="00AA78E8" w:rsidP="00AA78E8">
      <w:pPr>
        <w:shd w:val="clear" w:color="auto" w:fill="FFFFFF"/>
        <w:spacing w:after="0" w:line="240" w:lineRule="auto"/>
        <w:ind w:right="65"/>
        <w:jc w:val="right"/>
        <w:rPr>
          <w:rFonts w:ascii="Times New Roman" w:hAnsi="Times New Roman" w:cs="Times New Roman"/>
          <w:sz w:val="26"/>
          <w:szCs w:val="26"/>
        </w:rPr>
      </w:pPr>
      <w:r w:rsidRPr="00AA78E8">
        <w:rPr>
          <w:rFonts w:ascii="Times New Roman" w:eastAsia="Times New Roman" w:hAnsi="Times New Roman" w:cs="Times New Roman"/>
          <w:color w:val="000000"/>
          <w:sz w:val="26"/>
          <w:szCs w:val="26"/>
        </w:rPr>
        <w:t>Приложение №</w:t>
      </w:r>
      <w:r w:rsidR="00FB3EF2">
        <w:rPr>
          <w:rFonts w:ascii="Times New Roman" w:eastAsia="Times New Roman" w:hAnsi="Times New Roman" w:cs="Times New Roman"/>
          <w:color w:val="000000"/>
          <w:sz w:val="26"/>
          <w:szCs w:val="26"/>
        </w:rPr>
        <w:t>8</w:t>
      </w:r>
      <w:r w:rsidRPr="00AA78E8">
        <w:rPr>
          <w:rFonts w:ascii="Times New Roman" w:eastAsia="Times New Roman" w:hAnsi="Times New Roman" w:cs="Times New Roman"/>
          <w:color w:val="000000"/>
          <w:sz w:val="26"/>
          <w:szCs w:val="26"/>
        </w:rPr>
        <w:t xml:space="preserve"> к статье</w:t>
      </w:r>
      <w:r w:rsidR="00FB3EF2">
        <w:rPr>
          <w:rFonts w:ascii="Times New Roman" w:eastAsia="Times New Roman" w:hAnsi="Times New Roman" w:cs="Times New Roman"/>
          <w:color w:val="000000"/>
          <w:sz w:val="26"/>
          <w:szCs w:val="26"/>
        </w:rPr>
        <w:t xml:space="preserve"> 9</w:t>
      </w:r>
      <w:r w:rsidRPr="00AA78E8">
        <w:rPr>
          <w:rFonts w:ascii="Times New Roman" w:eastAsia="Times New Roman" w:hAnsi="Times New Roman" w:cs="Times New Roman"/>
          <w:color w:val="000000"/>
          <w:sz w:val="26"/>
          <w:szCs w:val="26"/>
        </w:rPr>
        <w:t xml:space="preserve"> </w:t>
      </w:r>
    </w:p>
    <w:p w:rsidR="00AA78E8" w:rsidRPr="00AA78E8" w:rsidRDefault="00AA78E8" w:rsidP="00AA78E8">
      <w:pPr>
        <w:shd w:val="clear" w:color="auto" w:fill="FFFFFF"/>
        <w:spacing w:after="0" w:line="240" w:lineRule="auto"/>
        <w:ind w:right="58"/>
        <w:jc w:val="right"/>
        <w:rPr>
          <w:rFonts w:ascii="Times New Roman" w:hAnsi="Times New Roman" w:cs="Times New Roman"/>
          <w:sz w:val="26"/>
          <w:szCs w:val="26"/>
        </w:rPr>
      </w:pPr>
      <w:r w:rsidRPr="00AA78E8">
        <w:rPr>
          <w:rFonts w:ascii="Times New Roman" w:eastAsia="Times New Roman" w:hAnsi="Times New Roman" w:cs="Times New Roman"/>
          <w:color w:val="000000"/>
          <w:spacing w:val="-1"/>
          <w:sz w:val="26"/>
          <w:szCs w:val="26"/>
        </w:rPr>
        <w:t>к Положению «О муниципальной службе</w:t>
      </w:r>
    </w:p>
    <w:p w:rsidR="00AA78E8" w:rsidRPr="00AA78E8" w:rsidRDefault="00617F57" w:rsidP="00AA78E8">
      <w:pPr>
        <w:shd w:val="clear" w:color="auto" w:fill="FFFFFF"/>
        <w:spacing w:after="0" w:line="240" w:lineRule="auto"/>
        <w:ind w:right="58"/>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в г.п. Нарткала Урванского муниципального района</w:t>
      </w:r>
      <w:r w:rsidR="00FA3AE3">
        <w:rPr>
          <w:rFonts w:ascii="Times New Roman" w:eastAsia="Times New Roman" w:hAnsi="Times New Roman" w:cs="Times New Roman"/>
          <w:color w:val="000000"/>
          <w:spacing w:val="-1"/>
          <w:sz w:val="26"/>
          <w:szCs w:val="26"/>
        </w:rPr>
        <w:t xml:space="preserve"> </w:t>
      </w:r>
      <w:r w:rsidR="00AA78E8" w:rsidRPr="00AA78E8">
        <w:rPr>
          <w:rFonts w:ascii="Times New Roman" w:eastAsia="Times New Roman" w:hAnsi="Times New Roman" w:cs="Times New Roman"/>
          <w:color w:val="000000"/>
          <w:spacing w:val="-1"/>
          <w:sz w:val="26"/>
          <w:szCs w:val="26"/>
        </w:rPr>
        <w:t>КБР»,</w:t>
      </w:r>
    </w:p>
    <w:p w:rsidR="00AA78E8" w:rsidRPr="00AA78E8" w:rsidRDefault="00FA3AE3" w:rsidP="00AA78E8">
      <w:pPr>
        <w:shd w:val="clear" w:color="auto" w:fill="FFFFFF"/>
        <w:spacing w:after="0" w:line="240" w:lineRule="auto"/>
        <w:ind w:right="58"/>
        <w:jc w:val="right"/>
        <w:rPr>
          <w:rFonts w:ascii="Times New Roman" w:hAnsi="Times New Roman" w:cs="Times New Roman"/>
          <w:sz w:val="26"/>
          <w:szCs w:val="26"/>
        </w:rPr>
      </w:pPr>
      <w:r>
        <w:rPr>
          <w:rFonts w:ascii="Times New Roman" w:eastAsia="Times New Roman" w:hAnsi="Times New Roman" w:cs="Times New Roman"/>
          <w:color w:val="000000"/>
          <w:sz w:val="26"/>
          <w:szCs w:val="26"/>
        </w:rPr>
        <w:t>утвержденного</w:t>
      </w:r>
      <w:r w:rsidR="00AA78E8" w:rsidRPr="00AA78E8">
        <w:rPr>
          <w:rFonts w:ascii="Times New Roman" w:eastAsia="Times New Roman" w:hAnsi="Times New Roman" w:cs="Times New Roman"/>
          <w:color w:val="000000"/>
          <w:sz w:val="26"/>
          <w:szCs w:val="26"/>
        </w:rPr>
        <w:t xml:space="preserve"> решением Совета МС</w:t>
      </w:r>
    </w:p>
    <w:p w:rsidR="00AA78E8" w:rsidRPr="00AA78E8" w:rsidRDefault="00FA7CA3" w:rsidP="00AA78E8">
      <w:pPr>
        <w:shd w:val="clear" w:color="auto" w:fill="FFFFFF"/>
        <w:spacing w:after="0" w:line="240" w:lineRule="auto"/>
        <w:ind w:right="58"/>
        <w:jc w:val="right"/>
        <w:rPr>
          <w:rFonts w:ascii="Times New Roman" w:hAnsi="Times New Roman" w:cs="Times New Roman"/>
          <w:sz w:val="26"/>
          <w:szCs w:val="26"/>
        </w:rPr>
      </w:pPr>
      <w:r>
        <w:rPr>
          <w:rFonts w:ascii="Times New Roman" w:eastAsia="Times New Roman" w:hAnsi="Times New Roman" w:cs="Times New Roman"/>
          <w:color w:val="000000"/>
          <w:spacing w:val="-1"/>
          <w:sz w:val="26"/>
          <w:szCs w:val="26"/>
        </w:rPr>
        <w:t xml:space="preserve">г.п. Нарткала </w:t>
      </w:r>
      <w:r w:rsidR="00AA78E8" w:rsidRPr="00AA78E8">
        <w:rPr>
          <w:rFonts w:ascii="Times New Roman" w:eastAsia="Times New Roman" w:hAnsi="Times New Roman" w:cs="Times New Roman"/>
          <w:color w:val="000000"/>
          <w:spacing w:val="-1"/>
          <w:sz w:val="26"/>
          <w:szCs w:val="26"/>
        </w:rPr>
        <w:t>Урванского муниципального района КБР</w:t>
      </w:r>
    </w:p>
    <w:p w:rsidR="003B6CB8" w:rsidRPr="00AA78E8" w:rsidRDefault="00FA3AE3" w:rsidP="00FA3AE3">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D1389B">
        <w:rPr>
          <w:rFonts w:ascii="Times New Roman" w:hAnsi="Times New Roman" w:cs="Times New Roman"/>
          <w:sz w:val="26"/>
          <w:szCs w:val="26"/>
        </w:rPr>
        <w:t>12.12.</w:t>
      </w:r>
      <w:r w:rsidR="002E20AE">
        <w:rPr>
          <w:rFonts w:ascii="Times New Roman" w:hAnsi="Times New Roman" w:cs="Times New Roman"/>
          <w:sz w:val="26"/>
          <w:szCs w:val="26"/>
        </w:rPr>
        <w:t>2018</w:t>
      </w:r>
      <w:r>
        <w:rPr>
          <w:rFonts w:ascii="Times New Roman" w:hAnsi="Times New Roman" w:cs="Times New Roman"/>
          <w:sz w:val="26"/>
          <w:szCs w:val="26"/>
        </w:rPr>
        <w:t>г.</w:t>
      </w:r>
      <w:r w:rsidR="00B55EEB">
        <w:rPr>
          <w:rFonts w:ascii="Times New Roman" w:hAnsi="Times New Roman" w:cs="Times New Roman"/>
          <w:sz w:val="26"/>
          <w:szCs w:val="26"/>
        </w:rPr>
        <w:t>№</w:t>
      </w:r>
      <w:r w:rsidR="00D1389B">
        <w:rPr>
          <w:rFonts w:ascii="Times New Roman" w:hAnsi="Times New Roman" w:cs="Times New Roman"/>
          <w:sz w:val="26"/>
          <w:szCs w:val="26"/>
        </w:rPr>
        <w:t>22\2</w:t>
      </w:r>
      <w:r w:rsidR="00511B51">
        <w:rPr>
          <w:rFonts w:ascii="Times New Roman" w:hAnsi="Times New Roman" w:cs="Times New Roman"/>
          <w:sz w:val="26"/>
          <w:szCs w:val="26"/>
        </w:rPr>
        <w:t>0</w:t>
      </w:r>
    </w:p>
    <w:p w:rsidR="00E22599" w:rsidRDefault="00E22599" w:rsidP="00AA78E8">
      <w:pPr>
        <w:widowControl w:val="0"/>
        <w:autoSpaceDE w:val="0"/>
        <w:autoSpaceDN w:val="0"/>
        <w:adjustRightInd w:val="0"/>
        <w:spacing w:after="0" w:line="240" w:lineRule="auto"/>
        <w:jc w:val="center"/>
        <w:rPr>
          <w:rFonts w:ascii="Times New Roman" w:hAnsi="Times New Roman" w:cs="Times New Roman"/>
          <w:sz w:val="26"/>
          <w:szCs w:val="26"/>
        </w:rPr>
      </w:pPr>
      <w:bookmarkStart w:id="51" w:name="Par556"/>
      <w:bookmarkStart w:id="52" w:name="Par565"/>
      <w:bookmarkEnd w:id="51"/>
      <w:bookmarkEnd w:id="52"/>
    </w:p>
    <w:p w:rsidR="003B6CB8" w:rsidRPr="00AA78E8" w:rsidRDefault="003B6CB8" w:rsidP="00AA78E8">
      <w:pPr>
        <w:widowControl w:val="0"/>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ПОЛОЖЕНИЕ</w:t>
      </w:r>
    </w:p>
    <w:p w:rsidR="003B6CB8" w:rsidRPr="00AA78E8" w:rsidRDefault="003B6CB8" w:rsidP="00AA78E8">
      <w:pPr>
        <w:widowControl w:val="0"/>
        <w:autoSpaceDE w:val="0"/>
        <w:autoSpaceDN w:val="0"/>
        <w:adjustRightInd w:val="0"/>
        <w:spacing w:after="0" w:line="240" w:lineRule="auto"/>
        <w:jc w:val="center"/>
        <w:rPr>
          <w:rFonts w:ascii="Times New Roman" w:hAnsi="Times New Roman" w:cs="Times New Roman"/>
          <w:sz w:val="26"/>
          <w:szCs w:val="26"/>
        </w:rPr>
      </w:pPr>
      <w:r w:rsidRPr="00AA78E8">
        <w:rPr>
          <w:rFonts w:ascii="Times New Roman" w:hAnsi="Times New Roman" w:cs="Times New Roman"/>
          <w:sz w:val="26"/>
          <w:szCs w:val="26"/>
        </w:rPr>
        <w:t xml:space="preserve">О ПРЕМИРОВАНИИ РАБОТНИКОВ </w:t>
      </w:r>
      <w:proofErr w:type="gramStart"/>
      <w:r w:rsidR="00186CC0">
        <w:rPr>
          <w:rFonts w:ascii="Times New Roman" w:hAnsi="Times New Roman" w:cs="Times New Roman"/>
          <w:sz w:val="26"/>
          <w:szCs w:val="26"/>
        </w:rPr>
        <w:t>МЕСТНОЙ</w:t>
      </w:r>
      <w:proofErr w:type="gramEnd"/>
    </w:p>
    <w:p w:rsidR="003B6CB8" w:rsidRPr="00AA78E8" w:rsidRDefault="00186CC0" w:rsidP="00AA78E8">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АДМИНИСТРАЦИИ </w:t>
      </w:r>
      <w:r w:rsidR="00617F57">
        <w:rPr>
          <w:rFonts w:ascii="Times New Roman" w:hAnsi="Times New Roman" w:cs="Times New Roman"/>
          <w:sz w:val="26"/>
          <w:szCs w:val="26"/>
        </w:rPr>
        <w:t>В Г.П. НАРТКАЛА УРВАНСКОГО МУНИЦИПАЛЬНОГО РАЙОНА</w:t>
      </w:r>
      <w:r w:rsidR="00FA7CA3">
        <w:rPr>
          <w:rFonts w:ascii="Times New Roman" w:hAnsi="Times New Roman" w:cs="Times New Roman"/>
          <w:sz w:val="26"/>
          <w:szCs w:val="26"/>
        </w:rPr>
        <w:t xml:space="preserve"> </w:t>
      </w:r>
      <w:r w:rsidR="003B6CB8" w:rsidRPr="00AA78E8">
        <w:rPr>
          <w:rFonts w:ascii="Times New Roman" w:hAnsi="Times New Roman" w:cs="Times New Roman"/>
          <w:sz w:val="26"/>
          <w:szCs w:val="26"/>
        </w:rPr>
        <w:t>КБР</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53" w:name="Par569"/>
      <w:bookmarkEnd w:id="53"/>
      <w:r w:rsidRPr="00AA78E8">
        <w:rPr>
          <w:rFonts w:ascii="Times New Roman" w:hAnsi="Times New Roman" w:cs="Times New Roman"/>
          <w:sz w:val="26"/>
          <w:szCs w:val="26"/>
        </w:rPr>
        <w:t>1. Общие положения</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1.1. Настоящее Положение разработано в соответствии с действующим законодательством Кабардино-Балкарской Республики, регулирующим вопросы денежного содержания муниципальных служащих, выборных должностных лиц и распространяется на служащих органов местного самоуправления </w:t>
      </w:r>
      <w:r w:rsidR="00617F57">
        <w:rPr>
          <w:rFonts w:ascii="Times New Roman" w:hAnsi="Times New Roman" w:cs="Times New Roman"/>
          <w:sz w:val="26"/>
          <w:szCs w:val="26"/>
        </w:rPr>
        <w:t>в г.п. Нарткала Урванского муниципального района</w:t>
      </w:r>
      <w:r w:rsidR="00FA7CA3">
        <w:rPr>
          <w:rFonts w:ascii="Times New Roman" w:hAnsi="Times New Roman" w:cs="Times New Roman"/>
          <w:sz w:val="26"/>
          <w:szCs w:val="26"/>
        </w:rPr>
        <w:t xml:space="preserve"> </w:t>
      </w:r>
      <w:r w:rsidRPr="00AA78E8">
        <w:rPr>
          <w:rFonts w:ascii="Times New Roman" w:hAnsi="Times New Roman" w:cs="Times New Roman"/>
          <w:sz w:val="26"/>
          <w:szCs w:val="26"/>
        </w:rPr>
        <w:t>КБР.</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1.2. Премирование работников </w:t>
      </w:r>
      <w:r w:rsidR="00186CC0">
        <w:rPr>
          <w:rFonts w:ascii="Times New Roman" w:hAnsi="Times New Roman" w:cs="Times New Roman"/>
          <w:sz w:val="26"/>
          <w:szCs w:val="26"/>
        </w:rPr>
        <w:t xml:space="preserve">Местной администрации </w:t>
      </w:r>
      <w:r w:rsidR="00617F57">
        <w:rPr>
          <w:rFonts w:ascii="Times New Roman" w:hAnsi="Times New Roman" w:cs="Times New Roman"/>
          <w:sz w:val="26"/>
          <w:szCs w:val="26"/>
        </w:rPr>
        <w:t>в г.п. Нарткала Урванского муниципального района</w:t>
      </w:r>
      <w:r w:rsidR="00FA7CA3">
        <w:rPr>
          <w:rFonts w:ascii="Times New Roman" w:hAnsi="Times New Roman" w:cs="Times New Roman"/>
          <w:sz w:val="26"/>
          <w:szCs w:val="26"/>
        </w:rPr>
        <w:t xml:space="preserve"> </w:t>
      </w:r>
      <w:r w:rsidRPr="00AA78E8">
        <w:rPr>
          <w:rFonts w:ascii="Times New Roman" w:hAnsi="Times New Roman" w:cs="Times New Roman"/>
          <w:sz w:val="26"/>
          <w:szCs w:val="26"/>
        </w:rPr>
        <w:t>КБР производится в целях усиления их материальной заинтересованности в своевременном и эффективном выполнении ими плановых заданий, повышения качества работы, экономии материальных и денежных ресурсов, поощрения инициативы к порученному делу.</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Default="003B6CB8" w:rsidP="00AA78E8">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54" w:name="Par574"/>
      <w:bookmarkEnd w:id="54"/>
      <w:r w:rsidRPr="00AA78E8">
        <w:rPr>
          <w:rFonts w:ascii="Times New Roman" w:hAnsi="Times New Roman" w:cs="Times New Roman"/>
          <w:sz w:val="26"/>
          <w:szCs w:val="26"/>
        </w:rPr>
        <w:t>2. Источники выплаты премий</w:t>
      </w:r>
    </w:p>
    <w:p w:rsidR="00FA7CA3" w:rsidRPr="00AA78E8" w:rsidRDefault="00FA7CA3" w:rsidP="00AA78E8">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2.1. В соответствии с </w:t>
      </w:r>
      <w:hyperlink r:id="rId93" w:history="1">
        <w:r w:rsidRPr="00FB3EF2">
          <w:rPr>
            <w:rFonts w:ascii="Times New Roman" w:hAnsi="Times New Roman" w:cs="Times New Roman"/>
            <w:sz w:val="26"/>
            <w:szCs w:val="26"/>
          </w:rPr>
          <w:t>Законом</w:t>
        </w:r>
      </w:hyperlink>
      <w:r w:rsidRPr="00AA78E8">
        <w:rPr>
          <w:rFonts w:ascii="Times New Roman" w:hAnsi="Times New Roman" w:cs="Times New Roman"/>
          <w:sz w:val="26"/>
          <w:szCs w:val="26"/>
        </w:rPr>
        <w:t xml:space="preserve"> Кабардино-Балкарской Республики от 30 июля 2007 г. </w:t>
      </w:r>
      <w:r w:rsidR="00985380">
        <w:rPr>
          <w:rFonts w:ascii="Times New Roman" w:hAnsi="Times New Roman" w:cs="Times New Roman"/>
          <w:sz w:val="26"/>
          <w:szCs w:val="26"/>
        </w:rPr>
        <w:t>№</w:t>
      </w:r>
      <w:r w:rsidRPr="00AA78E8">
        <w:rPr>
          <w:rFonts w:ascii="Times New Roman" w:hAnsi="Times New Roman" w:cs="Times New Roman"/>
          <w:sz w:val="26"/>
          <w:szCs w:val="26"/>
        </w:rPr>
        <w:t xml:space="preserve">61-РЗ </w:t>
      </w:r>
      <w:r w:rsidR="00985380">
        <w:rPr>
          <w:rFonts w:ascii="Times New Roman" w:hAnsi="Times New Roman" w:cs="Times New Roman"/>
          <w:sz w:val="26"/>
          <w:szCs w:val="26"/>
        </w:rPr>
        <w:t>«</w:t>
      </w:r>
      <w:r w:rsidRPr="00AA78E8">
        <w:rPr>
          <w:rFonts w:ascii="Times New Roman" w:hAnsi="Times New Roman" w:cs="Times New Roman"/>
          <w:sz w:val="26"/>
          <w:szCs w:val="26"/>
        </w:rPr>
        <w:t>О муниципальной службе в Кабардино-Балкарской Республике</w:t>
      </w:r>
      <w:r w:rsidR="00985380">
        <w:rPr>
          <w:rFonts w:ascii="Times New Roman" w:hAnsi="Times New Roman" w:cs="Times New Roman"/>
          <w:sz w:val="26"/>
          <w:szCs w:val="26"/>
        </w:rPr>
        <w:t>»</w:t>
      </w:r>
      <w:r w:rsidRPr="00AA78E8">
        <w:rPr>
          <w:rFonts w:ascii="Times New Roman" w:hAnsi="Times New Roman" w:cs="Times New Roman"/>
          <w:sz w:val="26"/>
          <w:szCs w:val="26"/>
        </w:rPr>
        <w:t xml:space="preserve"> при утверждении </w:t>
      </w:r>
      <w:proofErr w:type="gramStart"/>
      <w:r w:rsidRPr="00AA78E8">
        <w:rPr>
          <w:rFonts w:ascii="Times New Roman" w:hAnsi="Times New Roman" w:cs="Times New Roman"/>
          <w:sz w:val="26"/>
          <w:szCs w:val="26"/>
        </w:rPr>
        <w:t xml:space="preserve">фонда оплаты труда работников </w:t>
      </w:r>
      <w:r w:rsidR="003B3816">
        <w:rPr>
          <w:rFonts w:ascii="Times New Roman" w:hAnsi="Times New Roman" w:cs="Times New Roman"/>
          <w:sz w:val="26"/>
          <w:szCs w:val="26"/>
        </w:rPr>
        <w:t>Местной администрации</w:t>
      </w:r>
      <w:proofErr w:type="gramEnd"/>
      <w:r w:rsidRPr="00AA78E8">
        <w:rPr>
          <w:rFonts w:ascii="Times New Roman" w:hAnsi="Times New Roman" w:cs="Times New Roman"/>
          <w:sz w:val="26"/>
          <w:szCs w:val="26"/>
        </w:rPr>
        <w:t xml:space="preserve"> </w:t>
      </w:r>
      <w:r w:rsidR="00617F57">
        <w:rPr>
          <w:rFonts w:ascii="Times New Roman" w:hAnsi="Times New Roman" w:cs="Times New Roman"/>
          <w:sz w:val="26"/>
          <w:szCs w:val="26"/>
        </w:rPr>
        <w:t xml:space="preserve"> г.п. Нарткала Урванского муниципального района</w:t>
      </w:r>
      <w:r w:rsidR="00451A3A">
        <w:rPr>
          <w:rFonts w:ascii="Times New Roman" w:hAnsi="Times New Roman" w:cs="Times New Roman"/>
          <w:sz w:val="26"/>
          <w:szCs w:val="26"/>
        </w:rPr>
        <w:t xml:space="preserve"> </w:t>
      </w:r>
      <w:r w:rsidR="003B3816">
        <w:rPr>
          <w:rFonts w:ascii="Times New Roman" w:hAnsi="Times New Roman" w:cs="Times New Roman"/>
          <w:sz w:val="26"/>
          <w:szCs w:val="26"/>
        </w:rPr>
        <w:t>КБР предусматривается</w:t>
      </w:r>
      <w:r w:rsidRPr="00AA78E8">
        <w:rPr>
          <w:rFonts w:ascii="Times New Roman" w:hAnsi="Times New Roman" w:cs="Times New Roman"/>
          <w:sz w:val="26"/>
          <w:szCs w:val="26"/>
        </w:rPr>
        <w:t xml:space="preserve"> необходимые денежные средства для поощрения муниципальных служащих, которые определяются исходя из результатов деятельности муниципального служащего.</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2.2. Экономия средств за счет вакантных должностей включается в общий резерв фонда оплаты труда и направляется на дополнительные выплаты премий по результатам работы по истечении месяца, квартала, полугодия и девяти месяцев.</w:t>
      </w:r>
    </w:p>
    <w:p w:rsidR="003B6CB8" w:rsidRPr="00AA78E8" w:rsidRDefault="003B6CB8" w:rsidP="00AA78E8">
      <w:pPr>
        <w:widowControl w:val="0"/>
        <w:autoSpaceDE w:val="0"/>
        <w:autoSpaceDN w:val="0"/>
        <w:adjustRightInd w:val="0"/>
        <w:spacing w:after="0" w:line="240" w:lineRule="auto"/>
        <w:jc w:val="both"/>
        <w:rPr>
          <w:rFonts w:ascii="Times New Roman" w:hAnsi="Times New Roman" w:cs="Times New Roman"/>
          <w:sz w:val="26"/>
          <w:szCs w:val="26"/>
        </w:rPr>
      </w:pPr>
    </w:p>
    <w:p w:rsidR="003B6CB8" w:rsidRDefault="003B6CB8" w:rsidP="00AA78E8">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55" w:name="Par579"/>
      <w:bookmarkEnd w:id="55"/>
      <w:r w:rsidRPr="00AA78E8">
        <w:rPr>
          <w:rFonts w:ascii="Times New Roman" w:hAnsi="Times New Roman" w:cs="Times New Roman"/>
          <w:sz w:val="26"/>
          <w:szCs w:val="26"/>
        </w:rPr>
        <w:t>3. Порядок выплаты премий</w:t>
      </w:r>
    </w:p>
    <w:p w:rsidR="00451A3A" w:rsidRPr="00AA78E8" w:rsidRDefault="00451A3A" w:rsidP="00AA78E8">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3.1. Премия выплачивается работникам, состоящим в трудовых отношениях в </w:t>
      </w:r>
      <w:r w:rsidR="003B3816">
        <w:rPr>
          <w:rFonts w:ascii="Times New Roman" w:hAnsi="Times New Roman" w:cs="Times New Roman"/>
          <w:sz w:val="26"/>
          <w:szCs w:val="26"/>
        </w:rPr>
        <w:t xml:space="preserve">Местной администрации </w:t>
      </w:r>
      <w:r w:rsidRPr="00AA78E8">
        <w:rPr>
          <w:rFonts w:ascii="Times New Roman" w:hAnsi="Times New Roman" w:cs="Times New Roman"/>
          <w:sz w:val="26"/>
          <w:szCs w:val="26"/>
        </w:rPr>
        <w:t xml:space="preserve"> </w:t>
      </w:r>
      <w:r w:rsidR="00451A3A">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КБР, и определяется с учетом личного вклада муниципального служащего и высоких достижений в работе, своевременного и качественного выполнения возложенных на него обязанностей.</w:t>
      </w:r>
    </w:p>
    <w:p w:rsidR="003B6CB8" w:rsidRPr="00AA78E8" w:rsidRDefault="003B6CB8" w:rsidP="00AA78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 xml:space="preserve">3.2. Вопрос премирования работников </w:t>
      </w:r>
      <w:r w:rsidR="003B3816">
        <w:rPr>
          <w:rFonts w:ascii="Times New Roman" w:hAnsi="Times New Roman" w:cs="Times New Roman"/>
          <w:sz w:val="26"/>
          <w:szCs w:val="26"/>
        </w:rPr>
        <w:t xml:space="preserve">Местной администрации </w:t>
      </w:r>
      <w:r w:rsidR="003B3816" w:rsidRPr="00AA78E8">
        <w:rPr>
          <w:rFonts w:ascii="Times New Roman" w:hAnsi="Times New Roman" w:cs="Times New Roman"/>
          <w:sz w:val="26"/>
          <w:szCs w:val="26"/>
        </w:rPr>
        <w:t xml:space="preserve"> </w:t>
      </w:r>
      <w:r w:rsidR="00451A3A" w:rsidRPr="00451A3A">
        <w:rPr>
          <w:rFonts w:ascii="Times New Roman" w:hAnsi="Times New Roman" w:cs="Times New Roman"/>
          <w:sz w:val="26"/>
          <w:szCs w:val="26"/>
        </w:rPr>
        <w:t xml:space="preserve">г.п. Нарткала </w:t>
      </w:r>
      <w:r w:rsidRPr="00AA78E8">
        <w:rPr>
          <w:rFonts w:ascii="Times New Roman" w:hAnsi="Times New Roman" w:cs="Times New Roman"/>
          <w:sz w:val="26"/>
          <w:szCs w:val="26"/>
        </w:rPr>
        <w:t>Урванского муниципального района рассматривается главой муниципального обр</w:t>
      </w:r>
      <w:r w:rsidR="00451A3A">
        <w:rPr>
          <w:rFonts w:ascii="Times New Roman" w:hAnsi="Times New Roman" w:cs="Times New Roman"/>
          <w:sz w:val="26"/>
          <w:szCs w:val="26"/>
        </w:rPr>
        <w:t>азования, главой администрации.</w:t>
      </w:r>
    </w:p>
    <w:p w:rsidR="00FD2E75" w:rsidRDefault="003B6CB8" w:rsidP="001577A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78E8">
        <w:rPr>
          <w:rFonts w:ascii="Times New Roman" w:hAnsi="Times New Roman" w:cs="Times New Roman"/>
          <w:sz w:val="26"/>
          <w:szCs w:val="26"/>
        </w:rPr>
        <w:t>3.3. Основанием для выплаты премии по результатам работы являются распоряжения и (или) приказы.</w:t>
      </w:r>
    </w:p>
    <w:p w:rsidR="00C81D6C" w:rsidRDefault="00C81D6C" w:rsidP="001577A1">
      <w:pPr>
        <w:widowControl w:val="0"/>
        <w:autoSpaceDE w:val="0"/>
        <w:autoSpaceDN w:val="0"/>
        <w:adjustRightInd w:val="0"/>
        <w:spacing w:after="0" w:line="240" w:lineRule="auto"/>
        <w:ind w:firstLine="540"/>
        <w:jc w:val="both"/>
        <w:rPr>
          <w:rFonts w:ascii="Times New Roman" w:hAnsi="Times New Roman" w:cs="Times New Roman"/>
          <w:sz w:val="26"/>
          <w:szCs w:val="26"/>
        </w:rPr>
      </w:pPr>
    </w:p>
    <w:sectPr w:rsidR="00C81D6C" w:rsidSect="00377659">
      <w:pgSz w:w="11906" w:h="16838"/>
      <w:pgMar w:top="993"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E3399"/>
    <w:multiLevelType w:val="hybridMultilevel"/>
    <w:tmpl w:val="333848AE"/>
    <w:lvl w:ilvl="0" w:tplc="875427B6">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7DB0269"/>
    <w:multiLevelType w:val="hybridMultilevel"/>
    <w:tmpl w:val="E76CBD88"/>
    <w:lvl w:ilvl="0" w:tplc="B5726C1A">
      <w:start w:val="1"/>
      <w:numFmt w:val="decimal"/>
      <w:lvlText w:val="%1."/>
      <w:lvlJc w:val="left"/>
      <w:pPr>
        <w:ind w:left="1004"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13FFA"/>
    <w:multiLevelType w:val="hybridMultilevel"/>
    <w:tmpl w:val="227C795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03338F7"/>
    <w:multiLevelType w:val="hybridMultilevel"/>
    <w:tmpl w:val="562AD9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80061F8"/>
    <w:multiLevelType w:val="hybridMultilevel"/>
    <w:tmpl w:val="E9E8003C"/>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E4C46"/>
    <w:multiLevelType w:val="hybridMultilevel"/>
    <w:tmpl w:val="ACF0EBCC"/>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3D2C7A"/>
    <w:multiLevelType w:val="hybridMultilevel"/>
    <w:tmpl w:val="78FE3A48"/>
    <w:lvl w:ilvl="0" w:tplc="2F18FD10">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46B468B"/>
    <w:multiLevelType w:val="hybridMultilevel"/>
    <w:tmpl w:val="F14EEF8A"/>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FC360E"/>
    <w:multiLevelType w:val="hybridMultilevel"/>
    <w:tmpl w:val="E8C8E1B2"/>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52E06"/>
    <w:multiLevelType w:val="hybridMultilevel"/>
    <w:tmpl w:val="A816FFC0"/>
    <w:lvl w:ilvl="0" w:tplc="333ABD9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A213E4"/>
    <w:multiLevelType w:val="hybridMultilevel"/>
    <w:tmpl w:val="94B09192"/>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016B8"/>
    <w:multiLevelType w:val="hybridMultilevel"/>
    <w:tmpl w:val="8F925262"/>
    <w:lvl w:ilvl="0" w:tplc="95D6A5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B556B1"/>
    <w:multiLevelType w:val="hybridMultilevel"/>
    <w:tmpl w:val="E2265C1A"/>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67208F"/>
    <w:multiLevelType w:val="hybridMultilevel"/>
    <w:tmpl w:val="9BBC29B0"/>
    <w:lvl w:ilvl="0" w:tplc="95D6A5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F2BE5"/>
    <w:multiLevelType w:val="hybridMultilevel"/>
    <w:tmpl w:val="52B8C202"/>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7E71FC"/>
    <w:multiLevelType w:val="hybridMultilevel"/>
    <w:tmpl w:val="43A46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237789"/>
    <w:multiLevelType w:val="multilevel"/>
    <w:tmpl w:val="964E932E"/>
    <w:lvl w:ilvl="0">
      <w:start w:val="1"/>
      <w:numFmt w:val="decimal"/>
      <w:lvlText w:val="%1-"/>
      <w:lvlJc w:val="left"/>
      <w:pPr>
        <w:ind w:left="1170" w:hanging="1170"/>
      </w:pPr>
      <w:rPr>
        <w:rFonts w:hint="default"/>
      </w:rPr>
    </w:lvl>
    <w:lvl w:ilvl="1">
      <w:start w:val="1"/>
      <w:numFmt w:val="decimal"/>
      <w:lvlText w:val="%1-%2."/>
      <w:lvlJc w:val="left"/>
      <w:pPr>
        <w:ind w:left="1710" w:hanging="1170"/>
      </w:pPr>
      <w:rPr>
        <w:rFonts w:hint="default"/>
        <w:b/>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49492872"/>
    <w:multiLevelType w:val="hybridMultilevel"/>
    <w:tmpl w:val="C9F8CAF2"/>
    <w:lvl w:ilvl="0" w:tplc="95D6A5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73344"/>
    <w:multiLevelType w:val="hybridMultilevel"/>
    <w:tmpl w:val="AFA4B2B6"/>
    <w:lvl w:ilvl="0" w:tplc="9D845ECC">
      <w:start w:val="1"/>
      <w:numFmt w:val="decimal"/>
      <w:lvlText w:val="%1."/>
      <w:lvlJc w:val="left"/>
      <w:pPr>
        <w:ind w:left="720" w:hanging="360"/>
      </w:pPr>
      <w:rPr>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4057D6"/>
    <w:multiLevelType w:val="hybridMultilevel"/>
    <w:tmpl w:val="06DEDDB4"/>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2C1FE8"/>
    <w:multiLevelType w:val="hybridMultilevel"/>
    <w:tmpl w:val="0BE22F90"/>
    <w:lvl w:ilvl="0" w:tplc="28D4B7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17B06"/>
    <w:multiLevelType w:val="singleLevel"/>
    <w:tmpl w:val="84729384"/>
    <w:lvl w:ilvl="0">
      <w:start w:val="1"/>
      <w:numFmt w:val="decimal"/>
      <w:lvlText w:val="%1."/>
      <w:legacy w:legacy="1" w:legacySpace="0" w:legacyIndent="422"/>
      <w:lvlJc w:val="left"/>
      <w:rPr>
        <w:rFonts w:ascii="Times New Roman" w:hAnsi="Times New Roman" w:cs="Times New Roman" w:hint="default"/>
        <w:b/>
      </w:rPr>
    </w:lvl>
  </w:abstractNum>
  <w:abstractNum w:abstractNumId="23">
    <w:nsid w:val="6191428F"/>
    <w:multiLevelType w:val="hybridMultilevel"/>
    <w:tmpl w:val="5536567A"/>
    <w:lvl w:ilvl="0" w:tplc="95D6A5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0716E2"/>
    <w:multiLevelType w:val="hybridMultilevel"/>
    <w:tmpl w:val="06DEDDB4"/>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2D7A5E"/>
    <w:multiLevelType w:val="hybridMultilevel"/>
    <w:tmpl w:val="554835F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81812D3"/>
    <w:multiLevelType w:val="hybridMultilevel"/>
    <w:tmpl w:val="0D9C8348"/>
    <w:lvl w:ilvl="0" w:tplc="9D845ECC">
      <w:start w:val="1"/>
      <w:numFmt w:val="decimal"/>
      <w:lvlText w:val="%1."/>
      <w:lvlJc w:val="left"/>
      <w:pPr>
        <w:ind w:left="720" w:hanging="360"/>
      </w:pPr>
      <w:rPr>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10"/>
  </w:num>
  <w:num w:numId="4">
    <w:abstractNumId w:val="21"/>
  </w:num>
  <w:num w:numId="5">
    <w:abstractNumId w:val="16"/>
  </w:num>
  <w:num w:numId="6">
    <w:abstractNumId w:val="19"/>
  </w:num>
  <w:num w:numId="7">
    <w:abstractNumId w:val="26"/>
  </w:num>
  <w:num w:numId="8">
    <w:abstractNumId w:val="1"/>
  </w:num>
  <w:num w:numId="9">
    <w:abstractNumId w:val="3"/>
  </w:num>
  <w:num w:numId="10">
    <w:abstractNumId w:val="14"/>
  </w:num>
  <w:num w:numId="11">
    <w:abstractNumId w:val="18"/>
  </w:num>
  <w:num w:numId="12">
    <w:abstractNumId w:val="25"/>
  </w:num>
  <w:num w:numId="13">
    <w:abstractNumId w:val="23"/>
  </w:num>
  <w:num w:numId="14">
    <w:abstractNumId w:val="4"/>
  </w:num>
  <w:num w:numId="15">
    <w:abstractNumId w:val="12"/>
  </w:num>
  <w:num w:numId="16">
    <w:abstractNumId w:val="15"/>
  </w:num>
  <w:num w:numId="17">
    <w:abstractNumId w:val="20"/>
  </w:num>
  <w:num w:numId="18">
    <w:abstractNumId w:val="24"/>
  </w:num>
  <w:num w:numId="19">
    <w:abstractNumId w:val="9"/>
  </w:num>
  <w:num w:numId="20">
    <w:abstractNumId w:val="8"/>
  </w:num>
  <w:num w:numId="21">
    <w:abstractNumId w:val="17"/>
  </w:num>
  <w:num w:numId="22">
    <w:abstractNumId w:val="6"/>
  </w:num>
  <w:num w:numId="23">
    <w:abstractNumId w:val="13"/>
  </w:num>
  <w:num w:numId="24">
    <w:abstractNumId w:val="11"/>
  </w:num>
  <w:num w:numId="25">
    <w:abstractNumId w:val="5"/>
  </w:num>
  <w:num w:numId="26">
    <w:abstractNumId w:val="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3B6CB8"/>
    <w:rsid w:val="000026F8"/>
    <w:rsid w:val="00003EB2"/>
    <w:rsid w:val="00010B9B"/>
    <w:rsid w:val="00032E1B"/>
    <w:rsid w:val="000433B7"/>
    <w:rsid w:val="0006403B"/>
    <w:rsid w:val="00092E04"/>
    <w:rsid w:val="0009721A"/>
    <w:rsid w:val="000A209D"/>
    <w:rsid w:val="000A4BD4"/>
    <w:rsid w:val="000C6C06"/>
    <w:rsid w:val="000D4B4A"/>
    <w:rsid w:val="001032DB"/>
    <w:rsid w:val="00114C35"/>
    <w:rsid w:val="001159CC"/>
    <w:rsid w:val="001334D5"/>
    <w:rsid w:val="00141A61"/>
    <w:rsid w:val="001514ED"/>
    <w:rsid w:val="00151FDD"/>
    <w:rsid w:val="001577A1"/>
    <w:rsid w:val="00170108"/>
    <w:rsid w:val="0017778C"/>
    <w:rsid w:val="0018603D"/>
    <w:rsid w:val="00186CC0"/>
    <w:rsid w:val="001B0185"/>
    <w:rsid w:val="001B72E2"/>
    <w:rsid w:val="001B7F26"/>
    <w:rsid w:val="001C6831"/>
    <w:rsid w:val="001D2451"/>
    <w:rsid w:val="001F1552"/>
    <w:rsid w:val="001F594E"/>
    <w:rsid w:val="00204436"/>
    <w:rsid w:val="00235FBC"/>
    <w:rsid w:val="00240D2F"/>
    <w:rsid w:val="00247E8F"/>
    <w:rsid w:val="00252684"/>
    <w:rsid w:val="00282E45"/>
    <w:rsid w:val="002830C9"/>
    <w:rsid w:val="00286F69"/>
    <w:rsid w:val="00296A69"/>
    <w:rsid w:val="002E20AE"/>
    <w:rsid w:val="00306C16"/>
    <w:rsid w:val="003226BF"/>
    <w:rsid w:val="00322AA4"/>
    <w:rsid w:val="00333C54"/>
    <w:rsid w:val="0034635A"/>
    <w:rsid w:val="00377659"/>
    <w:rsid w:val="0039747B"/>
    <w:rsid w:val="003A68E0"/>
    <w:rsid w:val="003B3816"/>
    <w:rsid w:val="003B6CB8"/>
    <w:rsid w:val="003B6FC0"/>
    <w:rsid w:val="003C58B4"/>
    <w:rsid w:val="003D1F9B"/>
    <w:rsid w:val="003D6CC8"/>
    <w:rsid w:val="003E0D94"/>
    <w:rsid w:val="0040759F"/>
    <w:rsid w:val="00420BB7"/>
    <w:rsid w:val="004213AE"/>
    <w:rsid w:val="00434AFD"/>
    <w:rsid w:val="004352DB"/>
    <w:rsid w:val="00435FCC"/>
    <w:rsid w:val="004371BE"/>
    <w:rsid w:val="00451A3A"/>
    <w:rsid w:val="004560CF"/>
    <w:rsid w:val="00473900"/>
    <w:rsid w:val="00483F26"/>
    <w:rsid w:val="00490522"/>
    <w:rsid w:val="00495767"/>
    <w:rsid w:val="00495EF0"/>
    <w:rsid w:val="004A7995"/>
    <w:rsid w:val="004A7DA6"/>
    <w:rsid w:val="004C349D"/>
    <w:rsid w:val="004F0EA7"/>
    <w:rsid w:val="00511B51"/>
    <w:rsid w:val="00517D02"/>
    <w:rsid w:val="005249AD"/>
    <w:rsid w:val="00541DD6"/>
    <w:rsid w:val="00543CCC"/>
    <w:rsid w:val="005448F5"/>
    <w:rsid w:val="00580C8B"/>
    <w:rsid w:val="005A684A"/>
    <w:rsid w:val="005A72C2"/>
    <w:rsid w:val="005D18F2"/>
    <w:rsid w:val="005D4CA8"/>
    <w:rsid w:val="005D4ED0"/>
    <w:rsid w:val="005F12AC"/>
    <w:rsid w:val="0060448F"/>
    <w:rsid w:val="00614212"/>
    <w:rsid w:val="00617F57"/>
    <w:rsid w:val="00634DA5"/>
    <w:rsid w:val="00637F8F"/>
    <w:rsid w:val="00647B78"/>
    <w:rsid w:val="00647FE2"/>
    <w:rsid w:val="00684C80"/>
    <w:rsid w:val="00692C31"/>
    <w:rsid w:val="006C2E41"/>
    <w:rsid w:val="006D0D69"/>
    <w:rsid w:val="006E0B25"/>
    <w:rsid w:val="006F2065"/>
    <w:rsid w:val="006F3B3A"/>
    <w:rsid w:val="006F43E2"/>
    <w:rsid w:val="0071150B"/>
    <w:rsid w:val="007262EB"/>
    <w:rsid w:val="00742975"/>
    <w:rsid w:val="00755173"/>
    <w:rsid w:val="00776AAD"/>
    <w:rsid w:val="007A0C01"/>
    <w:rsid w:val="007A41A5"/>
    <w:rsid w:val="007A513B"/>
    <w:rsid w:val="007A5CD3"/>
    <w:rsid w:val="007B5240"/>
    <w:rsid w:val="007D087B"/>
    <w:rsid w:val="007E7AD5"/>
    <w:rsid w:val="007F3363"/>
    <w:rsid w:val="007F7806"/>
    <w:rsid w:val="00807DE3"/>
    <w:rsid w:val="00817E57"/>
    <w:rsid w:val="0082035F"/>
    <w:rsid w:val="00821C0B"/>
    <w:rsid w:val="00824452"/>
    <w:rsid w:val="00827312"/>
    <w:rsid w:val="00853578"/>
    <w:rsid w:val="008572BC"/>
    <w:rsid w:val="008646F3"/>
    <w:rsid w:val="00870F0A"/>
    <w:rsid w:val="00874CDA"/>
    <w:rsid w:val="00877BC2"/>
    <w:rsid w:val="0088294C"/>
    <w:rsid w:val="008A72D7"/>
    <w:rsid w:val="008B2539"/>
    <w:rsid w:val="008D6C9C"/>
    <w:rsid w:val="0091650D"/>
    <w:rsid w:val="00917E95"/>
    <w:rsid w:val="0094188A"/>
    <w:rsid w:val="009567DA"/>
    <w:rsid w:val="0095794C"/>
    <w:rsid w:val="00965B50"/>
    <w:rsid w:val="00976708"/>
    <w:rsid w:val="00977660"/>
    <w:rsid w:val="009810BA"/>
    <w:rsid w:val="00985380"/>
    <w:rsid w:val="009B2CFA"/>
    <w:rsid w:val="009D0445"/>
    <w:rsid w:val="009E38F3"/>
    <w:rsid w:val="009F53CA"/>
    <w:rsid w:val="00A15AA0"/>
    <w:rsid w:val="00A20069"/>
    <w:rsid w:val="00A25CC4"/>
    <w:rsid w:val="00A404EA"/>
    <w:rsid w:val="00A4235E"/>
    <w:rsid w:val="00A4252C"/>
    <w:rsid w:val="00A80A3F"/>
    <w:rsid w:val="00A917ED"/>
    <w:rsid w:val="00A94AD9"/>
    <w:rsid w:val="00A9735F"/>
    <w:rsid w:val="00AA78E8"/>
    <w:rsid w:val="00AD4685"/>
    <w:rsid w:val="00AE1423"/>
    <w:rsid w:val="00AE4F14"/>
    <w:rsid w:val="00B4297F"/>
    <w:rsid w:val="00B47F14"/>
    <w:rsid w:val="00B55EEB"/>
    <w:rsid w:val="00B56545"/>
    <w:rsid w:val="00B56B76"/>
    <w:rsid w:val="00B64B67"/>
    <w:rsid w:val="00B86A16"/>
    <w:rsid w:val="00B87ABC"/>
    <w:rsid w:val="00BA2115"/>
    <w:rsid w:val="00BB2DAF"/>
    <w:rsid w:val="00BF1722"/>
    <w:rsid w:val="00BF1E70"/>
    <w:rsid w:val="00BF5E17"/>
    <w:rsid w:val="00C01076"/>
    <w:rsid w:val="00C0269F"/>
    <w:rsid w:val="00C077E5"/>
    <w:rsid w:val="00C33BEF"/>
    <w:rsid w:val="00C35A63"/>
    <w:rsid w:val="00C3739C"/>
    <w:rsid w:val="00C4346D"/>
    <w:rsid w:val="00C461B3"/>
    <w:rsid w:val="00C81D6C"/>
    <w:rsid w:val="00CA1393"/>
    <w:rsid w:val="00CA21D3"/>
    <w:rsid w:val="00CA5409"/>
    <w:rsid w:val="00CA5919"/>
    <w:rsid w:val="00CC36AE"/>
    <w:rsid w:val="00CE0A13"/>
    <w:rsid w:val="00CE364E"/>
    <w:rsid w:val="00CF59E9"/>
    <w:rsid w:val="00D049A4"/>
    <w:rsid w:val="00D106E1"/>
    <w:rsid w:val="00D1389B"/>
    <w:rsid w:val="00D30096"/>
    <w:rsid w:val="00D4546C"/>
    <w:rsid w:val="00D55183"/>
    <w:rsid w:val="00D65BBF"/>
    <w:rsid w:val="00D85431"/>
    <w:rsid w:val="00DC4451"/>
    <w:rsid w:val="00DD3094"/>
    <w:rsid w:val="00DF4ACB"/>
    <w:rsid w:val="00DF6E2E"/>
    <w:rsid w:val="00E22599"/>
    <w:rsid w:val="00E255B1"/>
    <w:rsid w:val="00E31EE7"/>
    <w:rsid w:val="00E54F5D"/>
    <w:rsid w:val="00EA46B2"/>
    <w:rsid w:val="00ED00E4"/>
    <w:rsid w:val="00ED2C9E"/>
    <w:rsid w:val="00ED6BB9"/>
    <w:rsid w:val="00ED752E"/>
    <w:rsid w:val="00ED7681"/>
    <w:rsid w:val="00EF13B4"/>
    <w:rsid w:val="00F00282"/>
    <w:rsid w:val="00F004AA"/>
    <w:rsid w:val="00F02095"/>
    <w:rsid w:val="00F1487D"/>
    <w:rsid w:val="00F35470"/>
    <w:rsid w:val="00F3686C"/>
    <w:rsid w:val="00F419D1"/>
    <w:rsid w:val="00F42982"/>
    <w:rsid w:val="00F42E9F"/>
    <w:rsid w:val="00F466AF"/>
    <w:rsid w:val="00F62052"/>
    <w:rsid w:val="00F80316"/>
    <w:rsid w:val="00F91962"/>
    <w:rsid w:val="00FA081B"/>
    <w:rsid w:val="00FA3AE3"/>
    <w:rsid w:val="00FA598B"/>
    <w:rsid w:val="00FA7CA3"/>
    <w:rsid w:val="00FB0AA0"/>
    <w:rsid w:val="00FB3605"/>
    <w:rsid w:val="00FB3EF2"/>
    <w:rsid w:val="00FC38D2"/>
    <w:rsid w:val="00FD2E75"/>
    <w:rsid w:val="00FE2533"/>
    <w:rsid w:val="00FE7DEF"/>
    <w:rsid w:val="00FF28D3"/>
    <w:rsid w:val="00FF2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75"/>
  </w:style>
  <w:style w:type="paragraph" w:styleId="1">
    <w:name w:val="heading 1"/>
    <w:basedOn w:val="a"/>
    <w:next w:val="a"/>
    <w:link w:val="10"/>
    <w:qFormat/>
    <w:rsid w:val="0037765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C81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1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B6CB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AE4F14"/>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customStyle="1" w:styleId="ConsPlusNormal">
    <w:name w:val="ConsPlusNormal"/>
    <w:rsid w:val="00AE4F1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basedOn w:val="a0"/>
    <w:uiPriority w:val="99"/>
    <w:semiHidden/>
    <w:unhideWhenUsed/>
    <w:rsid w:val="00AE4F14"/>
    <w:rPr>
      <w:color w:val="0000FF"/>
      <w:u w:val="single"/>
    </w:rPr>
  </w:style>
  <w:style w:type="table" w:styleId="a5">
    <w:name w:val="Table Grid"/>
    <w:basedOn w:val="a1"/>
    <w:uiPriority w:val="59"/>
    <w:rsid w:val="00543C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776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7659"/>
    <w:rPr>
      <w:rFonts w:ascii="Tahoma" w:hAnsi="Tahoma" w:cs="Tahoma"/>
      <w:sz w:val="16"/>
      <w:szCs w:val="16"/>
    </w:rPr>
  </w:style>
  <w:style w:type="character" w:customStyle="1" w:styleId="10">
    <w:name w:val="Заголовок 1 Знак"/>
    <w:basedOn w:val="a0"/>
    <w:link w:val="1"/>
    <w:rsid w:val="00377659"/>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C81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81D6C"/>
    <w:rPr>
      <w:rFonts w:asciiTheme="majorHAnsi" w:eastAsiaTheme="majorEastAsia" w:hAnsiTheme="majorHAnsi" w:cstheme="majorBidi"/>
      <w:b/>
      <w:bCs/>
      <w:color w:val="4F81BD" w:themeColor="accent1"/>
    </w:rPr>
  </w:style>
  <w:style w:type="paragraph" w:customStyle="1" w:styleId="headertext">
    <w:name w:val="headertext"/>
    <w:basedOn w:val="a"/>
    <w:rsid w:val="00C8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D6C"/>
  </w:style>
  <w:style w:type="paragraph" w:customStyle="1" w:styleId="formattext">
    <w:name w:val="formattext"/>
    <w:basedOn w:val="a"/>
    <w:rsid w:val="00C8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1150B"/>
  </w:style>
  <w:style w:type="character" w:customStyle="1" w:styleId="hl">
    <w:name w:val="hl"/>
    <w:basedOn w:val="a0"/>
    <w:rsid w:val="0071150B"/>
  </w:style>
  <w:style w:type="character" w:customStyle="1" w:styleId="nobr">
    <w:name w:val="nobr"/>
    <w:basedOn w:val="a0"/>
    <w:rsid w:val="00711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823856">
      <w:bodyDiv w:val="1"/>
      <w:marLeft w:val="0"/>
      <w:marRight w:val="0"/>
      <w:marTop w:val="0"/>
      <w:marBottom w:val="0"/>
      <w:divBdr>
        <w:top w:val="none" w:sz="0" w:space="0" w:color="auto"/>
        <w:left w:val="none" w:sz="0" w:space="0" w:color="auto"/>
        <w:bottom w:val="none" w:sz="0" w:space="0" w:color="auto"/>
        <w:right w:val="none" w:sz="0" w:space="0" w:color="auto"/>
      </w:divBdr>
      <w:divsChild>
        <w:div w:id="1090005596">
          <w:marLeft w:val="60"/>
          <w:marRight w:val="60"/>
          <w:marTop w:val="100"/>
          <w:marBottom w:val="100"/>
          <w:divBdr>
            <w:top w:val="none" w:sz="0" w:space="0" w:color="auto"/>
            <w:left w:val="none" w:sz="0" w:space="0" w:color="auto"/>
            <w:bottom w:val="none" w:sz="0" w:space="0" w:color="auto"/>
            <w:right w:val="none" w:sz="0" w:space="0" w:color="auto"/>
          </w:divBdr>
        </w:div>
        <w:div w:id="500202868">
          <w:marLeft w:val="60"/>
          <w:marRight w:val="60"/>
          <w:marTop w:val="100"/>
          <w:marBottom w:val="100"/>
          <w:divBdr>
            <w:top w:val="none" w:sz="0" w:space="0" w:color="auto"/>
            <w:left w:val="none" w:sz="0" w:space="0" w:color="auto"/>
            <w:bottom w:val="none" w:sz="0" w:space="0" w:color="auto"/>
            <w:right w:val="none" w:sz="0" w:space="0" w:color="auto"/>
          </w:divBdr>
        </w:div>
        <w:div w:id="2008558786">
          <w:marLeft w:val="60"/>
          <w:marRight w:val="60"/>
          <w:marTop w:val="100"/>
          <w:marBottom w:val="100"/>
          <w:divBdr>
            <w:top w:val="none" w:sz="0" w:space="0" w:color="auto"/>
            <w:left w:val="none" w:sz="0" w:space="0" w:color="auto"/>
            <w:bottom w:val="none" w:sz="0" w:space="0" w:color="auto"/>
            <w:right w:val="none" w:sz="0" w:space="0" w:color="auto"/>
          </w:divBdr>
        </w:div>
        <w:div w:id="789513816">
          <w:marLeft w:val="60"/>
          <w:marRight w:val="60"/>
          <w:marTop w:val="100"/>
          <w:marBottom w:val="100"/>
          <w:divBdr>
            <w:top w:val="none" w:sz="0" w:space="0" w:color="auto"/>
            <w:left w:val="none" w:sz="0" w:space="0" w:color="auto"/>
            <w:bottom w:val="none" w:sz="0" w:space="0" w:color="auto"/>
            <w:right w:val="none" w:sz="0" w:space="0" w:color="auto"/>
          </w:divBdr>
        </w:div>
        <w:div w:id="2021156246">
          <w:marLeft w:val="60"/>
          <w:marRight w:val="60"/>
          <w:marTop w:val="100"/>
          <w:marBottom w:val="100"/>
          <w:divBdr>
            <w:top w:val="none" w:sz="0" w:space="0" w:color="auto"/>
            <w:left w:val="none" w:sz="0" w:space="0" w:color="auto"/>
            <w:bottom w:val="none" w:sz="0" w:space="0" w:color="auto"/>
            <w:right w:val="none" w:sz="0" w:space="0" w:color="auto"/>
          </w:divBdr>
        </w:div>
        <w:div w:id="1670208481">
          <w:marLeft w:val="60"/>
          <w:marRight w:val="60"/>
          <w:marTop w:val="100"/>
          <w:marBottom w:val="100"/>
          <w:divBdr>
            <w:top w:val="none" w:sz="0" w:space="0" w:color="auto"/>
            <w:left w:val="none" w:sz="0" w:space="0" w:color="auto"/>
            <w:bottom w:val="none" w:sz="0" w:space="0" w:color="auto"/>
            <w:right w:val="none" w:sz="0" w:space="0" w:color="auto"/>
          </w:divBdr>
        </w:div>
        <w:div w:id="1991133373">
          <w:marLeft w:val="60"/>
          <w:marRight w:val="60"/>
          <w:marTop w:val="100"/>
          <w:marBottom w:val="100"/>
          <w:divBdr>
            <w:top w:val="none" w:sz="0" w:space="0" w:color="auto"/>
            <w:left w:val="none" w:sz="0" w:space="0" w:color="auto"/>
            <w:bottom w:val="none" w:sz="0" w:space="0" w:color="auto"/>
            <w:right w:val="none" w:sz="0" w:space="0" w:color="auto"/>
          </w:divBdr>
        </w:div>
        <w:div w:id="376441797">
          <w:marLeft w:val="60"/>
          <w:marRight w:val="60"/>
          <w:marTop w:val="100"/>
          <w:marBottom w:val="100"/>
          <w:divBdr>
            <w:top w:val="none" w:sz="0" w:space="0" w:color="auto"/>
            <w:left w:val="none" w:sz="0" w:space="0" w:color="auto"/>
            <w:bottom w:val="none" w:sz="0" w:space="0" w:color="auto"/>
            <w:right w:val="none" w:sz="0" w:space="0" w:color="auto"/>
          </w:divBdr>
        </w:div>
        <w:div w:id="7101145">
          <w:marLeft w:val="60"/>
          <w:marRight w:val="60"/>
          <w:marTop w:val="100"/>
          <w:marBottom w:val="100"/>
          <w:divBdr>
            <w:top w:val="none" w:sz="0" w:space="0" w:color="auto"/>
            <w:left w:val="none" w:sz="0" w:space="0" w:color="auto"/>
            <w:bottom w:val="none" w:sz="0" w:space="0" w:color="auto"/>
            <w:right w:val="none" w:sz="0" w:space="0" w:color="auto"/>
          </w:divBdr>
        </w:div>
        <w:div w:id="1319847769">
          <w:marLeft w:val="60"/>
          <w:marRight w:val="60"/>
          <w:marTop w:val="100"/>
          <w:marBottom w:val="100"/>
          <w:divBdr>
            <w:top w:val="none" w:sz="0" w:space="0" w:color="auto"/>
            <w:left w:val="none" w:sz="0" w:space="0" w:color="auto"/>
            <w:bottom w:val="none" w:sz="0" w:space="0" w:color="auto"/>
            <w:right w:val="none" w:sz="0" w:space="0" w:color="auto"/>
          </w:divBdr>
        </w:div>
        <w:div w:id="829250418">
          <w:marLeft w:val="60"/>
          <w:marRight w:val="60"/>
          <w:marTop w:val="100"/>
          <w:marBottom w:val="100"/>
          <w:divBdr>
            <w:top w:val="none" w:sz="0" w:space="0" w:color="auto"/>
            <w:left w:val="none" w:sz="0" w:space="0" w:color="auto"/>
            <w:bottom w:val="none" w:sz="0" w:space="0" w:color="auto"/>
            <w:right w:val="none" w:sz="0" w:space="0" w:color="auto"/>
          </w:divBdr>
        </w:div>
        <w:div w:id="945119608">
          <w:marLeft w:val="60"/>
          <w:marRight w:val="60"/>
          <w:marTop w:val="100"/>
          <w:marBottom w:val="100"/>
          <w:divBdr>
            <w:top w:val="none" w:sz="0" w:space="0" w:color="auto"/>
            <w:left w:val="none" w:sz="0" w:space="0" w:color="auto"/>
            <w:bottom w:val="none" w:sz="0" w:space="0" w:color="auto"/>
            <w:right w:val="none" w:sz="0" w:space="0" w:color="auto"/>
          </w:divBdr>
        </w:div>
        <w:div w:id="1356030795">
          <w:marLeft w:val="60"/>
          <w:marRight w:val="60"/>
          <w:marTop w:val="100"/>
          <w:marBottom w:val="100"/>
          <w:divBdr>
            <w:top w:val="none" w:sz="0" w:space="0" w:color="auto"/>
            <w:left w:val="none" w:sz="0" w:space="0" w:color="auto"/>
            <w:bottom w:val="none" w:sz="0" w:space="0" w:color="auto"/>
            <w:right w:val="none" w:sz="0" w:space="0" w:color="auto"/>
          </w:divBdr>
        </w:div>
        <w:div w:id="1494563136">
          <w:marLeft w:val="60"/>
          <w:marRight w:val="60"/>
          <w:marTop w:val="100"/>
          <w:marBottom w:val="100"/>
          <w:divBdr>
            <w:top w:val="none" w:sz="0" w:space="0" w:color="auto"/>
            <w:left w:val="none" w:sz="0" w:space="0" w:color="auto"/>
            <w:bottom w:val="none" w:sz="0" w:space="0" w:color="auto"/>
            <w:right w:val="none" w:sz="0" w:space="0" w:color="auto"/>
          </w:divBdr>
        </w:div>
        <w:div w:id="1584534466">
          <w:marLeft w:val="60"/>
          <w:marRight w:val="60"/>
          <w:marTop w:val="100"/>
          <w:marBottom w:val="100"/>
          <w:divBdr>
            <w:top w:val="none" w:sz="0" w:space="0" w:color="auto"/>
            <w:left w:val="none" w:sz="0" w:space="0" w:color="auto"/>
            <w:bottom w:val="none" w:sz="0" w:space="0" w:color="auto"/>
            <w:right w:val="none" w:sz="0" w:space="0" w:color="auto"/>
          </w:divBdr>
        </w:div>
        <w:div w:id="223179997">
          <w:marLeft w:val="60"/>
          <w:marRight w:val="60"/>
          <w:marTop w:val="100"/>
          <w:marBottom w:val="100"/>
          <w:divBdr>
            <w:top w:val="none" w:sz="0" w:space="0" w:color="auto"/>
            <w:left w:val="none" w:sz="0" w:space="0" w:color="auto"/>
            <w:bottom w:val="none" w:sz="0" w:space="0" w:color="auto"/>
            <w:right w:val="none" w:sz="0" w:space="0" w:color="auto"/>
          </w:divBdr>
        </w:div>
        <w:div w:id="1920795705">
          <w:marLeft w:val="60"/>
          <w:marRight w:val="60"/>
          <w:marTop w:val="100"/>
          <w:marBottom w:val="100"/>
          <w:divBdr>
            <w:top w:val="none" w:sz="0" w:space="0" w:color="auto"/>
            <w:left w:val="none" w:sz="0" w:space="0" w:color="auto"/>
            <w:bottom w:val="none" w:sz="0" w:space="0" w:color="auto"/>
            <w:right w:val="none" w:sz="0" w:space="0" w:color="auto"/>
          </w:divBdr>
        </w:div>
        <w:div w:id="383986924">
          <w:marLeft w:val="60"/>
          <w:marRight w:val="60"/>
          <w:marTop w:val="100"/>
          <w:marBottom w:val="100"/>
          <w:divBdr>
            <w:top w:val="none" w:sz="0" w:space="0" w:color="auto"/>
            <w:left w:val="none" w:sz="0" w:space="0" w:color="auto"/>
            <w:bottom w:val="none" w:sz="0" w:space="0" w:color="auto"/>
            <w:right w:val="none" w:sz="0" w:space="0" w:color="auto"/>
          </w:divBdr>
        </w:div>
        <w:div w:id="1654413333">
          <w:marLeft w:val="60"/>
          <w:marRight w:val="60"/>
          <w:marTop w:val="100"/>
          <w:marBottom w:val="100"/>
          <w:divBdr>
            <w:top w:val="none" w:sz="0" w:space="0" w:color="auto"/>
            <w:left w:val="none" w:sz="0" w:space="0" w:color="auto"/>
            <w:bottom w:val="none" w:sz="0" w:space="0" w:color="auto"/>
            <w:right w:val="none" w:sz="0" w:space="0" w:color="auto"/>
          </w:divBdr>
        </w:div>
        <w:div w:id="1229879283">
          <w:marLeft w:val="60"/>
          <w:marRight w:val="60"/>
          <w:marTop w:val="100"/>
          <w:marBottom w:val="100"/>
          <w:divBdr>
            <w:top w:val="none" w:sz="0" w:space="0" w:color="auto"/>
            <w:left w:val="none" w:sz="0" w:space="0" w:color="auto"/>
            <w:bottom w:val="none" w:sz="0" w:space="0" w:color="auto"/>
            <w:right w:val="none" w:sz="0" w:space="0" w:color="auto"/>
          </w:divBdr>
        </w:div>
        <w:div w:id="1398937603">
          <w:marLeft w:val="60"/>
          <w:marRight w:val="60"/>
          <w:marTop w:val="100"/>
          <w:marBottom w:val="100"/>
          <w:divBdr>
            <w:top w:val="none" w:sz="0" w:space="0" w:color="auto"/>
            <w:left w:val="none" w:sz="0" w:space="0" w:color="auto"/>
            <w:bottom w:val="none" w:sz="0" w:space="0" w:color="auto"/>
            <w:right w:val="none" w:sz="0" w:space="0" w:color="auto"/>
          </w:divBdr>
        </w:div>
        <w:div w:id="1004430294">
          <w:marLeft w:val="60"/>
          <w:marRight w:val="60"/>
          <w:marTop w:val="100"/>
          <w:marBottom w:val="100"/>
          <w:divBdr>
            <w:top w:val="none" w:sz="0" w:space="0" w:color="auto"/>
            <w:left w:val="none" w:sz="0" w:space="0" w:color="auto"/>
            <w:bottom w:val="none" w:sz="0" w:space="0" w:color="auto"/>
            <w:right w:val="none" w:sz="0" w:space="0" w:color="auto"/>
          </w:divBdr>
        </w:div>
      </w:divsChild>
    </w:div>
    <w:div w:id="1046952255">
      <w:bodyDiv w:val="1"/>
      <w:marLeft w:val="0"/>
      <w:marRight w:val="0"/>
      <w:marTop w:val="0"/>
      <w:marBottom w:val="0"/>
      <w:divBdr>
        <w:top w:val="none" w:sz="0" w:space="0" w:color="auto"/>
        <w:left w:val="none" w:sz="0" w:space="0" w:color="auto"/>
        <w:bottom w:val="none" w:sz="0" w:space="0" w:color="auto"/>
        <w:right w:val="none" w:sz="0" w:space="0" w:color="auto"/>
      </w:divBdr>
      <w:divsChild>
        <w:div w:id="1784810545">
          <w:marLeft w:val="0"/>
          <w:marRight w:val="0"/>
          <w:marTop w:val="0"/>
          <w:marBottom w:val="0"/>
          <w:divBdr>
            <w:top w:val="none" w:sz="0" w:space="0" w:color="auto"/>
            <w:left w:val="none" w:sz="0" w:space="0" w:color="auto"/>
            <w:bottom w:val="none" w:sz="0" w:space="0" w:color="auto"/>
            <w:right w:val="none" w:sz="0" w:space="0" w:color="auto"/>
          </w:divBdr>
          <w:divsChild>
            <w:div w:id="1563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3713">
      <w:bodyDiv w:val="1"/>
      <w:marLeft w:val="0"/>
      <w:marRight w:val="0"/>
      <w:marTop w:val="0"/>
      <w:marBottom w:val="0"/>
      <w:divBdr>
        <w:top w:val="none" w:sz="0" w:space="0" w:color="auto"/>
        <w:left w:val="none" w:sz="0" w:space="0" w:color="auto"/>
        <w:bottom w:val="none" w:sz="0" w:space="0" w:color="auto"/>
        <w:right w:val="none" w:sz="0" w:space="0" w:color="auto"/>
      </w:divBdr>
    </w:div>
    <w:div w:id="1822190406">
      <w:bodyDiv w:val="1"/>
      <w:marLeft w:val="0"/>
      <w:marRight w:val="0"/>
      <w:marTop w:val="0"/>
      <w:marBottom w:val="0"/>
      <w:divBdr>
        <w:top w:val="none" w:sz="0" w:space="0" w:color="auto"/>
        <w:left w:val="none" w:sz="0" w:space="0" w:color="auto"/>
        <w:bottom w:val="none" w:sz="0" w:space="0" w:color="auto"/>
        <w:right w:val="none" w:sz="0" w:space="0" w:color="auto"/>
      </w:divBdr>
      <w:divsChild>
        <w:div w:id="2043282229">
          <w:marLeft w:val="0"/>
          <w:marRight w:val="0"/>
          <w:marTop w:val="120"/>
          <w:marBottom w:val="0"/>
          <w:divBdr>
            <w:top w:val="none" w:sz="0" w:space="0" w:color="auto"/>
            <w:left w:val="none" w:sz="0" w:space="0" w:color="auto"/>
            <w:bottom w:val="none" w:sz="0" w:space="0" w:color="auto"/>
            <w:right w:val="none" w:sz="0" w:space="0" w:color="auto"/>
          </w:divBdr>
        </w:div>
        <w:div w:id="443841186">
          <w:marLeft w:val="0"/>
          <w:marRight w:val="0"/>
          <w:marTop w:val="120"/>
          <w:marBottom w:val="0"/>
          <w:divBdr>
            <w:top w:val="none" w:sz="0" w:space="0" w:color="auto"/>
            <w:left w:val="none" w:sz="0" w:space="0" w:color="auto"/>
            <w:bottom w:val="none" w:sz="0" w:space="0" w:color="auto"/>
            <w:right w:val="none" w:sz="0" w:space="0" w:color="auto"/>
          </w:divBdr>
        </w:div>
        <w:div w:id="1001733729">
          <w:marLeft w:val="0"/>
          <w:marRight w:val="0"/>
          <w:marTop w:val="120"/>
          <w:marBottom w:val="0"/>
          <w:divBdr>
            <w:top w:val="none" w:sz="0" w:space="0" w:color="auto"/>
            <w:left w:val="none" w:sz="0" w:space="0" w:color="auto"/>
            <w:bottom w:val="none" w:sz="0" w:space="0" w:color="auto"/>
            <w:right w:val="none" w:sz="0" w:space="0" w:color="auto"/>
          </w:divBdr>
        </w:div>
        <w:div w:id="402878724">
          <w:marLeft w:val="0"/>
          <w:marRight w:val="0"/>
          <w:marTop w:val="120"/>
          <w:marBottom w:val="0"/>
          <w:divBdr>
            <w:top w:val="none" w:sz="0" w:space="0" w:color="auto"/>
            <w:left w:val="none" w:sz="0" w:space="0" w:color="auto"/>
            <w:bottom w:val="none" w:sz="0" w:space="0" w:color="auto"/>
            <w:right w:val="none" w:sz="0" w:space="0" w:color="auto"/>
          </w:divBdr>
        </w:div>
        <w:div w:id="1575774831">
          <w:marLeft w:val="0"/>
          <w:marRight w:val="0"/>
          <w:marTop w:val="120"/>
          <w:marBottom w:val="0"/>
          <w:divBdr>
            <w:top w:val="none" w:sz="0" w:space="0" w:color="auto"/>
            <w:left w:val="none" w:sz="0" w:space="0" w:color="auto"/>
            <w:bottom w:val="none" w:sz="0" w:space="0" w:color="auto"/>
            <w:right w:val="none" w:sz="0" w:space="0" w:color="auto"/>
          </w:divBdr>
        </w:div>
        <w:div w:id="1091003514">
          <w:marLeft w:val="0"/>
          <w:marRight w:val="0"/>
          <w:marTop w:val="120"/>
          <w:marBottom w:val="0"/>
          <w:divBdr>
            <w:top w:val="none" w:sz="0" w:space="0" w:color="auto"/>
            <w:left w:val="none" w:sz="0" w:space="0" w:color="auto"/>
            <w:bottom w:val="none" w:sz="0" w:space="0" w:color="auto"/>
            <w:right w:val="none" w:sz="0" w:space="0" w:color="auto"/>
          </w:divBdr>
        </w:div>
        <w:div w:id="1384140727">
          <w:marLeft w:val="0"/>
          <w:marRight w:val="0"/>
          <w:marTop w:val="120"/>
          <w:marBottom w:val="0"/>
          <w:divBdr>
            <w:top w:val="none" w:sz="0" w:space="0" w:color="auto"/>
            <w:left w:val="none" w:sz="0" w:space="0" w:color="auto"/>
            <w:bottom w:val="none" w:sz="0" w:space="0" w:color="auto"/>
            <w:right w:val="none" w:sz="0" w:space="0" w:color="auto"/>
          </w:divBdr>
        </w:div>
        <w:div w:id="1138688020">
          <w:marLeft w:val="0"/>
          <w:marRight w:val="0"/>
          <w:marTop w:val="120"/>
          <w:marBottom w:val="0"/>
          <w:divBdr>
            <w:top w:val="none" w:sz="0" w:space="0" w:color="auto"/>
            <w:left w:val="none" w:sz="0" w:space="0" w:color="auto"/>
            <w:bottom w:val="none" w:sz="0" w:space="0" w:color="auto"/>
            <w:right w:val="none" w:sz="0" w:space="0" w:color="auto"/>
          </w:divBdr>
        </w:div>
        <w:div w:id="2143453165">
          <w:marLeft w:val="0"/>
          <w:marRight w:val="0"/>
          <w:marTop w:val="120"/>
          <w:marBottom w:val="0"/>
          <w:divBdr>
            <w:top w:val="none" w:sz="0" w:space="0" w:color="auto"/>
            <w:left w:val="none" w:sz="0" w:space="0" w:color="auto"/>
            <w:bottom w:val="none" w:sz="0" w:space="0" w:color="auto"/>
            <w:right w:val="none" w:sz="0" w:space="0" w:color="auto"/>
          </w:divBdr>
        </w:div>
        <w:div w:id="1365591971">
          <w:marLeft w:val="0"/>
          <w:marRight w:val="0"/>
          <w:marTop w:val="120"/>
          <w:marBottom w:val="0"/>
          <w:divBdr>
            <w:top w:val="none" w:sz="0" w:space="0" w:color="auto"/>
            <w:left w:val="none" w:sz="0" w:space="0" w:color="auto"/>
            <w:bottom w:val="none" w:sz="0" w:space="0" w:color="auto"/>
            <w:right w:val="none" w:sz="0" w:space="0" w:color="auto"/>
          </w:divBdr>
        </w:div>
        <w:div w:id="1720930150">
          <w:marLeft w:val="0"/>
          <w:marRight w:val="0"/>
          <w:marTop w:val="120"/>
          <w:marBottom w:val="0"/>
          <w:divBdr>
            <w:top w:val="none" w:sz="0" w:space="0" w:color="auto"/>
            <w:left w:val="none" w:sz="0" w:space="0" w:color="auto"/>
            <w:bottom w:val="none" w:sz="0" w:space="0" w:color="auto"/>
            <w:right w:val="none" w:sz="0" w:space="0" w:color="auto"/>
          </w:divBdr>
        </w:div>
        <w:div w:id="709913084">
          <w:marLeft w:val="0"/>
          <w:marRight w:val="0"/>
          <w:marTop w:val="120"/>
          <w:marBottom w:val="0"/>
          <w:divBdr>
            <w:top w:val="none" w:sz="0" w:space="0" w:color="auto"/>
            <w:left w:val="none" w:sz="0" w:space="0" w:color="auto"/>
            <w:bottom w:val="none" w:sz="0" w:space="0" w:color="auto"/>
            <w:right w:val="none" w:sz="0" w:space="0" w:color="auto"/>
          </w:divBdr>
        </w:div>
        <w:div w:id="578255469">
          <w:marLeft w:val="0"/>
          <w:marRight w:val="0"/>
          <w:marTop w:val="120"/>
          <w:marBottom w:val="0"/>
          <w:divBdr>
            <w:top w:val="none" w:sz="0" w:space="0" w:color="auto"/>
            <w:left w:val="none" w:sz="0" w:space="0" w:color="auto"/>
            <w:bottom w:val="none" w:sz="0" w:space="0" w:color="auto"/>
            <w:right w:val="none" w:sz="0" w:space="0" w:color="auto"/>
          </w:divBdr>
        </w:div>
        <w:div w:id="1122502581">
          <w:marLeft w:val="0"/>
          <w:marRight w:val="0"/>
          <w:marTop w:val="120"/>
          <w:marBottom w:val="0"/>
          <w:divBdr>
            <w:top w:val="none" w:sz="0" w:space="0" w:color="auto"/>
            <w:left w:val="none" w:sz="0" w:space="0" w:color="auto"/>
            <w:bottom w:val="none" w:sz="0" w:space="0" w:color="auto"/>
            <w:right w:val="none" w:sz="0" w:space="0" w:color="auto"/>
          </w:divBdr>
        </w:div>
        <w:div w:id="1001010631">
          <w:marLeft w:val="0"/>
          <w:marRight w:val="0"/>
          <w:marTop w:val="120"/>
          <w:marBottom w:val="0"/>
          <w:divBdr>
            <w:top w:val="none" w:sz="0" w:space="0" w:color="auto"/>
            <w:left w:val="none" w:sz="0" w:space="0" w:color="auto"/>
            <w:bottom w:val="none" w:sz="0" w:space="0" w:color="auto"/>
            <w:right w:val="none" w:sz="0" w:space="0" w:color="auto"/>
          </w:divBdr>
        </w:div>
        <w:div w:id="728307039">
          <w:marLeft w:val="0"/>
          <w:marRight w:val="0"/>
          <w:marTop w:val="120"/>
          <w:marBottom w:val="0"/>
          <w:divBdr>
            <w:top w:val="none" w:sz="0" w:space="0" w:color="auto"/>
            <w:left w:val="none" w:sz="0" w:space="0" w:color="auto"/>
            <w:bottom w:val="none" w:sz="0" w:space="0" w:color="auto"/>
            <w:right w:val="none" w:sz="0" w:space="0" w:color="auto"/>
          </w:divBdr>
        </w:div>
        <w:div w:id="205981362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D84267F0A5217B85E85620CE42807AC38F61BD6E66D46CF149D886874B79E3BACC41AE7FBAA27E344E5520A779EB7881926964A5E4AE4A48D380J70CM" TargetMode="External"/><Relationship Id="rId18" Type="http://schemas.openxmlformats.org/officeDocument/2006/relationships/hyperlink" Target="http://www.consultant.ru/document/cons_doc_LAW_201517/1d180977d026edde9616ec2b675f597f5573a08e/" TargetMode="External"/><Relationship Id="rId26" Type="http://schemas.openxmlformats.org/officeDocument/2006/relationships/hyperlink" Target="http://www.consultant.ru/document/cons_doc_LAW_310137/f3572bc102ecafff099e62d75e8bee5da8233030/" TargetMode="External"/><Relationship Id="rId39" Type="http://schemas.openxmlformats.org/officeDocument/2006/relationships/hyperlink" Target="consultantplus://offline/ref=5C7691D44ABC87323E44E60CBC391D95DFB467B56C0FC33615C7607E7E88740A80709A547A6A4EE88DC922D4B00C1589B2B8B3A910E9EA59DC2C2FhFU1N" TargetMode="External"/><Relationship Id="rId21" Type="http://schemas.openxmlformats.org/officeDocument/2006/relationships/hyperlink" Target="http://www.consultant.ru/document/cons_doc_LAW_310137/f3572bc102ecafff099e62d75e8bee5da8233030/" TargetMode="External"/><Relationship Id="rId34" Type="http://schemas.openxmlformats.org/officeDocument/2006/relationships/hyperlink" Target="consultantplus://offline/ref=65CDC8FB3AF5E88F83A62A138D22E18E1CAF9759B34C504F565C8D1C994BF9P" TargetMode="External"/><Relationship Id="rId42" Type="http://schemas.openxmlformats.org/officeDocument/2006/relationships/hyperlink" Target="consultantplus://offline/ref=5C7691D44ABC87323E44E60CBC391D95DFB467B56C02CC3114C7607E7E88740A80709A547A6A4EE88DC827D2B00C1589B2B8B3A910E9EA59DC2C2FhFU1N" TargetMode="External"/><Relationship Id="rId47" Type="http://schemas.openxmlformats.org/officeDocument/2006/relationships/hyperlink" Target="consultantplus://offline/ref=4CAF798AFA4B64522AC4DB73720FC3B39484857102F8E76DBC2A22412EA104E99ABCA88FFD41227B46F4A753D9D7C47CB8FEAB847035A50DE8C65E52c3N" TargetMode="External"/><Relationship Id="rId50" Type="http://schemas.openxmlformats.org/officeDocument/2006/relationships/hyperlink" Target="consultantplus://offline/ref=4CAF798AFA4B64522AC4DB73720FC3B39484857102F8E76DBC2A22412EA104E99ABCA88FFD41227B46F4A75FD9D7C47CB8FEAB847035A50DE8C65E52c3N" TargetMode="External"/><Relationship Id="rId55" Type="http://schemas.openxmlformats.org/officeDocument/2006/relationships/hyperlink" Target="consultantplus://offline/ref=4CAF798AFA4B64522AC4DB73720FC3B39484857102F8E76DBC2A22412EA104E99ABCA88FFD41227B46F4A050D9D7C47CB8FEAB847035A50DE8C65E52c3N" TargetMode="External"/><Relationship Id="rId63" Type="http://schemas.openxmlformats.org/officeDocument/2006/relationships/hyperlink" Target="consultantplus://offline/ref=7BF64B8A188CCEE1D99480E7BCA305655FC2E5C646FB1BDD950E2275B64D2421ADD1C221E9D9189DC4Q8H" TargetMode="External"/><Relationship Id="rId68" Type="http://schemas.openxmlformats.org/officeDocument/2006/relationships/hyperlink" Target="consultantplus://offline/ref=4CAF798AFA4B64522AC4DB73720FC3B39484857102F5E86CB92A22412EA104E99ABCA88FFD41227B46F4A754D9D7C47CB8FEAB847035A50DE8C65E52c3N" TargetMode="External"/><Relationship Id="rId76" Type="http://schemas.openxmlformats.org/officeDocument/2006/relationships/hyperlink" Target="consultantplus://offline/ref=1CCD1CF11E57FDBF15D9FA902A2B69A57D1FF7C0CE640C25EE5F61291A8AE9C6B4C0D3D9E7CB39DEF2D3ABNED1Q" TargetMode="External"/><Relationship Id="rId84" Type="http://schemas.openxmlformats.org/officeDocument/2006/relationships/hyperlink" Target="consultantplus://offline/ref=3C36127A18D9CE9F94DC916439C12B8A5D14740AB92ABBCF19770F4C89220B624B9E88E46D1EA1F037F1A8u2S0Q" TargetMode="External"/><Relationship Id="rId89" Type="http://schemas.openxmlformats.org/officeDocument/2006/relationships/hyperlink" Target="consultantplus://offline/ref=65CDC8FB3AF5E88F83A62A138D22E18E1CAF9451B64C504F565C8D1C994BF9P" TargetMode="External"/><Relationship Id="rId7" Type="http://schemas.openxmlformats.org/officeDocument/2006/relationships/hyperlink" Target="consultantplus://offline/ref=F7E545483198E0F15EEAFBB47E6BC44B17B59FBE26B129152043EF9164Y3B5O" TargetMode="External"/><Relationship Id="rId71" Type="http://schemas.openxmlformats.org/officeDocument/2006/relationships/hyperlink" Target="consultantplus://offline/ref=7BF64B8A188CCEE1D99480E7BCA305655FC2E5C643F01BDD950E2275B6C4QDH" TargetMode="External"/><Relationship Id="rId92" Type="http://schemas.openxmlformats.org/officeDocument/2006/relationships/hyperlink" Target="consultantplus://offline/ref=65CDC8FB3AF5E88F83A6341E9B4EBC8319ACC85DB24B5E1F0A03D641CEB075EB43F5P" TargetMode="External"/><Relationship Id="rId2" Type="http://schemas.openxmlformats.org/officeDocument/2006/relationships/numbering" Target="numbering.xml"/><Relationship Id="rId16" Type="http://schemas.openxmlformats.org/officeDocument/2006/relationships/hyperlink" Target="consultantplus://offline/ref=3692D338C44ACCAF454543543E3C3E68A7F754FC363269BB8F139243778238F353C0D5E99F6E169A2F116FzBdFO" TargetMode="External"/><Relationship Id="rId29" Type="http://schemas.openxmlformats.org/officeDocument/2006/relationships/hyperlink" Target="http://www.consultant.ru/document/cons_doc_LAW_310137/c37f718e43ff34fba649c5e20915741f5dbdd0b5/" TargetMode="External"/><Relationship Id="rId11" Type="http://schemas.openxmlformats.org/officeDocument/2006/relationships/hyperlink" Target="consultantplus://offline/ref=A9D84267F0A5217B85E85620CE42807AC38F61BD6E66D46CF149D886874B79E3BACC41AE7FBAA27E344E5522A779EB7881926964A5E4AE4A48D380J70CM" TargetMode="External"/><Relationship Id="rId24" Type="http://schemas.openxmlformats.org/officeDocument/2006/relationships/hyperlink" Target="http://www.consultant.ru/document/cons_doc_LAW_310137/24c76fc8ec7caf441d3673e740474c825f4ca53e/" TargetMode="External"/><Relationship Id="rId32" Type="http://schemas.openxmlformats.org/officeDocument/2006/relationships/hyperlink" Target="http://www.consultant.ru/document/cons_doc_LAW_310135/6ed1ab95bddfd986dcb541b17db48da72b4f511b/" TargetMode="External"/><Relationship Id="rId37" Type="http://schemas.openxmlformats.org/officeDocument/2006/relationships/hyperlink" Target="consultantplus://offline/ref=6D7D45839770D877C79D31B9AD91486102B96834E666F012E726F399DB7D0CB78401A58846346F61BB0677482D68CC78CBD31FC6A5C577B7FBCCEE12Q2N" TargetMode="External"/><Relationship Id="rId40" Type="http://schemas.openxmlformats.org/officeDocument/2006/relationships/hyperlink" Target="consultantplus://offline/ref=5C7691D44ABC87323E44E60CBC391D95DFB467B56B00C63211C7607E7E88740A80709A547A6A4EE88DC824D0B00C1589B2B8B3A910E9EA59DC2C2FhFU1N" TargetMode="External"/><Relationship Id="rId45" Type="http://schemas.openxmlformats.org/officeDocument/2006/relationships/hyperlink" Target="consultantplus://offline/ref=4CAF798AFA4B64522AC4DB73720FC3B39484857102F8E76DBC2A22412EA104E99ABCA88FFD41227B46F4A752D9D7C47CB8FEAB847035A50DE8C65E52c3N" TargetMode="External"/><Relationship Id="rId53" Type="http://schemas.openxmlformats.org/officeDocument/2006/relationships/hyperlink" Target="consultantplus://offline/ref=4CAF798AFA4B64522AC4DB73720FC3B39484857102F8E76DBC2A22412EA104E99ABCA88FFD41227B46F4A055D9D7C47CB8FEAB847035A50DE8C65E52c3N" TargetMode="External"/><Relationship Id="rId58" Type="http://schemas.openxmlformats.org/officeDocument/2006/relationships/hyperlink" Target="consultantplus://offline/ref=7BF64B8A188CCEE1D99480E7BCA305655FC2E5C640F01BDD950E2275B6C4QDH" TargetMode="External"/><Relationship Id="rId66" Type="http://schemas.openxmlformats.org/officeDocument/2006/relationships/hyperlink" Target="consultantplus://offline/ref=4CAF798AFA4B64522AC4DB73720FC3B39484857102F8E76DBC2A22412EA104E99ABCA88FFD41227B46F4A154D9D7C47CB8FEAB847035A50DE8C65E52c3N" TargetMode="External"/><Relationship Id="rId74" Type="http://schemas.openxmlformats.org/officeDocument/2006/relationships/hyperlink" Target="consultantplus://offline/ref=043B1C02FB4A26B932EFB03CBA288D6D5B4F005D0F83BF494CF30B946A93394A03D9EDBF7554EB953E96D11AD9C567977B725AA99ABEAC6FD19CB9h5x8O" TargetMode="External"/><Relationship Id="rId79" Type="http://schemas.openxmlformats.org/officeDocument/2006/relationships/hyperlink" Target="consultantplus://offline/ref=3C36127A18D9CE9F94DC916439C12B8A5D14740AB92ABBCF19770F4C89220B624B9E88E46D1EA1F037FEA4u2SBQ" TargetMode="External"/><Relationship Id="rId87" Type="http://schemas.openxmlformats.org/officeDocument/2006/relationships/hyperlink" Target="consultantplus://offline/ref=AD3C154214804BBE4CD9FF97E949B2A82F7E7C0E577D0AE5AD2F9081FA12CA2C3E763BEA33AB1E4AW6LEH" TargetMode="External"/><Relationship Id="rId5" Type="http://schemas.openxmlformats.org/officeDocument/2006/relationships/webSettings" Target="webSettings.xml"/><Relationship Id="rId61" Type="http://schemas.openxmlformats.org/officeDocument/2006/relationships/hyperlink" Target="consultantplus://offline/ref=7BF64B8A188CCEE1D99480E7BCA305655CC2E5C34EA54CDFC45B2CC7Q0H" TargetMode="External"/><Relationship Id="rId82" Type="http://schemas.openxmlformats.org/officeDocument/2006/relationships/hyperlink" Target="consultantplus://offline/ref=3C36127A18D9CE9F94DC916439C12B8A5D14740AB92ABBCF19770F4C89220B624B9E88E46D1EA1F037F1A8u2S0Q" TargetMode="External"/><Relationship Id="rId90" Type="http://schemas.openxmlformats.org/officeDocument/2006/relationships/hyperlink" Target="consultantplus://offline/ref=65CDC8FB3AF5E88F83A62A138D22E18E1CA09152B54B504F565C8D1C994BF9P" TargetMode="External"/><Relationship Id="rId95" Type="http://schemas.openxmlformats.org/officeDocument/2006/relationships/theme" Target="theme/theme1.xml"/><Relationship Id="rId19" Type="http://schemas.openxmlformats.org/officeDocument/2006/relationships/hyperlink" Target="http://www.consultant.ru/document/cons_doc_LAW_310135/" TargetMode="External"/><Relationship Id="rId14" Type="http://schemas.openxmlformats.org/officeDocument/2006/relationships/hyperlink" Target="consultantplus://offline/ref=161A9A06E6CD56C9D0E60F8531E3A253C300DB8CD2974063BA61CE7FAE1337BDEE93CB4269E1600879BF54QEa9O" TargetMode="External"/><Relationship Id="rId22" Type="http://schemas.openxmlformats.org/officeDocument/2006/relationships/hyperlink" Target="http://www.consultant.ru/document/cons_doc_LAW_310137/24c76fc8ec7caf441d3673e740474c825f4ca53e/" TargetMode="External"/><Relationship Id="rId27" Type="http://schemas.openxmlformats.org/officeDocument/2006/relationships/hyperlink" Target="http://www.consultant.ru/document/cons_doc_LAW_310137/24c76fc8ec7caf441d3673e740474c825f4ca53e/" TargetMode="External"/><Relationship Id="rId30" Type="http://schemas.openxmlformats.org/officeDocument/2006/relationships/hyperlink" Target="http://www.consultant.ru/document/cons_doc_LAW_310137/f3572bc102ecafff099e62d75e8bee5da8233030/" TargetMode="External"/><Relationship Id="rId35" Type="http://schemas.openxmlformats.org/officeDocument/2006/relationships/hyperlink" Target="consultantplus://offline/ref=28C9A0C0DFA20710CA2CCDAD51CF281DA73D4BCFC805BCC83CF0862F33i271O" TargetMode="External"/><Relationship Id="rId43" Type="http://schemas.openxmlformats.org/officeDocument/2006/relationships/hyperlink" Target="consultantplus://offline/ref=6D7D45839770D877C79D31B9AD91486102B96834E666F012E726F399DB7D0CB78401A58846346F61BB0677482D68CC78CBD31FC6A5C577B7FBCCEE12Q2N" TargetMode="External"/><Relationship Id="rId48" Type="http://schemas.openxmlformats.org/officeDocument/2006/relationships/hyperlink" Target="consultantplus://offline/ref=4CAF798AFA4B64522AC4DB73720FC3B39484857102F8E76DBC2A22412EA104E99ABCA88FFD41227B46F4A750D9D7C47CB8FEAB847035A50DE8C65E52c3N" TargetMode="External"/><Relationship Id="rId56" Type="http://schemas.openxmlformats.org/officeDocument/2006/relationships/hyperlink" Target="consultantplus://offline/ref=4CAF798AFA4B64522AC4DB73720FC3B39484857102F8E76DBC2A22412EA104E99ABCA88FFD41227B46F4A154D9D7C47CB8FEAB847035A50DE8C65E52c3N" TargetMode="External"/><Relationship Id="rId64" Type="http://schemas.openxmlformats.org/officeDocument/2006/relationships/hyperlink" Target="consultantplus://offline/ref=7BF64B8A188CCEE1D99480E7BCA305655CC2E5C34EA54CDFC45B2CC7Q0H" TargetMode="External"/><Relationship Id="rId69" Type="http://schemas.openxmlformats.org/officeDocument/2006/relationships/hyperlink" Target="consultantplus://offline/ref=7BF64B8A188CCEE1D99480E7BCA305655CC2E5C34EA54CDFC45B2CC7Q0H" TargetMode="External"/><Relationship Id="rId77" Type="http://schemas.openxmlformats.org/officeDocument/2006/relationships/hyperlink" Target="consultantplus://offline/ref=3C36127A18D9CE9F94DC8F692FAD76875B1F2A03BF22B49F43285411DE2B01350CD1D1uAS2Q" TargetMode="External"/><Relationship Id="rId8" Type="http://schemas.openxmlformats.org/officeDocument/2006/relationships/hyperlink" Target="consultantplus://offline/ref=D513156658011FB6F9764AB11CE547A5AD819663FD87236FAC7D7272560BN0J" TargetMode="External"/><Relationship Id="rId51" Type="http://schemas.openxmlformats.org/officeDocument/2006/relationships/hyperlink" Target="consultantplus://offline/ref=4CAF798AFA4B64522AC4DB73720FC3B39484857102F8E76DBC2A22412EA104E99ABCA88FFD41227B46F4A057D9D7C47CB8FEAB847035A50DE8C65E52c3N" TargetMode="External"/><Relationship Id="rId72" Type="http://schemas.openxmlformats.org/officeDocument/2006/relationships/hyperlink" Target="consultantplus://offline/ref=7BF64B8A188CCEE1D99480E7BCA305655FC2E5C643F01BDD950E2275B6C4QDH" TargetMode="External"/><Relationship Id="rId80" Type="http://schemas.openxmlformats.org/officeDocument/2006/relationships/hyperlink" Target="consultantplus://offline/ref=3C36127A18D9CE9F94DC916439C12B8A5D14740ABF29BAC91D770F4C89220B624B9E88E46D1EA1F037F8A4u2S0Q" TargetMode="External"/><Relationship Id="rId85" Type="http://schemas.openxmlformats.org/officeDocument/2006/relationships/hyperlink" Target="consultantplus://offline/ref=3C36127A18D9CE9F94DC916439C12B8A5D14740AB92ABBCF19770F4C89220B624B9E88E46D1EA1F037F1A8u2S0Q" TargetMode="External"/><Relationship Id="rId93" Type="http://schemas.openxmlformats.org/officeDocument/2006/relationships/hyperlink" Target="consultantplus://offline/ref=65CDC8FB3AF5E88F83A6341E9B4EBC8319ACC85DB14C58190E03D641CEB075EB43F5P" TargetMode="External"/><Relationship Id="rId3" Type="http://schemas.openxmlformats.org/officeDocument/2006/relationships/styles" Target="styles.xml"/><Relationship Id="rId12" Type="http://schemas.openxmlformats.org/officeDocument/2006/relationships/hyperlink" Target="consultantplus://offline/ref=A9D84267F0A5217B85E85620CE42807AC38F61BD6E66D46CF149D886874B79E3BACC41AE7FBAA27E344E5523A779EB7881926964A5E4AE4A48D380J70CM" TargetMode="External"/><Relationship Id="rId17" Type="http://schemas.openxmlformats.org/officeDocument/2006/relationships/hyperlink" Target="consultantplus://offline/ref=6A2AD64191A4BC2B085725D675732CE3C1A4A951D4CE32A0711E013029ED25D847F312453C06DD69A85D79I5y1I" TargetMode="External"/><Relationship Id="rId25" Type="http://schemas.openxmlformats.org/officeDocument/2006/relationships/hyperlink" Target="http://www.consultant.ru/document/cons_doc_LAW_304076/b5315c892df7002ac987a311b4a242874fdcf420/" TargetMode="External"/><Relationship Id="rId33" Type="http://schemas.openxmlformats.org/officeDocument/2006/relationships/hyperlink" Target="http://www.consultant.ru/document/cons_doc_LAW_219033/6a73a7e61adc45fc3dd224c0e7194a1392c8b071/" TargetMode="External"/><Relationship Id="rId38" Type="http://schemas.openxmlformats.org/officeDocument/2006/relationships/hyperlink" Target="consultantplus://offline/ref=6D7D45839770D877C79D31B9AD91486102B96834E262FF11E426F399DB7D0CB78401A58846346F61BB07744E2D68CC78CBD31FC6A5C577B7FBCCEE12Q2N" TargetMode="External"/><Relationship Id="rId46" Type="http://schemas.openxmlformats.org/officeDocument/2006/relationships/hyperlink" Target="consultantplus://offline/ref=4CAF798AFA4B64522AC4DB73720FC3B39484857102F5E86CB92A22412EA104E99ABCA88FFD41227B46F4A754D9D7C47CB8FEAB847035A50DE8C65E52c3N" TargetMode="External"/><Relationship Id="rId59" Type="http://schemas.openxmlformats.org/officeDocument/2006/relationships/hyperlink" Target="consultantplus://offline/ref=7BF64B8A188CCEE1D99480E7BCA305655FC2E5C646FB1BDD950E2275B6C4QDH" TargetMode="External"/><Relationship Id="rId67" Type="http://schemas.openxmlformats.org/officeDocument/2006/relationships/hyperlink" Target="consultantplus://offline/ref=4CAF798AFA4B64522AC4DB73720FC3B39484857102F5E86CB92A22412EA104E99ABCA88FFD41227B46F4A754D9D7C47CB8FEAB847035A50DE8C65E52c3N" TargetMode="External"/><Relationship Id="rId20" Type="http://schemas.openxmlformats.org/officeDocument/2006/relationships/hyperlink" Target="http://www.consultant.ru/document/cons_doc_LAW_310137/6d44ca9e5515951bb7ef1e7c7f695637817a3e61/" TargetMode="External"/><Relationship Id="rId41" Type="http://schemas.openxmlformats.org/officeDocument/2006/relationships/hyperlink" Target="consultantplus://offline/ref=5C7691D44ABC87323E44E60CBC391D95DFB467B56C02CC3114C7607E7E88740A80709A547A6A4EE88DC827D2B00C1589B2B8B3A910E9EA59DC2C2FhFU1N" TargetMode="External"/><Relationship Id="rId54" Type="http://schemas.openxmlformats.org/officeDocument/2006/relationships/hyperlink" Target="consultantplus://offline/ref=4CAF798AFA4B64522AC4DB73720FC3B39484857102F8E76DBC2A22412EA104E99ABCA88FFD41227B46F4A053D9D7C47CB8FEAB847035A50DE8C65E52c3N" TargetMode="External"/><Relationship Id="rId62" Type="http://schemas.openxmlformats.org/officeDocument/2006/relationships/hyperlink" Target="consultantplus://offline/ref=7BF64B8A188CCEE1D99480E7BCA305655FC2E5C643F01BDD950E2275B6C4QDH" TargetMode="External"/><Relationship Id="rId70" Type="http://schemas.openxmlformats.org/officeDocument/2006/relationships/hyperlink" Target="consultantplus://offline/ref=7BF64B8A188CCEE1D9949EEAAACF58685AC1BCCB41F11283C8517928E1442E76CEQAH" TargetMode="External"/><Relationship Id="rId75" Type="http://schemas.openxmlformats.org/officeDocument/2006/relationships/hyperlink" Target="consultantplus://offline/ref=043B1C02FB4A26B932EFB03CBA288D6D5B4F005D0888BC4A48F30B946A93394A03D9EDBF7554EB953E97DB17D9C567977B725AA99ABEAC6FD19CB9h5x8O" TargetMode="External"/><Relationship Id="rId83" Type="http://schemas.openxmlformats.org/officeDocument/2006/relationships/hyperlink" Target="consultantplus://offline/ref=3C36127A18D9CE9F94DC916439C12B8A5D14740AB92ABBCF19770F4C89220B624B9E88E46D1EA1F037F1A8u2S0Q" TargetMode="External"/><Relationship Id="rId88" Type="http://schemas.openxmlformats.org/officeDocument/2006/relationships/hyperlink" Target="consultantplus://offline/ref=65CDC8FB3AF5E88F83A62A138D22E18E1CAF9759B34C504F565C8D1C994BF9P" TargetMode="External"/><Relationship Id="rId91" Type="http://schemas.openxmlformats.org/officeDocument/2006/relationships/hyperlink" Target="consultantplus://offline/ref=65CDC8FB3AF5E88F83A6341E9B4EBC8319ACC85DB14C58190E03D641CEB075EB43F5P"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3692D338C44ACCAF454543543E3C3E68A7F754FC363269BB8F139243778238F353C0D5E99F6E169A2F1161zBd1O" TargetMode="External"/><Relationship Id="rId23" Type="http://schemas.openxmlformats.org/officeDocument/2006/relationships/hyperlink" Target="http://www.consultant.ru/document/cons_doc_LAW_310137/f3572bc102ecafff099e62d75e8bee5da8233030/" TargetMode="External"/><Relationship Id="rId28" Type="http://schemas.openxmlformats.org/officeDocument/2006/relationships/hyperlink" Target="http://www.consultant.ru/document/cons_doc_LAW_310137/c37f718e43ff34fba649c5e20915741f5dbdd0b5/" TargetMode="External"/><Relationship Id="rId36" Type="http://schemas.openxmlformats.org/officeDocument/2006/relationships/hyperlink" Target="consultantplus://offline/ref=6D7D45839770D877C79D31B9AD91486102B96834E666F012E726F399DB7D0CB78401A58846346F61BB06744C2D68CC78CBD31FC6A5C577B7FBCCEE12Q2N" TargetMode="External"/><Relationship Id="rId49" Type="http://schemas.openxmlformats.org/officeDocument/2006/relationships/hyperlink" Target="consultantplus://offline/ref=4CAF798AFA4B64522AC4DB73720FC3B39484857102F8E76DBC2A22412EA104E99ABCA88FFD41227B46F4A751D9D7C47CB8FEAB847035A50DE8C65E52c3N" TargetMode="External"/><Relationship Id="rId57" Type="http://schemas.openxmlformats.org/officeDocument/2006/relationships/hyperlink" Target="consultantplus://offline/ref=4CAF798AFA4B64522AC4DB73720FC3B39484857102F8E76DBC2A22412EA104E99ABCA88FFD41227B46F4A15ED9D7C47CB8FEAB847035A50DE8C65E52c3N" TargetMode="External"/><Relationship Id="rId10" Type="http://schemas.openxmlformats.org/officeDocument/2006/relationships/hyperlink" Target="file:///C:\Documents%20and%20Settings\_\&#1056;&#1072;&#1073;&#1086;&#1095;&#1080;&#1081;%20&#1089;&#1090;&#1086;&#1083;\&#1047;&#1072;&#1082;&#1086;&#1085;%20&#1050;&#1072;&#1073;&#1072;&#1088;&#1076;&#1080;&#1085;&#1086;-&#1041;&#1072;&#1083;&#1082;&#1072;&#1088;&#1089;&#1082;&#1086;&#1081;%20&#1056;&#1077;&#1089;&#1087;&#1091;&#1073;&#1083;&#1080;&#1082;&#1080;%20&#1086;&#1090;%2004_07_1998%20N%208-&#1056;&#1047;%20(.rtf" TargetMode="External"/><Relationship Id="rId31" Type="http://schemas.openxmlformats.org/officeDocument/2006/relationships/hyperlink" Target="http://www.consultant.ru/document/cons_doc_LAW_310137/24c76fc8ec7caf441d3673e740474c825f4ca53e/" TargetMode="External"/><Relationship Id="rId44" Type="http://schemas.openxmlformats.org/officeDocument/2006/relationships/hyperlink" Target="consultantplus://offline/ref=4CAF798AFA4B64522AC4DB73720FC3B39484857102F8E76DBC2A22412EA104E99ABCA88FFD41227B46F4A756D9D7C47CB8FEAB847035A50DE8C65E52c3N" TargetMode="External"/><Relationship Id="rId52" Type="http://schemas.openxmlformats.org/officeDocument/2006/relationships/hyperlink" Target="consultantplus://offline/ref=4CAF798AFA4B64522AC4C57E64639EBE938EDB7D04F5EA38E675791C79A80EBECFF3A9C1B94A3D7A44EAA656D358cBN" TargetMode="External"/><Relationship Id="rId60" Type="http://schemas.openxmlformats.org/officeDocument/2006/relationships/hyperlink" Target="consultantplus://offline/ref=7BF64B8A188CCEE1D99480E7BCA305655FC2E5C643F01BDD950E2275B6C4QDH" TargetMode="External"/><Relationship Id="rId65" Type="http://schemas.openxmlformats.org/officeDocument/2006/relationships/hyperlink" Target="consultantplus://offline/ref=7BF64B8A188CCEE1D9949EEAAACF58685AC1BCCB41F11283C8517928E1442E76CEQAH" TargetMode="External"/><Relationship Id="rId73" Type="http://schemas.openxmlformats.org/officeDocument/2006/relationships/hyperlink" Target="consultantplus://offline/ref=043B1C02FB4A26B932EFB03CBA288D6D5B4F005D0F82BF4E4AF30B946A93394A03D9EDBF7554EB953E96DB15D9C567977B725AA99ABEAC6FD19CB9h5x8O" TargetMode="External"/><Relationship Id="rId78" Type="http://schemas.openxmlformats.org/officeDocument/2006/relationships/hyperlink" Target="consultantplus://offline/ref=3C36127A18D9CE9F94DC916439C12B8A5D14740AB92ABBCF19770F4C89220B624B9E88E46D1EA1F037FEABu2S0Q" TargetMode="External"/><Relationship Id="rId81" Type="http://schemas.openxmlformats.org/officeDocument/2006/relationships/hyperlink" Target="consultantplus://offline/ref=3C36127A18D9CE9F94DC916439C12B8A5D14740AB92ABBCF19770F4C89220B624B9E88E46D1EA1F037F1AFu2SDQ" TargetMode="External"/><Relationship Id="rId86" Type="http://schemas.openxmlformats.org/officeDocument/2006/relationships/hyperlink" Target="consultantplus://offline/ref=3C36127A18D9CE9F94DC916439C12B8A5D14740AB92ABBCF19770F4C89220B624B9E88E46D1EA1F037FAAFu2SCQ"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_\&#1056;&#1072;&#1073;&#1086;&#1095;&#1080;&#1081;%20&#1089;&#1090;&#1086;&#1083;\&#1047;&#1072;&#1082;&#1086;&#1085;%20&#1050;&#1072;&#1073;&#1072;&#1088;&#1076;&#1080;&#1085;&#1086;-&#1041;&#1072;&#1083;&#1082;&#1072;&#1088;&#1089;&#1082;&#1086;&#1081;%20&#1056;&#1077;&#1089;&#1087;&#1091;&#1073;&#1083;&#1080;&#1082;&#1080;%20&#1086;&#1090;%2004_07_1998%20N%208-&#1056;&#1047;%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6A12-8DEF-4739-85B7-FEE871B7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50</Pages>
  <Words>20252</Words>
  <Characters>115440</Characters>
  <Application>Microsoft Office Word</Application>
  <DocSecurity>0</DocSecurity>
  <Lines>962</Lines>
  <Paragraphs>270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Приложение</vt:lpstr>
      <vt:lpstr>    </vt:lpstr>
      <vt:lpstr>    Глава 1</vt:lpstr>
      <vt:lpstr>    ОБЩИЕ ПОЛОЖЕНИЯ</vt:lpstr>
      <vt:lpstr>    </vt:lpstr>
      <vt:lpstr>    Статья 1. Правовая основа муниципальной службы</vt:lpstr>
      <vt:lpstr>    </vt:lpstr>
      <vt:lpstr>    Статья 2. Должности муниципальной службы</vt:lpstr>
      <vt:lpstr>    </vt:lpstr>
      <vt:lpstr>    Статья 3. Классификация должностей муниципальной службы</vt:lpstr>
      <vt:lpstr>    </vt:lpstr>
      <vt:lpstr>    Статья 4. Правовой статус муниципального служащего</vt:lpstr>
      <vt:lpstr>    </vt:lpstr>
      <vt:lpstr>    Статья 5. Поступление на муниципальную службу</vt:lpstr>
      <vt:lpstr>    </vt:lpstr>
      <vt:lpstr>    </vt:lpstr>
      <vt:lpstr>    Статья 6. Квалификационные требования для замещения должностей муниципальной слу</vt:lpstr>
      <vt:lpstr/>
      <vt:lpstr/>
      <vt:lpstr>Статья 6-1. Классные чины муниципальных служащих.</vt:lpstr>
      <vt:lpstr/>
      <vt:lpstr>    </vt:lpstr>
      <vt:lpstr>    Статья 7. Аттестация муниципальных служащих</vt:lpstr>
      <vt:lpstr>    </vt:lpstr>
      <vt:lpstr>    Статья 8. Кадровая служба</vt:lpstr>
      <vt:lpstr>    </vt:lpstr>
      <vt:lpstr/>
      <vt:lpstr>Статья 8-1. Порядок заключения договора о целевом обучении</vt:lpstr>
      <vt:lpstr/>
      <vt:lpstr>Статья 9. Поощрение муниципального служащего</vt:lpstr>
      <vt:lpstr/>
      <vt:lpstr>    Статья 10. Дисциплинарная ответственность муниципального служащего</vt:lpstr>
      <vt:lpstr>Статья 10.1. Взыскания за несоблюдение ограничений и запретов, требований о пред</vt:lpstr>
      <vt:lpstr>    Статья 11. Основания для прекращения муниципальной службы</vt:lpstr>
      <vt:lpstr>    </vt:lpstr>
      <vt:lpstr>    Статья 12. Рассмотрение споров (конфликтов)</vt:lpstr>
      <vt:lpstr>    </vt:lpstr>
      <vt:lpstr/>
      <vt:lpstr>Статья 12-1. Порядок образования комиссий по соблюдению требований к служебному </vt:lpstr>
      <vt:lpstr/>
      <vt:lpstr>Состав Комиссии формируется таким образом, чтобы исключить возможность возникнов</vt:lpstr>
      <vt:lpstr>Глава 3</vt:lpstr>
      <vt:lpstr/>
      <vt:lpstr>ЭКОНОМИЧЕСКОЕ И СОЦИАЛЬНО-ПРАВОВОЕ ОБЕСПЕЧЕНИЕ</vt:lpstr>
      <vt:lpstr>МУНИЦИПАЛЬНОГО СЛУЖАЩЕГО</vt:lpstr>
      <vt:lpstr/>
      <vt:lpstr>Статья 13. Гарантии, предоставляемые муниципальному служащему</vt:lpstr>
      <vt:lpstr/>
      <vt:lpstr>    </vt:lpstr>
      <vt:lpstr>    Статья 14. Денежное содержание муниципального служащего</vt:lpstr>
      <vt:lpstr>    </vt:lpstr>
      <vt:lpstr>    Статья 15. Отпуск муниципального служащего</vt:lpstr>
      <vt:lpstr>(ч. 1 в ред. Закона КБР от 09.06.2017 N 19-РЗ,)</vt:lpstr>
      <vt:lpstr>Статья 16. Пенсионное обеспечение муниципального служащего и членов его семьи</vt:lpstr>
      <vt:lpstr>Глава 4</vt:lpstr>
      <vt:lpstr>Статья 17. Стаж муниципальной службы</vt:lpstr>
      <vt:lpstr/>
      <vt:lpstr>Статьи 18-23. Утратили силу  - Закон КБР от 09.06.2017 N 19-РЗ</vt:lpstr>
      <vt:lpstr>Приложение №2 к статье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№3 к статье 5</vt:lpstr>
      <vt:lpstr/>
    </vt:vector>
  </TitlesOfParts>
  <Company>MultiDVD Team</Company>
  <LinksUpToDate>false</LinksUpToDate>
  <CharactersWithSpaces>135422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23</cp:revision>
  <cp:lastPrinted>2018-12-11T14:56:00Z</cp:lastPrinted>
  <dcterms:created xsi:type="dcterms:W3CDTF">2018-12-06T13:54:00Z</dcterms:created>
  <dcterms:modified xsi:type="dcterms:W3CDTF">2020-04-28T08:09:00Z</dcterms:modified>
</cp:coreProperties>
</file>