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863CD8D" wp14:editId="07D189F2">
            <wp:extent cx="731520" cy="8915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F6CD8" w:rsidRDefault="00BF6CD8" w:rsidP="00BF6CD8">
      <w:pPr>
        <w:tabs>
          <w:tab w:val="left" w:pos="0"/>
          <w:tab w:val="left" w:pos="518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lang w:eastAsia="ru-RU"/>
        </w:rPr>
      </w:pP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303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F6CD8" w:rsidRPr="00701153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303</w:t>
      </w:r>
    </w:p>
    <w:p w:rsidR="00BF6CD8" w:rsidRPr="00701153" w:rsidRDefault="00BF6CD8" w:rsidP="00BF6CD8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BF6CD8" w:rsidRPr="00701153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303</w:t>
      </w:r>
    </w:p>
    <w:p w:rsidR="00BF6CD8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D8" w:rsidRPr="00701153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F6CD8" w:rsidRPr="00701153" w:rsidRDefault="00BF6CD8" w:rsidP="00BF6CD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D8" w:rsidRDefault="00BF6CD8" w:rsidP="00BF6C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701153">
        <w:rPr>
          <w:rFonts w:ascii="Times New Roman" w:hAnsi="Times New Roman" w:cs="Times New Roman"/>
          <w:sz w:val="26"/>
          <w:szCs w:val="26"/>
        </w:rPr>
        <w:t>.10</w:t>
      </w:r>
      <w:r w:rsidRPr="000641F1">
        <w:rPr>
          <w:rFonts w:ascii="Times New Roman" w:hAnsi="Times New Roman" w:cs="Times New Roman"/>
          <w:sz w:val="26"/>
          <w:szCs w:val="26"/>
        </w:rPr>
        <w:t xml:space="preserve">.2023г.                                                                                                          </w:t>
      </w:r>
      <w:proofErr w:type="spellStart"/>
      <w:r w:rsidRPr="000641F1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0641F1">
        <w:rPr>
          <w:rFonts w:ascii="Times New Roman" w:hAnsi="Times New Roman" w:cs="Times New Roman"/>
          <w:sz w:val="26"/>
          <w:szCs w:val="26"/>
        </w:rPr>
        <w:t>. Нарткала</w:t>
      </w:r>
    </w:p>
    <w:p w:rsidR="00BF6CD8" w:rsidRDefault="00BF6CD8" w:rsidP="00BF6CD8">
      <w:pPr>
        <w:tabs>
          <w:tab w:val="left" w:pos="21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D8" w:rsidRPr="00C822C7" w:rsidRDefault="00BF6CD8" w:rsidP="00BF6CD8">
      <w:pPr>
        <w:tabs>
          <w:tab w:val="left" w:pos="2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C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C822C7">
        <w:rPr>
          <w:rFonts w:ascii="Times New Roman" w:hAnsi="Times New Roman" w:cs="Times New Roman"/>
          <w:sz w:val="28"/>
          <w:szCs w:val="28"/>
        </w:rPr>
        <w:t>организации мониторинга состояния системы теплоснабжения</w:t>
      </w: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2C7">
        <w:rPr>
          <w:rFonts w:ascii="Times New Roman" w:hAnsi="Times New Roman" w:cs="Times New Roman"/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C822C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Нарткала, администрация городского поселения Нарткала</w:t>
      </w: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2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BF6CD8" w:rsidRPr="00C822C7" w:rsidRDefault="00BF6CD8" w:rsidP="00BF6C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22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2C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822C7">
        <w:rPr>
          <w:rFonts w:ascii="Times New Roman" w:hAnsi="Times New Roman" w:cs="Times New Roman"/>
          <w:bCs/>
          <w:sz w:val="28"/>
          <w:szCs w:val="28"/>
        </w:rPr>
        <w:t>мониторинга системы теплоснабжения городского поселения Нарткала Урванского муниципального района КБР</w:t>
      </w:r>
      <w:r w:rsidRPr="00C822C7">
        <w:rPr>
          <w:rFonts w:ascii="Times New Roman" w:hAnsi="Times New Roman" w:cs="Times New Roman"/>
          <w:sz w:val="28"/>
          <w:szCs w:val="28"/>
        </w:rPr>
        <w:t>;</w:t>
      </w: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2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2C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C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BF6CD8" w:rsidRPr="00C822C7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D8" w:rsidRPr="00C822C7" w:rsidRDefault="00BF6CD8" w:rsidP="00BF6C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CD8" w:rsidRPr="00C822C7" w:rsidRDefault="00BF6CD8" w:rsidP="00BF6CD8">
      <w:pPr>
        <w:pStyle w:val="1"/>
        <w:rPr>
          <w:sz w:val="26"/>
          <w:szCs w:val="26"/>
        </w:rPr>
      </w:pPr>
      <w:r w:rsidRPr="00C822C7">
        <w:rPr>
          <w:sz w:val="26"/>
          <w:szCs w:val="26"/>
        </w:rPr>
        <w:t xml:space="preserve">Глава местной администрации </w:t>
      </w:r>
    </w:p>
    <w:p w:rsidR="00BF6CD8" w:rsidRPr="00C822C7" w:rsidRDefault="00BF6CD8" w:rsidP="00BF6CD8">
      <w:pPr>
        <w:pStyle w:val="1"/>
        <w:rPr>
          <w:sz w:val="26"/>
          <w:szCs w:val="26"/>
        </w:rPr>
      </w:pPr>
      <w:r w:rsidRPr="00C822C7">
        <w:rPr>
          <w:sz w:val="26"/>
          <w:szCs w:val="26"/>
        </w:rPr>
        <w:t>городского поселения Нарткала</w:t>
      </w: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2C7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            А.Х. </w:t>
      </w:r>
      <w:proofErr w:type="spellStart"/>
      <w:r w:rsidRPr="00C822C7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Нарткала</w:t>
      </w: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 муниципального района</w:t>
      </w:r>
    </w:p>
    <w:p w:rsidR="00BF6CD8" w:rsidRPr="00C822C7" w:rsidRDefault="00BF6CD8" w:rsidP="00BF6CD8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</w:t>
      </w:r>
      <w:r w:rsidRPr="00C822C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</w:p>
    <w:p w:rsidR="00BF6CD8" w:rsidRPr="007C2C8B" w:rsidRDefault="00BF6CD8" w:rsidP="00BF6CD8">
      <w:pPr>
        <w:jc w:val="right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6CD8" w:rsidRDefault="00BF6CD8" w:rsidP="00BF6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C8B">
        <w:rPr>
          <w:rStyle w:val="apple-style-span"/>
          <w:b/>
          <w:sz w:val="24"/>
          <w:szCs w:val="24"/>
        </w:rPr>
        <w:t>ПОЛОЖЕНИЕ</w:t>
      </w:r>
      <w:r>
        <w:rPr>
          <w:rStyle w:val="apple-style-sp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C2C8B">
        <w:rPr>
          <w:rFonts w:ascii="Times New Roman" w:hAnsi="Times New Roman" w:cs="Times New Roman"/>
          <w:b/>
          <w:bCs/>
          <w:sz w:val="24"/>
          <w:szCs w:val="24"/>
        </w:rPr>
        <w:t>мониторинга системы теплоснабжения городского поселения Нарткала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7C2C8B">
        <w:rPr>
          <w:rFonts w:ascii="Times New Roman" w:hAnsi="Times New Roman" w:cs="Times New Roman"/>
          <w:b/>
          <w:bCs/>
          <w:sz w:val="24"/>
          <w:szCs w:val="24"/>
        </w:rPr>
        <w:t>Урванского муниципального района КБР</w:t>
      </w:r>
    </w:p>
    <w:p w:rsidR="00BF6CD8" w:rsidRPr="00374E6D" w:rsidRDefault="00BF6CD8" w:rsidP="00BF6C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Style w:val="apple-style-span"/>
          <w:sz w:val="24"/>
          <w:szCs w:val="24"/>
        </w:rPr>
      </w:pPr>
      <w:r w:rsidRPr="007C2C8B">
        <w:rPr>
          <w:rStyle w:val="apple-style-span"/>
          <w:sz w:val="24"/>
          <w:szCs w:val="24"/>
        </w:rP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 w:rsidRPr="007C2C8B">
        <w:rPr>
          <w:rStyle w:val="apple-style-span"/>
          <w:sz w:val="24"/>
          <w:szCs w:val="24"/>
        </w:rPr>
        <w:t>теплосетевых</w:t>
      </w:r>
      <w:proofErr w:type="spellEnd"/>
      <w:r w:rsidRPr="007C2C8B">
        <w:rPr>
          <w:rStyle w:val="apple-style-span"/>
          <w:sz w:val="24"/>
          <w:szCs w:val="24"/>
        </w:rPr>
        <w:t xml:space="preserve"> организаций при создании и функционировании системы мониторинга теплоснабжения.</w:t>
      </w:r>
      <w:r>
        <w:rPr>
          <w:rStyle w:val="apple-style-span"/>
          <w:sz w:val="24"/>
          <w:szCs w:val="24"/>
        </w:rPr>
        <w:t xml:space="preserve">                                                                                                             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Style w:val="apple-style-sp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BF6CD8" w:rsidRPr="007C2C8B" w:rsidRDefault="00BF6CD8" w:rsidP="00BF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Style w:val="apple-style-sp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7C2C8B">
        <w:rPr>
          <w:rFonts w:ascii="Times New Roman" w:hAnsi="Times New Roman" w:cs="Times New Roman"/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2. Основными задачами системы мониторинга являются: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оптимизация </w:t>
      </w:r>
      <w:proofErr w:type="gramStart"/>
      <w:r w:rsidRPr="007C2C8B">
        <w:rPr>
          <w:rFonts w:ascii="Times New Roman" w:hAnsi="Times New Roman" w:cs="Times New Roman"/>
          <w:sz w:val="24"/>
          <w:szCs w:val="24"/>
        </w:rPr>
        <w:t>процесса составления планов проведения ремонтных работ</w:t>
      </w:r>
      <w:proofErr w:type="gramEnd"/>
      <w:r w:rsidRPr="007C2C8B">
        <w:rPr>
          <w:rFonts w:ascii="Times New Roman" w:hAnsi="Times New Roman" w:cs="Times New Roman"/>
          <w:sz w:val="24"/>
          <w:szCs w:val="24"/>
        </w:rPr>
        <w:t xml:space="preserve"> на теплосетях;</w:t>
      </w:r>
    </w:p>
    <w:p w:rsidR="00BF6CD8" w:rsidRPr="007C2C8B" w:rsidRDefault="00BF6CD8" w:rsidP="00BF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эффективное планирование выделения финансовых средств на содержание и проведения ремонтных работ на теплосетях.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3.Функционирование системы мониторинга осуществляется на объектовом и муниципальном уровнях.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На объектовом уровне организационно-методическое руководство </w:t>
      </w:r>
      <w:r w:rsidRPr="007C2C8B">
        <w:rPr>
          <w:rFonts w:ascii="Times New Roman" w:hAnsi="Times New Roman" w:cs="Times New Roman"/>
          <w:sz w:val="24"/>
          <w:szCs w:val="24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7C2C8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Нарткала</w:t>
      </w:r>
      <w:r w:rsidRPr="007C2C8B">
        <w:rPr>
          <w:rFonts w:ascii="Times New Roman" w:hAnsi="Times New Roman" w:cs="Times New Roman"/>
          <w:sz w:val="24"/>
          <w:szCs w:val="24"/>
        </w:rPr>
        <w:t xml:space="preserve"> Урванского муниципального района.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Style w:val="apple-style-span"/>
          <w:sz w:val="24"/>
          <w:szCs w:val="24"/>
        </w:rPr>
        <w:t>4.</w:t>
      </w:r>
      <w:r w:rsidRPr="007C2C8B">
        <w:rPr>
          <w:rStyle w:val="apple-style-span"/>
          <w:sz w:val="24"/>
          <w:szCs w:val="24"/>
          <w:lang w:val="en-US"/>
        </w:rPr>
        <w:t> </w:t>
      </w:r>
      <w:r w:rsidRPr="007C2C8B">
        <w:rPr>
          <w:rStyle w:val="apple-style-span"/>
          <w:sz w:val="24"/>
          <w:szCs w:val="24"/>
        </w:rPr>
        <w:t xml:space="preserve">Система мониторинга </w:t>
      </w:r>
      <w:r w:rsidRPr="007C2C8B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сбор данных; 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хранение, обработку и представление данных; 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анализ и выдачу информации для принятия решения.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4.1. Сбор данных.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lastRenderedPageBreak/>
        <w:t xml:space="preserve">Система сбора данных мониторинга за состоянием тепловых сетей объединяет в себе все существующие методы наблюдения за тепловыми сетями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C2C8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Нарткала</w:t>
      </w:r>
      <w:r w:rsidRPr="007C2C8B">
        <w:rPr>
          <w:rFonts w:ascii="Times New Roman" w:hAnsi="Times New Roman" w:cs="Times New Roman"/>
          <w:sz w:val="24"/>
          <w:szCs w:val="24"/>
        </w:rPr>
        <w:t xml:space="preserve">. В систему сбора данных вносятся данные по проведенным ремонтам. 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>4.2. Анализ и выдача информации для принятия решения.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BF6CD8" w:rsidRPr="007C2C8B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7C2C8B">
        <w:rPr>
          <w:rFonts w:ascii="Times New Roman" w:hAnsi="Times New Roman" w:cs="Times New Roman"/>
          <w:sz w:val="24"/>
          <w:szCs w:val="24"/>
        </w:rPr>
        <w:t>прессовки</w:t>
      </w:r>
      <w:proofErr w:type="spellEnd"/>
      <w:r w:rsidRPr="007C2C8B">
        <w:rPr>
          <w:rFonts w:ascii="Times New Roman" w:hAnsi="Times New Roman" w:cs="Times New Roman"/>
          <w:sz w:val="24"/>
          <w:szCs w:val="24"/>
        </w:rPr>
        <w:t xml:space="preserve"> в ремонтный период, </w:t>
      </w:r>
      <w:proofErr w:type="gramStart"/>
      <w:r w:rsidRPr="007C2C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C2C8B">
        <w:rPr>
          <w:rFonts w:ascii="Times New Roman" w:hAnsi="Times New Roman" w:cs="Times New Roman"/>
          <w:sz w:val="24"/>
          <w:szCs w:val="24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8B">
        <w:rPr>
          <w:rFonts w:ascii="Times New Roman" w:hAnsi="Times New Roman" w:cs="Times New Roman"/>
          <w:sz w:val="24"/>
          <w:szCs w:val="24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CD8" w:rsidRDefault="00BF6CD8" w:rsidP="00BF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FF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31FF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BF6CD8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CD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F6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BF6CD8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F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CD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F6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rsid w:val="00BF6CD8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BF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Company>*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2023-11-08T09:19:00Z</dcterms:created>
  <dcterms:modified xsi:type="dcterms:W3CDTF">2023-11-08T09:20:00Z</dcterms:modified>
</cp:coreProperties>
</file>