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D742F">
        <w:rPr>
          <w:rFonts w:ascii="Times New Roman" w:hAnsi="Times New Roman" w:cs="Times New Roman"/>
          <w:b w:val="0"/>
          <w:sz w:val="26"/>
          <w:szCs w:val="26"/>
        </w:rPr>
        <w:object w:dxaOrig="10063" w:dyaOrig="54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pt;height:274.4pt" o:ole="">
            <v:imagedata r:id="rId4" o:title=""/>
          </v:shape>
          <o:OLEObject Type="Embed" ProgID="Word.Document.12" ShapeID="_x0000_i1025" DrawAspect="Content" ObjectID="_1778416617" r:id="rId5"/>
        </w:object>
      </w:r>
    </w:p>
    <w:p w:rsidR="007A4AB1" w:rsidRDefault="007A4AB1" w:rsidP="007A4A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A4AB1" w:rsidRPr="00275F60" w:rsidRDefault="007A4AB1" w:rsidP="007A4A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5F60">
        <w:rPr>
          <w:rFonts w:ascii="Times New Roman" w:hAnsi="Times New Roman" w:cs="Times New Roman"/>
          <w:b w:val="0"/>
          <w:sz w:val="26"/>
          <w:szCs w:val="26"/>
        </w:rPr>
        <w:t>О правовом просвещении и правовом информировании граждан и организаций</w:t>
      </w:r>
    </w:p>
    <w:p w:rsidR="007A4AB1" w:rsidRPr="00275F60" w:rsidRDefault="007A4AB1" w:rsidP="007A4A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5F60">
        <w:rPr>
          <w:rFonts w:ascii="Times New Roman" w:hAnsi="Times New Roman" w:cs="Times New Roman"/>
          <w:b w:val="0"/>
          <w:sz w:val="26"/>
          <w:szCs w:val="26"/>
        </w:rPr>
        <w:t>в городском поселении Нарткала Урванского муниципального района КБР</w:t>
      </w:r>
    </w:p>
    <w:p w:rsidR="007A4AB1" w:rsidRPr="00275F60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275F60" w:rsidRDefault="007A4AB1" w:rsidP="007A4AB1">
      <w:pPr>
        <w:pStyle w:val="ConsPlusNormal"/>
        <w:spacing w:before="280"/>
        <w:ind w:firstLine="540"/>
        <w:jc w:val="both"/>
        <w:rPr>
          <w:sz w:val="26"/>
          <w:szCs w:val="26"/>
        </w:rPr>
      </w:pPr>
      <w:proofErr w:type="gramStart"/>
      <w:r w:rsidRPr="00275F60">
        <w:rPr>
          <w:sz w:val="26"/>
          <w:szCs w:val="26"/>
        </w:rPr>
        <w:t xml:space="preserve">В соответствии с Федеральным </w:t>
      </w:r>
      <w:hyperlink r:id="rId6">
        <w:r w:rsidRPr="00275F60">
          <w:rPr>
            <w:color w:val="0000FF"/>
            <w:sz w:val="26"/>
            <w:szCs w:val="26"/>
          </w:rPr>
          <w:t>законом</w:t>
        </w:r>
      </w:hyperlink>
      <w:r w:rsidRPr="00275F60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>
        <w:r w:rsidRPr="00275F60">
          <w:rPr>
            <w:color w:val="0000FF"/>
            <w:sz w:val="26"/>
            <w:szCs w:val="26"/>
          </w:rPr>
          <w:t>законом</w:t>
        </w:r>
      </w:hyperlink>
      <w:r w:rsidRPr="00275F60">
        <w:rPr>
          <w:sz w:val="26"/>
          <w:szCs w:val="26"/>
        </w:rPr>
        <w:t xml:space="preserve"> от 23.06.2016 N 182-ФЗ "Об основах системы профилактики правонарушений в Российской Федерации", </w:t>
      </w:r>
      <w:hyperlink r:id="rId8">
        <w:r w:rsidRPr="00275F60">
          <w:rPr>
            <w:color w:val="0000FF"/>
            <w:sz w:val="26"/>
            <w:szCs w:val="26"/>
          </w:rPr>
          <w:t>частями 1</w:t>
        </w:r>
      </w:hyperlink>
      <w:r w:rsidRPr="00275F60">
        <w:rPr>
          <w:sz w:val="26"/>
          <w:szCs w:val="26"/>
        </w:rPr>
        <w:t xml:space="preserve"> и </w:t>
      </w:r>
      <w:hyperlink r:id="rId9">
        <w:r w:rsidRPr="00275F60">
          <w:rPr>
            <w:color w:val="0000FF"/>
            <w:sz w:val="26"/>
            <w:szCs w:val="26"/>
          </w:rPr>
          <w:t>3 статьи 28</w:t>
        </w:r>
      </w:hyperlink>
      <w:r w:rsidRPr="00275F60">
        <w:rPr>
          <w:sz w:val="26"/>
          <w:szCs w:val="26"/>
        </w:rPr>
        <w:t xml:space="preserve"> Федерального закона от 21 ноября 2011 года N 324-ФЗ "О бесплатной юридической помощи в Российской Федерации", </w:t>
      </w:r>
      <w:hyperlink r:id="rId10">
        <w:r w:rsidRPr="00275F60">
          <w:rPr>
            <w:color w:val="0000FF"/>
            <w:sz w:val="26"/>
            <w:szCs w:val="26"/>
          </w:rPr>
          <w:t>Законом</w:t>
        </w:r>
      </w:hyperlink>
      <w:r w:rsidRPr="00275F60">
        <w:rPr>
          <w:sz w:val="26"/>
          <w:szCs w:val="26"/>
        </w:rPr>
        <w:t xml:space="preserve"> Кабардино-Балкарской Республики от 31.12.2014 N</w:t>
      </w:r>
      <w:proofErr w:type="gramEnd"/>
      <w:r w:rsidRPr="00275F60">
        <w:rPr>
          <w:sz w:val="26"/>
          <w:szCs w:val="26"/>
        </w:rPr>
        <w:t xml:space="preserve"> 76-РЗ "О бесплатной юридической помощи в Кабардино-Балкарской Республике", </w:t>
      </w:r>
      <w:hyperlink r:id="rId11">
        <w:r w:rsidRPr="00275F60">
          <w:rPr>
            <w:color w:val="0000FF"/>
            <w:sz w:val="26"/>
            <w:szCs w:val="26"/>
          </w:rPr>
          <w:t>Уставом</w:t>
        </w:r>
      </w:hyperlink>
      <w:r w:rsidRPr="00275F60">
        <w:rPr>
          <w:sz w:val="26"/>
          <w:szCs w:val="26"/>
        </w:rPr>
        <w:t xml:space="preserve"> городского поселения Нарткала, Местная администрация городского поселения Нарткала Урванского муниципального района КБР</w:t>
      </w:r>
    </w:p>
    <w:p w:rsidR="007A4AB1" w:rsidRPr="00275F60" w:rsidRDefault="007A4AB1" w:rsidP="007A4AB1">
      <w:pPr>
        <w:pStyle w:val="ConsPlusNormal"/>
        <w:spacing w:before="280"/>
        <w:ind w:firstLine="540"/>
        <w:jc w:val="center"/>
        <w:rPr>
          <w:sz w:val="26"/>
          <w:szCs w:val="26"/>
        </w:rPr>
      </w:pPr>
      <w:r w:rsidRPr="00275F60">
        <w:rPr>
          <w:sz w:val="26"/>
          <w:szCs w:val="26"/>
        </w:rPr>
        <w:t>ПОСТАНОВЛЯЕТ</w:t>
      </w:r>
    </w:p>
    <w:p w:rsidR="007A4AB1" w:rsidRPr="00275F60" w:rsidRDefault="007A4AB1" w:rsidP="007A4AB1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75F60">
        <w:rPr>
          <w:rFonts w:ascii="Times New Roman" w:hAnsi="Times New Roman" w:cs="Times New Roman"/>
          <w:b w:val="0"/>
          <w:sz w:val="26"/>
          <w:szCs w:val="26"/>
        </w:rPr>
        <w:t xml:space="preserve">1. Утвердить </w:t>
      </w:r>
      <w:hyperlink w:anchor="P36">
        <w:r w:rsidRPr="00275F60">
          <w:rPr>
            <w:rFonts w:ascii="Times New Roman" w:hAnsi="Times New Roman" w:cs="Times New Roman"/>
            <w:b w:val="0"/>
            <w:color w:val="0000FF"/>
            <w:sz w:val="26"/>
            <w:szCs w:val="26"/>
          </w:rPr>
          <w:t>Положение</w:t>
        </w:r>
      </w:hyperlink>
      <w:r w:rsidRPr="00275F60">
        <w:rPr>
          <w:rFonts w:ascii="Times New Roman" w:hAnsi="Times New Roman" w:cs="Times New Roman"/>
          <w:b w:val="0"/>
          <w:sz w:val="26"/>
          <w:szCs w:val="26"/>
        </w:rPr>
        <w:t xml:space="preserve"> о правовом просвещении и правовом информировании граждан и организаций в городском поселении Нарткала Урванского муниципального района КБР согласно приложению.</w:t>
      </w:r>
    </w:p>
    <w:p w:rsidR="007A4AB1" w:rsidRPr="00275F60" w:rsidRDefault="007A4AB1" w:rsidP="007A4AB1">
      <w:pPr>
        <w:pStyle w:val="ConsPlusNormal"/>
        <w:spacing w:before="280"/>
        <w:jc w:val="both"/>
        <w:rPr>
          <w:sz w:val="26"/>
          <w:szCs w:val="26"/>
        </w:rPr>
      </w:pPr>
      <w:r w:rsidRPr="00275F60">
        <w:rPr>
          <w:sz w:val="26"/>
          <w:szCs w:val="26"/>
        </w:rPr>
        <w:t>2. Настоящее постановление подлежит официальному обнародованию и размещению на официальном сайте Местной администрации городского поселения Нарткала Урванского муниципального района КБР</w:t>
      </w:r>
      <w:hyperlink r:id="rId12" w:history="1">
        <w:r w:rsidRPr="00275F60">
          <w:rPr>
            <w:rStyle w:val="a3"/>
            <w:sz w:val="26"/>
            <w:szCs w:val="26"/>
            <w:lang w:val="en-US" w:eastAsia="en-US"/>
          </w:rPr>
          <w:t>www</w:t>
        </w:r>
        <w:r w:rsidRPr="00275F60">
          <w:rPr>
            <w:rStyle w:val="a3"/>
            <w:sz w:val="26"/>
            <w:szCs w:val="26"/>
            <w:lang w:eastAsia="en-US"/>
          </w:rPr>
          <w:t>.</w:t>
        </w:r>
        <w:proofErr w:type="spellStart"/>
        <w:r w:rsidRPr="00275F60">
          <w:rPr>
            <w:rStyle w:val="a3"/>
            <w:sz w:val="26"/>
            <w:szCs w:val="26"/>
            <w:lang w:val="en-US" w:eastAsia="en-US"/>
          </w:rPr>
          <w:t>adm</w:t>
        </w:r>
        <w:proofErr w:type="spellEnd"/>
        <w:r w:rsidRPr="00275F60">
          <w:rPr>
            <w:rStyle w:val="a3"/>
            <w:sz w:val="26"/>
            <w:szCs w:val="26"/>
            <w:lang w:eastAsia="en-US"/>
          </w:rPr>
          <w:t>-</w:t>
        </w:r>
        <w:proofErr w:type="spellStart"/>
        <w:r w:rsidRPr="00275F60">
          <w:rPr>
            <w:rStyle w:val="a3"/>
            <w:sz w:val="26"/>
            <w:szCs w:val="26"/>
            <w:lang w:val="en-US" w:eastAsia="en-US"/>
          </w:rPr>
          <w:t>nartkala</w:t>
        </w:r>
        <w:proofErr w:type="spellEnd"/>
        <w:r w:rsidRPr="00275F60">
          <w:rPr>
            <w:rStyle w:val="a3"/>
            <w:sz w:val="26"/>
            <w:szCs w:val="26"/>
            <w:lang w:eastAsia="en-US"/>
          </w:rPr>
          <w:t>.</w:t>
        </w:r>
        <w:proofErr w:type="spellStart"/>
        <w:r w:rsidRPr="00275F60">
          <w:rPr>
            <w:rStyle w:val="a3"/>
            <w:sz w:val="26"/>
            <w:szCs w:val="26"/>
            <w:lang w:val="en-US" w:eastAsia="en-US"/>
          </w:rPr>
          <w:t>ru</w:t>
        </w:r>
        <w:proofErr w:type="spellEnd"/>
      </w:hyperlink>
      <w:r w:rsidRPr="00275F60">
        <w:rPr>
          <w:color w:val="000000"/>
          <w:sz w:val="26"/>
          <w:szCs w:val="26"/>
          <w:lang w:eastAsia="en-US"/>
        </w:rPr>
        <w:t>.</w:t>
      </w:r>
      <w:r w:rsidRPr="00275F60">
        <w:rPr>
          <w:sz w:val="26"/>
          <w:szCs w:val="26"/>
        </w:rPr>
        <w:t xml:space="preserve"> и вступает в силу со дня его официального обнародования.</w:t>
      </w:r>
    </w:p>
    <w:p w:rsidR="007A4AB1" w:rsidRPr="00275F60" w:rsidRDefault="007A4AB1" w:rsidP="007A4AB1">
      <w:pPr>
        <w:pStyle w:val="ConsPlusNormal"/>
        <w:spacing w:before="220"/>
        <w:jc w:val="both"/>
        <w:rPr>
          <w:sz w:val="26"/>
          <w:szCs w:val="26"/>
        </w:rPr>
      </w:pPr>
      <w:r w:rsidRPr="00275F60">
        <w:rPr>
          <w:sz w:val="26"/>
          <w:szCs w:val="26"/>
        </w:rPr>
        <w:t xml:space="preserve">3. </w:t>
      </w:r>
      <w:proofErr w:type="gramStart"/>
      <w:r w:rsidRPr="00275F60">
        <w:rPr>
          <w:sz w:val="26"/>
          <w:szCs w:val="26"/>
        </w:rPr>
        <w:t>Контроль за</w:t>
      </w:r>
      <w:proofErr w:type="gramEnd"/>
      <w:r w:rsidRPr="00275F6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A4AB1" w:rsidRPr="00275F60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275F60" w:rsidRDefault="007A4AB1" w:rsidP="007A4AB1">
      <w:pPr>
        <w:pStyle w:val="ConsPlusNormal"/>
        <w:rPr>
          <w:sz w:val="26"/>
          <w:szCs w:val="26"/>
        </w:rPr>
      </w:pPr>
    </w:p>
    <w:p w:rsidR="007A4AB1" w:rsidRPr="00275F60" w:rsidRDefault="007A4AB1" w:rsidP="007A4AB1">
      <w:pPr>
        <w:pStyle w:val="ConsPlusNormal"/>
        <w:rPr>
          <w:sz w:val="26"/>
          <w:szCs w:val="26"/>
        </w:rPr>
      </w:pPr>
      <w:r w:rsidRPr="00275F60">
        <w:rPr>
          <w:sz w:val="26"/>
          <w:szCs w:val="26"/>
        </w:rPr>
        <w:t>И.о. Главы местной администрации</w:t>
      </w:r>
    </w:p>
    <w:p w:rsidR="007A4AB1" w:rsidRPr="00275F60" w:rsidRDefault="007A4AB1" w:rsidP="007A4AB1">
      <w:pPr>
        <w:pStyle w:val="ConsPlusNormal"/>
        <w:jc w:val="both"/>
        <w:rPr>
          <w:sz w:val="26"/>
          <w:szCs w:val="26"/>
        </w:rPr>
      </w:pPr>
      <w:r w:rsidRPr="00275F60">
        <w:rPr>
          <w:sz w:val="26"/>
          <w:szCs w:val="26"/>
        </w:rPr>
        <w:t>городского поселения Нарткала</w:t>
      </w:r>
    </w:p>
    <w:p w:rsidR="007A4AB1" w:rsidRPr="00275F60" w:rsidRDefault="007A4AB1" w:rsidP="007A4AB1">
      <w:pPr>
        <w:pStyle w:val="ConsPlusNormal"/>
        <w:jc w:val="both"/>
        <w:rPr>
          <w:sz w:val="26"/>
          <w:szCs w:val="26"/>
        </w:rPr>
      </w:pPr>
      <w:r w:rsidRPr="00275F60">
        <w:rPr>
          <w:sz w:val="26"/>
          <w:szCs w:val="26"/>
        </w:rPr>
        <w:t xml:space="preserve">Урванского муниципального района КБР                                                    Х.С. </w:t>
      </w:r>
      <w:proofErr w:type="spellStart"/>
      <w:r w:rsidRPr="00275F60">
        <w:rPr>
          <w:sz w:val="26"/>
          <w:szCs w:val="26"/>
        </w:rPr>
        <w:t>Шогенов</w:t>
      </w:r>
      <w:proofErr w:type="spellEnd"/>
    </w:p>
    <w:p w:rsidR="007A4AB1" w:rsidRPr="00275F60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2041AF" w:rsidRDefault="007A4AB1" w:rsidP="007A4AB1">
      <w:pPr>
        <w:pStyle w:val="ConsPlusNormal"/>
        <w:jc w:val="right"/>
        <w:outlineLvl w:val="0"/>
        <w:rPr>
          <w:sz w:val="24"/>
          <w:szCs w:val="24"/>
        </w:rPr>
      </w:pPr>
      <w:r w:rsidRPr="002041AF">
        <w:rPr>
          <w:sz w:val="24"/>
          <w:szCs w:val="24"/>
        </w:rPr>
        <w:lastRenderedPageBreak/>
        <w:t>Приложение</w:t>
      </w:r>
    </w:p>
    <w:p w:rsidR="007A4AB1" w:rsidRPr="002041AF" w:rsidRDefault="007A4AB1" w:rsidP="007A4AB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</w:p>
    <w:p w:rsidR="007A4AB1" w:rsidRPr="002041AF" w:rsidRDefault="007A4AB1" w:rsidP="007A4AB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Pr="002041AF">
        <w:rPr>
          <w:sz w:val="24"/>
          <w:szCs w:val="24"/>
        </w:rPr>
        <w:t>естной администрации</w:t>
      </w:r>
    </w:p>
    <w:p w:rsidR="007A4AB1" w:rsidRPr="002041AF" w:rsidRDefault="007A4AB1" w:rsidP="007A4AB1">
      <w:pPr>
        <w:pStyle w:val="ConsPlusNormal"/>
        <w:jc w:val="right"/>
        <w:rPr>
          <w:sz w:val="24"/>
          <w:szCs w:val="24"/>
        </w:rPr>
      </w:pPr>
      <w:r w:rsidRPr="002041AF">
        <w:rPr>
          <w:sz w:val="24"/>
          <w:szCs w:val="24"/>
        </w:rPr>
        <w:t>городского поселения Нарткала</w:t>
      </w:r>
    </w:p>
    <w:p w:rsidR="007A4AB1" w:rsidRPr="002041AF" w:rsidRDefault="007A4AB1" w:rsidP="007A4AB1">
      <w:pPr>
        <w:pStyle w:val="ConsPlusNormal"/>
        <w:jc w:val="right"/>
        <w:rPr>
          <w:sz w:val="24"/>
          <w:szCs w:val="24"/>
        </w:rPr>
      </w:pPr>
      <w:proofErr w:type="spellStart"/>
      <w:r w:rsidRPr="002041AF">
        <w:rPr>
          <w:sz w:val="24"/>
          <w:szCs w:val="24"/>
        </w:rPr>
        <w:t>Урванскогомуниципального</w:t>
      </w:r>
      <w:proofErr w:type="spellEnd"/>
      <w:r w:rsidRPr="002041AF">
        <w:rPr>
          <w:sz w:val="24"/>
          <w:szCs w:val="24"/>
        </w:rPr>
        <w:t xml:space="preserve"> района КБР</w:t>
      </w:r>
    </w:p>
    <w:p w:rsidR="007A4AB1" w:rsidRPr="002041AF" w:rsidRDefault="007A4AB1" w:rsidP="007A4AB1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27 марта 2024 г. №83</w:t>
      </w:r>
    </w:p>
    <w:p w:rsidR="007A4AB1" w:rsidRPr="002041AF" w:rsidRDefault="007A4AB1" w:rsidP="007A4AB1">
      <w:pPr>
        <w:pStyle w:val="ConsPlusNormal"/>
        <w:jc w:val="both"/>
        <w:rPr>
          <w:sz w:val="24"/>
          <w:szCs w:val="24"/>
        </w:rPr>
      </w:pPr>
    </w:p>
    <w:p w:rsidR="007A4AB1" w:rsidRDefault="007A4AB1" w:rsidP="007A4A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ПОЛОЖЕНИЕ</w:t>
      </w:r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224A2">
        <w:rPr>
          <w:rFonts w:ascii="Times New Roman" w:hAnsi="Times New Roman" w:cs="Times New Roman"/>
          <w:b w:val="0"/>
          <w:sz w:val="26"/>
          <w:szCs w:val="26"/>
        </w:rPr>
        <w:t>о правовом просвещении и правовом информировании граждан и организаций</w:t>
      </w:r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224A2">
        <w:rPr>
          <w:rFonts w:ascii="Times New Roman" w:hAnsi="Times New Roman" w:cs="Times New Roman"/>
          <w:b w:val="0"/>
          <w:sz w:val="26"/>
          <w:szCs w:val="26"/>
        </w:rPr>
        <w:t>в городском поселении Нарткала Урванского муниципального района КБР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7A4AB1" w:rsidRPr="008224A2" w:rsidRDefault="007A4AB1" w:rsidP="007A4AB1">
      <w:pPr>
        <w:pStyle w:val="ConsPlusNormal"/>
        <w:spacing w:before="28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1.1. </w:t>
      </w:r>
      <w:proofErr w:type="gramStart"/>
      <w:r w:rsidRPr="008224A2">
        <w:rPr>
          <w:sz w:val="26"/>
          <w:szCs w:val="26"/>
        </w:rPr>
        <w:t xml:space="preserve">Настоящее Положение в соответствии с Федеральным </w:t>
      </w:r>
      <w:hyperlink r:id="rId13">
        <w:r w:rsidRPr="008224A2">
          <w:rPr>
            <w:color w:val="0000FF"/>
            <w:sz w:val="26"/>
            <w:szCs w:val="26"/>
          </w:rPr>
          <w:t>законом</w:t>
        </w:r>
      </w:hyperlink>
      <w:r w:rsidRPr="008224A2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4">
        <w:r w:rsidRPr="008224A2">
          <w:rPr>
            <w:color w:val="0000FF"/>
            <w:sz w:val="26"/>
            <w:szCs w:val="26"/>
          </w:rPr>
          <w:t>законом</w:t>
        </w:r>
      </w:hyperlink>
      <w:r w:rsidRPr="008224A2">
        <w:rPr>
          <w:sz w:val="26"/>
          <w:szCs w:val="26"/>
        </w:rPr>
        <w:t xml:space="preserve"> от 23.06.2016 N 182-ФЗ "Об основах системы профилактики правонарушений в Российской Федерации", частями </w:t>
      </w:r>
      <w:hyperlink r:id="rId15">
        <w:r w:rsidRPr="008224A2">
          <w:rPr>
            <w:color w:val="0000FF"/>
            <w:sz w:val="26"/>
            <w:szCs w:val="26"/>
          </w:rPr>
          <w:t>3 статьи 28</w:t>
        </w:r>
      </w:hyperlink>
      <w:r w:rsidRPr="008224A2">
        <w:rPr>
          <w:sz w:val="26"/>
          <w:szCs w:val="26"/>
        </w:rPr>
        <w:t xml:space="preserve"> Федерального закона от 21 ноября 2011 года N 324-ФЗ "О бесплатной юридической помощи в Российской Федерации", </w:t>
      </w:r>
      <w:hyperlink r:id="rId16">
        <w:r w:rsidRPr="008224A2">
          <w:rPr>
            <w:color w:val="0000FF"/>
            <w:sz w:val="26"/>
            <w:szCs w:val="26"/>
          </w:rPr>
          <w:t>Законом</w:t>
        </w:r>
      </w:hyperlink>
      <w:r w:rsidRPr="008224A2">
        <w:rPr>
          <w:sz w:val="26"/>
          <w:szCs w:val="26"/>
        </w:rPr>
        <w:t xml:space="preserve"> Кабардино-Балкарской Республики от 31.12.2014 N</w:t>
      </w:r>
      <w:proofErr w:type="gramEnd"/>
      <w:r w:rsidRPr="008224A2">
        <w:rPr>
          <w:sz w:val="26"/>
          <w:szCs w:val="26"/>
        </w:rPr>
        <w:t xml:space="preserve"> 76-РЗ "О бесплатной юридической помощи в Кабардино-Балкарской Республике" определяет порядок подготовки и размещения информации по правовому просвещению и правовому информированию граждан и организаций на территории городского поселения Нарткала.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1.2. Правовое просвещение и правовое информирование граждан и организаций осуществляется в целях: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- профилактики правонарушений на территории муниципального образования;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- повышения уровня правовой культуры населения;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2. Формы деятельности по правовому просвещению и правовому</w:t>
      </w:r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информированию граждан в целях профилактики правонарушений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Normal"/>
        <w:ind w:firstLine="540"/>
        <w:jc w:val="both"/>
        <w:rPr>
          <w:sz w:val="26"/>
          <w:szCs w:val="26"/>
        </w:rPr>
      </w:pPr>
      <w:bookmarkStart w:id="1" w:name="P57"/>
      <w:bookmarkEnd w:id="1"/>
      <w:r w:rsidRPr="008224A2">
        <w:rPr>
          <w:sz w:val="26"/>
          <w:szCs w:val="26"/>
        </w:rPr>
        <w:t>2.1. Правовое просвещение и правовое информирование населения в целях профилактики правонарушений может проводиться в следующих формах: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- размещение информационных, </w:t>
      </w:r>
      <w:proofErr w:type="spellStart"/>
      <w:r w:rsidRPr="008224A2">
        <w:rPr>
          <w:sz w:val="26"/>
          <w:szCs w:val="26"/>
        </w:rPr>
        <w:t>праворазъяснительных</w:t>
      </w:r>
      <w:proofErr w:type="spellEnd"/>
      <w:r w:rsidRPr="008224A2">
        <w:rPr>
          <w:sz w:val="26"/>
          <w:szCs w:val="26"/>
        </w:rPr>
        <w:t xml:space="preserve"> материалов на сайте администрации городского поселения Нарткала в информационно-телекоммуникационной сети "Интернет";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- изготовление информационных буклетов, брошюр, памяток;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- проведение лекций, встреч, бесед, семинаров и иных мероприятий с участием населения.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2.2. Перечень форм деятельности по правовому просвещению и правовому информированию, указанных в </w:t>
      </w:r>
      <w:hyperlink w:anchor="P57">
        <w:r w:rsidRPr="008224A2">
          <w:rPr>
            <w:color w:val="0000FF"/>
            <w:sz w:val="26"/>
            <w:szCs w:val="26"/>
          </w:rPr>
          <w:t>пункте 2.1</w:t>
        </w:r>
      </w:hyperlink>
      <w:r w:rsidRPr="008224A2">
        <w:rPr>
          <w:sz w:val="26"/>
          <w:szCs w:val="26"/>
        </w:rPr>
        <w:t xml:space="preserve"> настоящего Положения, не является исчерпывающим.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2.3. В целях организации работы по правовому просвещению и правовому информированию населения распоряжением администрации городского поселения Нарткала назначается должностное лицо (структурное подразделение) администрации городского поселения Нарткала, ответственное за осуществление деятельности по правовому просвещению и правовому информированию населения (далее уполномоченное лицо).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bookmarkStart w:id="2" w:name="P64"/>
      <w:bookmarkEnd w:id="2"/>
      <w:r w:rsidRPr="008224A2">
        <w:rPr>
          <w:sz w:val="26"/>
          <w:szCs w:val="26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 городского поселения Нарткала, результаты которой используются в работе по правовому просвещению и правовому информированию граждан.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2.5. Работа, указанная в </w:t>
      </w:r>
      <w:hyperlink w:anchor="P64">
        <w:r w:rsidRPr="008224A2">
          <w:rPr>
            <w:color w:val="0000FF"/>
            <w:sz w:val="26"/>
            <w:szCs w:val="26"/>
          </w:rPr>
          <w:t>пункте 2.4</w:t>
        </w:r>
      </w:hyperlink>
      <w:r w:rsidRPr="008224A2">
        <w:rPr>
          <w:sz w:val="26"/>
          <w:szCs w:val="26"/>
        </w:rPr>
        <w:t xml:space="preserve">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3. Организация деятельности по размещению</w:t>
      </w:r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 xml:space="preserve">информационных, </w:t>
      </w:r>
      <w:proofErr w:type="spellStart"/>
      <w:r w:rsidRPr="008224A2">
        <w:rPr>
          <w:rFonts w:ascii="Times New Roman" w:hAnsi="Times New Roman" w:cs="Times New Roman"/>
          <w:sz w:val="26"/>
          <w:szCs w:val="26"/>
        </w:rPr>
        <w:t>праворазъяснительных</w:t>
      </w:r>
      <w:proofErr w:type="spellEnd"/>
      <w:r w:rsidRPr="008224A2">
        <w:rPr>
          <w:rFonts w:ascii="Times New Roman" w:hAnsi="Times New Roman" w:cs="Times New Roman"/>
          <w:sz w:val="26"/>
          <w:szCs w:val="26"/>
        </w:rPr>
        <w:t xml:space="preserve"> материалов</w:t>
      </w:r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"Интернет"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Normal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3.1. На сайте администрации городского поселения Нарткала в информационно-телекоммуникационной сети "Интернет" создается отдельный раздел, на котором обеспечивается размещение информационных, </w:t>
      </w:r>
      <w:proofErr w:type="spellStart"/>
      <w:r w:rsidRPr="008224A2">
        <w:rPr>
          <w:sz w:val="26"/>
          <w:szCs w:val="26"/>
        </w:rPr>
        <w:t>праворазъяснительных</w:t>
      </w:r>
      <w:proofErr w:type="spellEnd"/>
      <w:r w:rsidRPr="008224A2">
        <w:rPr>
          <w:sz w:val="26"/>
          <w:szCs w:val="26"/>
        </w:rPr>
        <w:t xml:space="preserve"> материалов.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3.2. Уполномоченное лицо, исходя из результатов деятельности, указанной </w:t>
      </w:r>
      <w:hyperlink w:anchor="P64">
        <w:r w:rsidRPr="008224A2">
          <w:rPr>
            <w:color w:val="0000FF"/>
            <w:sz w:val="26"/>
            <w:szCs w:val="26"/>
          </w:rPr>
          <w:t>пункте 2.4</w:t>
        </w:r>
      </w:hyperlink>
      <w:r w:rsidRPr="008224A2">
        <w:rPr>
          <w:sz w:val="26"/>
          <w:szCs w:val="26"/>
        </w:rPr>
        <w:t xml:space="preserve">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8224A2">
        <w:rPr>
          <w:sz w:val="26"/>
          <w:szCs w:val="26"/>
        </w:rPr>
        <w:t>праворазъяснительные</w:t>
      </w:r>
      <w:proofErr w:type="spellEnd"/>
      <w:r w:rsidRPr="008224A2">
        <w:rPr>
          <w:sz w:val="26"/>
          <w:szCs w:val="26"/>
        </w:rPr>
        <w:t xml:space="preserve"> материалы, направленные на профилактику правонарушений среди населения.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3.3. Информационные, </w:t>
      </w:r>
      <w:proofErr w:type="spellStart"/>
      <w:r w:rsidRPr="008224A2">
        <w:rPr>
          <w:sz w:val="26"/>
          <w:szCs w:val="26"/>
        </w:rPr>
        <w:t>праворазъяснительные</w:t>
      </w:r>
      <w:proofErr w:type="spellEnd"/>
      <w:r w:rsidRPr="008224A2">
        <w:rPr>
          <w:sz w:val="26"/>
          <w:szCs w:val="26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4. Изготовление и распространение</w:t>
      </w:r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информационных буклетов, брошюр, памяток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Normal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4.1. Информационные буклеты, брошюры, памятки изготавливаются за счет средств местного бюджета.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4.2. Выбор тематики информационных буклетов, брошюр, памяток осуществляется исходя из результатов аналитической деятельности, указанной в </w:t>
      </w:r>
      <w:hyperlink w:anchor="P64">
        <w:r w:rsidRPr="008224A2">
          <w:rPr>
            <w:color w:val="0000FF"/>
            <w:sz w:val="26"/>
            <w:szCs w:val="26"/>
          </w:rPr>
          <w:t>пункте 2.4</w:t>
        </w:r>
      </w:hyperlink>
      <w:r w:rsidRPr="008224A2">
        <w:rPr>
          <w:sz w:val="26"/>
          <w:szCs w:val="26"/>
        </w:rPr>
        <w:t xml:space="preserve"> настоящего Положения.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4.3. Распространение изготовленных информационных буклетов, брошюр, памяток населению производится: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- в здании администрации городского поселения Нарткала путем раздачи гражданам;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- в муниципальных образовательных организациях путем </w:t>
      </w:r>
      <w:proofErr w:type="gramStart"/>
      <w:r w:rsidRPr="008224A2">
        <w:rPr>
          <w:sz w:val="26"/>
          <w:szCs w:val="26"/>
        </w:rPr>
        <w:t>раздачи</w:t>
      </w:r>
      <w:proofErr w:type="gramEnd"/>
      <w:r w:rsidRPr="008224A2">
        <w:rPr>
          <w:sz w:val="26"/>
          <w:szCs w:val="26"/>
        </w:rPr>
        <w:t xml:space="preserve"> обучающимся и их родителям (законными представителям);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- иными средствами и способами.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5. Проведение лекций, встреч, бесед,</w:t>
      </w:r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семинаров и иных мероприятий с участием граждан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Normal"/>
        <w:ind w:firstLine="540"/>
        <w:jc w:val="both"/>
        <w:rPr>
          <w:sz w:val="26"/>
          <w:szCs w:val="26"/>
        </w:rPr>
      </w:pPr>
      <w:bookmarkStart w:id="3" w:name="P88"/>
      <w:bookmarkEnd w:id="3"/>
      <w:r w:rsidRPr="008224A2">
        <w:rPr>
          <w:sz w:val="26"/>
          <w:szCs w:val="26"/>
        </w:rPr>
        <w:t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городского поселения Нарткала.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bookmarkStart w:id="4" w:name="P89"/>
      <w:bookmarkEnd w:id="4"/>
      <w:r w:rsidRPr="008224A2">
        <w:rPr>
          <w:sz w:val="26"/>
          <w:szCs w:val="26"/>
        </w:rPr>
        <w:t xml:space="preserve">5.2. Информацию о проведении указанных в </w:t>
      </w:r>
      <w:hyperlink w:anchor="P88">
        <w:r w:rsidRPr="008224A2">
          <w:rPr>
            <w:color w:val="0000FF"/>
            <w:sz w:val="26"/>
            <w:szCs w:val="26"/>
          </w:rPr>
          <w:t>пункте 5.1</w:t>
        </w:r>
      </w:hyperlink>
      <w:r w:rsidRPr="008224A2">
        <w:rPr>
          <w:sz w:val="26"/>
          <w:szCs w:val="26"/>
        </w:rPr>
        <w:t xml:space="preserve"> настоящего Положения мероприятиях уполномоченное лицо размещает на сайте администрации городского поселения Нарткала в информационно-телекоммуникационной сети "Интернет".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5.3. Указанная в </w:t>
      </w:r>
      <w:hyperlink w:anchor="P89">
        <w:r w:rsidRPr="008224A2">
          <w:rPr>
            <w:color w:val="0000FF"/>
            <w:sz w:val="26"/>
            <w:szCs w:val="26"/>
          </w:rPr>
          <w:t>пункте 5.2</w:t>
        </w:r>
      </w:hyperlink>
      <w:r w:rsidRPr="008224A2">
        <w:rPr>
          <w:sz w:val="26"/>
          <w:szCs w:val="26"/>
        </w:rPr>
        <w:t xml:space="preserve"> настоящего Положения информация размещается не </w:t>
      </w:r>
      <w:proofErr w:type="gramStart"/>
      <w:r w:rsidRPr="008224A2">
        <w:rPr>
          <w:sz w:val="26"/>
          <w:szCs w:val="26"/>
        </w:rPr>
        <w:t>позднее</w:t>
      </w:r>
      <w:proofErr w:type="gramEnd"/>
      <w:r w:rsidRPr="008224A2">
        <w:rPr>
          <w:sz w:val="26"/>
          <w:szCs w:val="26"/>
        </w:rPr>
        <w:t xml:space="preserve"> чем за 15 суток до дня проведения соответствующего мероприятия.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5.4. Информация, указанная в </w:t>
      </w:r>
      <w:hyperlink w:anchor="P89">
        <w:r w:rsidRPr="008224A2">
          <w:rPr>
            <w:color w:val="0000FF"/>
            <w:sz w:val="26"/>
            <w:szCs w:val="26"/>
          </w:rPr>
          <w:t>пункте 5.2</w:t>
        </w:r>
      </w:hyperlink>
      <w:r w:rsidRPr="008224A2">
        <w:rPr>
          <w:sz w:val="26"/>
          <w:szCs w:val="26"/>
        </w:rPr>
        <w:t xml:space="preserve">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6. Подготовка информационных материалов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Normal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6.1. Информационный материал должен содержать: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заголовок-название информационного материала;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аннотацию - краткое информационное сообщение о предмете информационного материала;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полный текст информационного материала;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дату публикации;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фамилию, имя и отчество, должность, телефон (автора информационного материала).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6.2. Информационные материалы могут содержать графическую, видео- или аудиоинформацию.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7. Правовое просвещение населения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Normal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7.1. </w:t>
      </w:r>
      <w:proofErr w:type="gramStart"/>
      <w:r w:rsidRPr="008224A2">
        <w:rPr>
          <w:sz w:val="26"/>
          <w:szCs w:val="26"/>
        </w:rPr>
        <w:t>Администрацией городского поселения Нарткала реализуется комплекс мероприятий по распространению и пропаганде среди населения городского поселения Нарткала правовых знаний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городского поселения Нарткала и др.).</w:t>
      </w:r>
      <w:proofErr w:type="gramEnd"/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7.2. Правовое просвещение населения осуществляется в соответствии с планом мероприятий по правовому просвещению населения и организаций городского поселения Нарткала (далее - План), утверждаемым постановлением администрации городского поселения Нарткала согласно </w:t>
      </w:r>
      <w:hyperlink w:anchor="P126">
        <w:r w:rsidRPr="008224A2">
          <w:rPr>
            <w:color w:val="0000FF"/>
            <w:sz w:val="26"/>
            <w:szCs w:val="26"/>
          </w:rPr>
          <w:t>приложению</w:t>
        </w:r>
      </w:hyperlink>
      <w:r w:rsidRPr="008224A2">
        <w:rPr>
          <w:sz w:val="26"/>
          <w:szCs w:val="26"/>
        </w:rPr>
        <w:t xml:space="preserve"> к настоящему Положению.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содействие деятельности центров правовой информации в библиотеках и образовательных организациях;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организацию и проведение семинаров и "круглых столов", направленных на развитие правовой культуры и повышение правосознания населения;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проведение мероприятий, направленных на повышение электоральной активности населения;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>7.3. План формируется на календарный год и размещается на официальном сайте администрации городского поселения Нарткала.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 xml:space="preserve">8. </w:t>
      </w:r>
      <w:proofErr w:type="gramStart"/>
      <w:r w:rsidRPr="008224A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24A2">
        <w:rPr>
          <w:rFonts w:ascii="Times New Roman" w:hAnsi="Times New Roman" w:cs="Times New Roman"/>
          <w:sz w:val="26"/>
          <w:szCs w:val="26"/>
        </w:rPr>
        <w:t xml:space="preserve"> соблюдением требований настоящего Положения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Normal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8.1. </w:t>
      </w:r>
      <w:proofErr w:type="gramStart"/>
      <w:r w:rsidRPr="008224A2">
        <w:rPr>
          <w:sz w:val="26"/>
          <w:szCs w:val="26"/>
        </w:rPr>
        <w:t>Контроль за</w:t>
      </w:r>
      <w:proofErr w:type="gramEnd"/>
      <w:r w:rsidRPr="008224A2">
        <w:rPr>
          <w:sz w:val="26"/>
          <w:szCs w:val="26"/>
        </w:rPr>
        <w:t xml:space="preserve"> соблюдением требований настоящего Положения осуществляется главой администрации городского поселения Нарткала.</w:t>
      </w:r>
    </w:p>
    <w:p w:rsidR="007A4AB1" w:rsidRPr="008224A2" w:rsidRDefault="007A4AB1" w:rsidP="007A4AB1">
      <w:pPr>
        <w:pStyle w:val="ConsPlusNormal"/>
        <w:spacing w:before="220"/>
        <w:ind w:firstLine="540"/>
        <w:jc w:val="both"/>
        <w:rPr>
          <w:sz w:val="26"/>
          <w:szCs w:val="26"/>
        </w:rPr>
      </w:pPr>
      <w:r w:rsidRPr="008224A2">
        <w:rPr>
          <w:sz w:val="26"/>
          <w:szCs w:val="26"/>
        </w:rPr>
        <w:t xml:space="preserve">8.2. В целях осуществления </w:t>
      </w:r>
      <w:proofErr w:type="gramStart"/>
      <w:r w:rsidRPr="008224A2">
        <w:rPr>
          <w:sz w:val="26"/>
          <w:szCs w:val="26"/>
        </w:rPr>
        <w:t>контроля за</w:t>
      </w:r>
      <w:proofErr w:type="gramEnd"/>
      <w:r w:rsidRPr="008224A2">
        <w:rPr>
          <w:sz w:val="26"/>
          <w:szCs w:val="26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организаций и правовому просвещению населения, которую предоставляет главе администрации городского поселения Нарткала.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  <w:r w:rsidRPr="008224A2">
        <w:rPr>
          <w:sz w:val="26"/>
          <w:szCs w:val="26"/>
        </w:rPr>
        <w:tab/>
      </w: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Pr="008224A2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  <w:r w:rsidRPr="008224A2">
        <w:rPr>
          <w:sz w:val="26"/>
          <w:szCs w:val="26"/>
        </w:rPr>
        <w:tab/>
      </w: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Default="007A4AB1" w:rsidP="007A4AB1">
      <w:pPr>
        <w:pStyle w:val="ConsPlusNormal"/>
        <w:tabs>
          <w:tab w:val="left" w:pos="7880"/>
          <w:tab w:val="right" w:pos="9355"/>
        </w:tabs>
        <w:outlineLvl w:val="1"/>
        <w:rPr>
          <w:sz w:val="26"/>
          <w:szCs w:val="26"/>
        </w:rPr>
      </w:pPr>
    </w:p>
    <w:p w:rsidR="007A4AB1" w:rsidRPr="00275F60" w:rsidRDefault="007A4AB1" w:rsidP="007A4AB1">
      <w:pPr>
        <w:pStyle w:val="ConsPlusNormal"/>
        <w:tabs>
          <w:tab w:val="left" w:pos="7880"/>
          <w:tab w:val="right" w:pos="9355"/>
        </w:tabs>
        <w:jc w:val="right"/>
        <w:outlineLvl w:val="1"/>
        <w:rPr>
          <w:sz w:val="24"/>
          <w:szCs w:val="24"/>
        </w:rPr>
      </w:pPr>
      <w:r w:rsidRPr="00275F60">
        <w:rPr>
          <w:sz w:val="24"/>
          <w:szCs w:val="24"/>
        </w:rPr>
        <w:t xml:space="preserve">Приложение </w:t>
      </w:r>
    </w:p>
    <w:p w:rsidR="007A4AB1" w:rsidRPr="00275F60" w:rsidRDefault="007A4AB1" w:rsidP="007A4AB1">
      <w:pPr>
        <w:pStyle w:val="ConsPlusNormal"/>
        <w:jc w:val="right"/>
        <w:outlineLvl w:val="1"/>
        <w:rPr>
          <w:sz w:val="24"/>
          <w:szCs w:val="24"/>
        </w:rPr>
      </w:pPr>
      <w:r w:rsidRPr="00275F60">
        <w:rPr>
          <w:sz w:val="24"/>
          <w:szCs w:val="24"/>
        </w:rPr>
        <w:t xml:space="preserve">к Положению </w:t>
      </w:r>
    </w:p>
    <w:p w:rsidR="007A4AB1" w:rsidRPr="00275F60" w:rsidRDefault="007A4AB1" w:rsidP="007A4AB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75F60">
        <w:rPr>
          <w:rFonts w:ascii="Times New Roman" w:hAnsi="Times New Roman" w:cs="Times New Roman"/>
          <w:b w:val="0"/>
          <w:sz w:val="24"/>
          <w:szCs w:val="24"/>
        </w:rPr>
        <w:t>о правовом просвещении и правовом</w:t>
      </w:r>
    </w:p>
    <w:p w:rsidR="007A4AB1" w:rsidRPr="00275F60" w:rsidRDefault="007A4AB1" w:rsidP="007A4AB1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275F60">
        <w:rPr>
          <w:rFonts w:ascii="Times New Roman" w:hAnsi="Times New Roman" w:cs="Times New Roman"/>
          <w:b w:val="0"/>
          <w:sz w:val="24"/>
          <w:szCs w:val="24"/>
        </w:rPr>
        <w:t>информировании</w:t>
      </w:r>
      <w:proofErr w:type="gramEnd"/>
      <w:r w:rsidRPr="00275F60">
        <w:rPr>
          <w:rFonts w:ascii="Times New Roman" w:hAnsi="Times New Roman" w:cs="Times New Roman"/>
          <w:b w:val="0"/>
          <w:sz w:val="24"/>
          <w:szCs w:val="24"/>
        </w:rPr>
        <w:t xml:space="preserve"> граждан и организаций</w:t>
      </w:r>
    </w:p>
    <w:p w:rsidR="007A4AB1" w:rsidRPr="00275F60" w:rsidRDefault="007A4AB1" w:rsidP="007A4AB1">
      <w:pPr>
        <w:pStyle w:val="ConsPlusNormal"/>
        <w:jc w:val="right"/>
        <w:outlineLvl w:val="1"/>
        <w:rPr>
          <w:sz w:val="24"/>
          <w:szCs w:val="24"/>
        </w:rPr>
      </w:pPr>
    </w:p>
    <w:p w:rsidR="007A4AB1" w:rsidRPr="00275F60" w:rsidRDefault="007A4AB1" w:rsidP="007A4AB1">
      <w:pPr>
        <w:pStyle w:val="ConsPlusNormal"/>
        <w:jc w:val="both"/>
        <w:rPr>
          <w:sz w:val="24"/>
          <w:szCs w:val="24"/>
        </w:rPr>
      </w:pP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126"/>
      <w:bookmarkEnd w:id="5"/>
      <w:r w:rsidRPr="008224A2">
        <w:rPr>
          <w:rFonts w:ascii="Times New Roman" w:hAnsi="Times New Roman" w:cs="Times New Roman"/>
          <w:sz w:val="26"/>
          <w:szCs w:val="26"/>
        </w:rPr>
        <w:t>ПЛАН</w:t>
      </w:r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мероприятий по правовому информированию</w:t>
      </w:r>
    </w:p>
    <w:p w:rsidR="007A4AB1" w:rsidRPr="008224A2" w:rsidRDefault="007A4AB1" w:rsidP="007A4AB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224A2">
        <w:rPr>
          <w:rFonts w:ascii="Times New Roman" w:hAnsi="Times New Roman" w:cs="Times New Roman"/>
          <w:sz w:val="26"/>
          <w:szCs w:val="26"/>
        </w:rPr>
        <w:t>и правовому просвещению граждан и организаций</w:t>
      </w:r>
    </w:p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2515"/>
        <w:gridCol w:w="2006"/>
      </w:tblGrid>
      <w:tr w:rsidR="007A4AB1" w:rsidRPr="008224A2" w:rsidTr="00E82D38">
        <w:tc>
          <w:tcPr>
            <w:tcW w:w="567" w:type="dxa"/>
          </w:tcPr>
          <w:p w:rsidR="007A4AB1" w:rsidRPr="008224A2" w:rsidRDefault="007A4AB1" w:rsidP="00E82D38">
            <w:pPr>
              <w:pStyle w:val="ConsPlusNormal"/>
              <w:jc w:val="center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N</w:t>
            </w:r>
          </w:p>
          <w:p w:rsidR="007A4AB1" w:rsidRPr="008224A2" w:rsidRDefault="007A4AB1" w:rsidP="00E82D38">
            <w:pPr>
              <w:pStyle w:val="ConsPlusNormal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8224A2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224A2">
              <w:rPr>
                <w:sz w:val="26"/>
                <w:szCs w:val="26"/>
              </w:rPr>
              <w:t>/</w:t>
            </w:r>
            <w:proofErr w:type="spellStart"/>
            <w:r w:rsidRPr="008224A2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12" w:type="dxa"/>
          </w:tcPr>
          <w:p w:rsidR="007A4AB1" w:rsidRPr="008224A2" w:rsidRDefault="007A4AB1" w:rsidP="00E82D38">
            <w:pPr>
              <w:pStyle w:val="ConsPlusNormal"/>
              <w:jc w:val="center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515" w:type="dxa"/>
          </w:tcPr>
          <w:p w:rsidR="007A4AB1" w:rsidRPr="008224A2" w:rsidRDefault="007A4AB1" w:rsidP="00E82D38">
            <w:pPr>
              <w:pStyle w:val="ConsPlusNormal"/>
              <w:jc w:val="center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2006" w:type="dxa"/>
          </w:tcPr>
          <w:p w:rsidR="007A4AB1" w:rsidRPr="008224A2" w:rsidRDefault="007A4AB1" w:rsidP="00E82D38">
            <w:pPr>
              <w:pStyle w:val="ConsPlusNormal"/>
              <w:jc w:val="center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Срок исполнения</w:t>
            </w:r>
          </w:p>
        </w:tc>
      </w:tr>
      <w:tr w:rsidR="007A4AB1" w:rsidRPr="008224A2" w:rsidTr="00E82D38">
        <w:tc>
          <w:tcPr>
            <w:tcW w:w="567" w:type="dxa"/>
          </w:tcPr>
          <w:p w:rsidR="007A4AB1" w:rsidRPr="008224A2" w:rsidRDefault="007A4AB1" w:rsidP="00E82D38">
            <w:pPr>
              <w:pStyle w:val="ConsPlusNormal"/>
              <w:jc w:val="center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1.</w:t>
            </w:r>
          </w:p>
        </w:tc>
        <w:tc>
          <w:tcPr>
            <w:tcW w:w="3912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Контроль и методическое сопровождение деятельности органа местного самоуправления</w:t>
            </w:r>
          </w:p>
        </w:tc>
        <w:tc>
          <w:tcPr>
            <w:tcW w:w="2515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Глава администрации, Главный специалист  администрации по правовому обеспечению деятельности ОМСУ</w:t>
            </w:r>
          </w:p>
        </w:tc>
        <w:tc>
          <w:tcPr>
            <w:tcW w:w="2006" w:type="dxa"/>
          </w:tcPr>
          <w:p w:rsidR="007A4AB1" w:rsidRPr="008224A2" w:rsidRDefault="007A4AB1" w:rsidP="00E82D3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Постоянно</w:t>
            </w:r>
          </w:p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7A4AB1" w:rsidRPr="008224A2" w:rsidTr="00E82D38">
        <w:tc>
          <w:tcPr>
            <w:tcW w:w="567" w:type="dxa"/>
          </w:tcPr>
          <w:p w:rsidR="007A4AB1" w:rsidRPr="008224A2" w:rsidRDefault="007A4AB1" w:rsidP="00E82D38">
            <w:pPr>
              <w:pStyle w:val="ConsPlusNormal"/>
              <w:jc w:val="center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2.</w:t>
            </w:r>
          </w:p>
        </w:tc>
        <w:tc>
          <w:tcPr>
            <w:tcW w:w="3912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Проведение консультаций для граждан по вопросам, входящим в компетенцию органов местного самоуправления</w:t>
            </w:r>
          </w:p>
        </w:tc>
        <w:tc>
          <w:tcPr>
            <w:tcW w:w="2515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Специалисты администрации</w:t>
            </w:r>
          </w:p>
        </w:tc>
        <w:tc>
          <w:tcPr>
            <w:tcW w:w="2006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По мере обращения</w:t>
            </w:r>
          </w:p>
        </w:tc>
      </w:tr>
      <w:tr w:rsidR="007A4AB1" w:rsidRPr="008224A2" w:rsidTr="00E82D38">
        <w:tc>
          <w:tcPr>
            <w:tcW w:w="567" w:type="dxa"/>
          </w:tcPr>
          <w:p w:rsidR="007A4AB1" w:rsidRPr="008224A2" w:rsidRDefault="007A4AB1" w:rsidP="00E82D38">
            <w:pPr>
              <w:pStyle w:val="ConsPlusNormal"/>
              <w:jc w:val="center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3.</w:t>
            </w:r>
          </w:p>
        </w:tc>
        <w:tc>
          <w:tcPr>
            <w:tcW w:w="3912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Анализ обращения граждан:</w:t>
            </w:r>
          </w:p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- о недостатках в работе органов местного самоуправления и их должностных лиц;</w:t>
            </w:r>
          </w:p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- о восстановлении или защите нарушенных прав, свобод и законных интересов</w:t>
            </w:r>
          </w:p>
        </w:tc>
        <w:tc>
          <w:tcPr>
            <w:tcW w:w="2515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Глава администрации, специалист администрации по вопросам обращений граждан</w:t>
            </w:r>
          </w:p>
        </w:tc>
        <w:tc>
          <w:tcPr>
            <w:tcW w:w="2006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Ежеквартально</w:t>
            </w:r>
          </w:p>
        </w:tc>
      </w:tr>
      <w:tr w:rsidR="007A4AB1" w:rsidRPr="008224A2" w:rsidTr="00E82D38">
        <w:tc>
          <w:tcPr>
            <w:tcW w:w="567" w:type="dxa"/>
          </w:tcPr>
          <w:p w:rsidR="007A4AB1" w:rsidRPr="008224A2" w:rsidRDefault="007A4AB1" w:rsidP="00E82D38">
            <w:pPr>
              <w:pStyle w:val="ConsPlusNormal"/>
              <w:jc w:val="center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4.</w:t>
            </w:r>
          </w:p>
        </w:tc>
        <w:tc>
          <w:tcPr>
            <w:tcW w:w="3912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Проведение встреч с гражданами</w:t>
            </w:r>
          </w:p>
        </w:tc>
        <w:tc>
          <w:tcPr>
            <w:tcW w:w="2515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Глава администрации</w:t>
            </w:r>
          </w:p>
        </w:tc>
        <w:tc>
          <w:tcPr>
            <w:tcW w:w="2006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Постоянно</w:t>
            </w:r>
          </w:p>
        </w:tc>
      </w:tr>
      <w:tr w:rsidR="007A4AB1" w:rsidRPr="008224A2" w:rsidTr="00E82D38">
        <w:tc>
          <w:tcPr>
            <w:tcW w:w="567" w:type="dxa"/>
          </w:tcPr>
          <w:p w:rsidR="007A4AB1" w:rsidRPr="008224A2" w:rsidRDefault="007A4AB1" w:rsidP="00E82D38">
            <w:pPr>
              <w:pStyle w:val="ConsPlusNormal"/>
              <w:jc w:val="center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5.</w:t>
            </w:r>
          </w:p>
        </w:tc>
        <w:tc>
          <w:tcPr>
            <w:tcW w:w="3912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Организация и проведение мероприятий по правовому просвещению учащихся общеобразовательных учреждений</w:t>
            </w:r>
          </w:p>
        </w:tc>
        <w:tc>
          <w:tcPr>
            <w:tcW w:w="2515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Главный специалист  администрации по правовому обеспечению деятельности ОМСУ</w:t>
            </w:r>
          </w:p>
        </w:tc>
        <w:tc>
          <w:tcPr>
            <w:tcW w:w="2006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Ежегодно</w:t>
            </w:r>
          </w:p>
        </w:tc>
      </w:tr>
      <w:tr w:rsidR="007A4AB1" w:rsidRPr="008224A2" w:rsidTr="00E82D38">
        <w:tc>
          <w:tcPr>
            <w:tcW w:w="567" w:type="dxa"/>
          </w:tcPr>
          <w:p w:rsidR="007A4AB1" w:rsidRPr="008224A2" w:rsidRDefault="007A4AB1" w:rsidP="00E82D38">
            <w:pPr>
              <w:pStyle w:val="ConsPlusNormal"/>
              <w:jc w:val="center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6.</w:t>
            </w:r>
          </w:p>
        </w:tc>
        <w:tc>
          <w:tcPr>
            <w:tcW w:w="3912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Размещение (обновление) информации на правовые темы на стендах, на официальном сайте администрации городского поселения Нарткала</w:t>
            </w:r>
          </w:p>
        </w:tc>
        <w:tc>
          <w:tcPr>
            <w:tcW w:w="2515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Главный специалист  администрации по правовому обеспечению деятельности ОМСУ</w:t>
            </w:r>
          </w:p>
        </w:tc>
        <w:tc>
          <w:tcPr>
            <w:tcW w:w="2006" w:type="dxa"/>
          </w:tcPr>
          <w:p w:rsidR="007A4AB1" w:rsidRPr="008224A2" w:rsidRDefault="007A4AB1" w:rsidP="00E82D38">
            <w:pPr>
              <w:pStyle w:val="ConsPlusNormal"/>
              <w:rPr>
                <w:sz w:val="26"/>
                <w:szCs w:val="26"/>
              </w:rPr>
            </w:pPr>
            <w:r w:rsidRPr="008224A2">
              <w:rPr>
                <w:sz w:val="26"/>
                <w:szCs w:val="26"/>
              </w:rPr>
              <w:t>Постоянно</w:t>
            </w:r>
          </w:p>
        </w:tc>
      </w:tr>
    </w:tbl>
    <w:p w:rsidR="007A4AB1" w:rsidRPr="008224A2" w:rsidRDefault="007A4AB1" w:rsidP="007A4AB1">
      <w:pPr>
        <w:pStyle w:val="ConsPlusNormal"/>
        <w:jc w:val="both"/>
        <w:rPr>
          <w:sz w:val="26"/>
          <w:szCs w:val="26"/>
        </w:rPr>
      </w:pPr>
      <w:bookmarkStart w:id="6" w:name="_GoBack"/>
      <w:bookmarkEnd w:id="6"/>
    </w:p>
    <w:p w:rsidR="006B0B66" w:rsidRDefault="006B0B66"/>
    <w:sectPr w:rsidR="006B0B66" w:rsidSect="008224A2">
      <w:pgSz w:w="11906" w:h="16838"/>
      <w:pgMar w:top="851" w:right="56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7A4AB1"/>
    <w:rsid w:val="004830AE"/>
    <w:rsid w:val="005D742F"/>
    <w:rsid w:val="006B0B66"/>
    <w:rsid w:val="007A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A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3">
    <w:name w:val="Hyperlink"/>
    <w:rsid w:val="007A4AB1"/>
    <w:rPr>
      <w:rFonts w:cs="Times New Roman"/>
      <w:color w:val="0000FF"/>
      <w:u w:val="single"/>
    </w:rPr>
  </w:style>
  <w:style w:type="paragraph" w:customStyle="1" w:styleId="ConsPlusTitle">
    <w:name w:val="ConsPlusTitle"/>
    <w:rsid w:val="007A4AB1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7A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33&amp;dst=97" TargetMode="External"/><Relationship Id="rId13" Type="http://schemas.openxmlformats.org/officeDocument/2006/relationships/hyperlink" Target="https://login.consultant.ru/link/?req=doc&amp;base=LAW&amp;n=46979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99976" TargetMode="External"/><Relationship Id="rId12" Type="http://schemas.openxmlformats.org/officeDocument/2006/relationships/hyperlink" Target="http://www.adm-nartkala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04&amp;n=108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9798" TargetMode="External"/><Relationship Id="rId11" Type="http://schemas.openxmlformats.org/officeDocument/2006/relationships/hyperlink" Target="https://login.consultant.ru/link/?req=doc&amp;base=RLAW304&amp;n=107477" TargetMode="External"/><Relationship Id="rId5" Type="http://schemas.openxmlformats.org/officeDocument/2006/relationships/package" Target="embeddings/_________Microsoft_Office_Word1.docx"/><Relationship Id="rId15" Type="http://schemas.openxmlformats.org/officeDocument/2006/relationships/hyperlink" Target="https://login.consultant.ru/link/?req=doc&amp;base=LAW&amp;n=451733&amp;dst=100226" TargetMode="External"/><Relationship Id="rId10" Type="http://schemas.openxmlformats.org/officeDocument/2006/relationships/hyperlink" Target="https://login.consultant.ru/link/?req=doc&amp;base=RLAW304&amp;n=108116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login.consultant.ru/link/?req=doc&amp;base=LAW&amp;n=451733&amp;dst=100226" TargetMode="External"/><Relationship Id="rId14" Type="http://schemas.openxmlformats.org/officeDocument/2006/relationships/hyperlink" Target="https://login.consultant.ru/link/?req=doc&amp;base=LAW&amp;n=1999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1924</Words>
  <Characters>10970</Characters>
  <Application>Microsoft Office Word</Application>
  <DocSecurity>0</DocSecurity>
  <Lines>91</Lines>
  <Paragraphs>25</Paragraphs>
  <ScaleCrop>false</ScaleCrop>
  <Company>MultiDVD Team</Company>
  <LinksUpToDate>false</LinksUpToDate>
  <CharactersWithSpaces>12869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_</cp:lastModifiedBy>
  <cp:revision>2</cp:revision>
  <dcterms:created xsi:type="dcterms:W3CDTF">2024-05-28T12:51:00Z</dcterms:created>
  <dcterms:modified xsi:type="dcterms:W3CDTF">2024-05-28T12:51:00Z</dcterms:modified>
</cp:coreProperties>
</file>