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2B3" w:rsidRPr="00D7356C" w:rsidRDefault="007532B3" w:rsidP="007532B3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36"/>
          <w:szCs w:val="36"/>
        </w:rPr>
      </w:pPr>
      <w:bookmarkStart w:id="0" w:name="_Hlk197417046"/>
      <w:r w:rsidRPr="00D7356C">
        <w:rPr>
          <w:b/>
          <w:color w:val="262626"/>
          <w:sz w:val="36"/>
          <w:szCs w:val="36"/>
        </w:rPr>
        <w:t>«Окна Победы»</w:t>
      </w:r>
      <w:r w:rsidRPr="00D7356C">
        <w:rPr>
          <w:color w:val="262626"/>
          <w:sz w:val="36"/>
          <w:szCs w:val="36"/>
        </w:rPr>
        <w:t xml:space="preserve"> – это не только возможность выразить благодарность ветеранам, но и прекрасный способ вовлечь детей в изучение истории своей страны. Это наглядный урок патриотизма, который помогает сохранить память о великом подвиге народа.</w:t>
      </w:r>
    </w:p>
    <w:p w:rsidR="007532B3" w:rsidRPr="00D7356C" w:rsidRDefault="007532B3" w:rsidP="007532B3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36"/>
          <w:szCs w:val="36"/>
        </w:rPr>
      </w:pPr>
      <w:r w:rsidRPr="00D7356C">
        <w:rPr>
          <w:color w:val="262626"/>
          <w:sz w:val="36"/>
          <w:szCs w:val="36"/>
        </w:rPr>
        <w:t>Детская библиотека присоединилась к акции «Окна Победы». Своим участием в акции мы отдаём дань памяти подвигу и доблести героев Великой Отечественной войны. Тем самым выражаем благодарность всем тем, кто подарил нам мирное небо.</w:t>
      </w:r>
    </w:p>
    <w:p w:rsidR="007C6353" w:rsidRDefault="007C6353">
      <w:bookmarkStart w:id="1" w:name="_GoBack"/>
      <w:bookmarkEnd w:id="0"/>
      <w:bookmarkEnd w:id="1"/>
    </w:p>
    <w:sectPr w:rsidR="007C6353" w:rsidSect="00160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A269B"/>
    <w:rsid w:val="00160A95"/>
    <w:rsid w:val="007532B3"/>
    <w:rsid w:val="007C6353"/>
    <w:rsid w:val="008A269B"/>
    <w:rsid w:val="00D73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>MultiDVD Team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_</cp:lastModifiedBy>
  <cp:revision>2</cp:revision>
  <cp:lastPrinted>2025-05-06T06:45:00Z</cp:lastPrinted>
  <dcterms:created xsi:type="dcterms:W3CDTF">2025-05-07T08:23:00Z</dcterms:created>
  <dcterms:modified xsi:type="dcterms:W3CDTF">2025-05-07T08:23:00Z</dcterms:modified>
</cp:coreProperties>
</file>