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5" w:rsidRDefault="00AA29D5" w:rsidP="00AA29D5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  <w:r>
        <w:rPr>
          <w:noProof/>
          <w:lang w:eastAsia="ru-RU"/>
        </w:rPr>
        <w:drawing>
          <wp:inline distT="0" distB="0" distL="0" distR="0">
            <wp:extent cx="7620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D5" w:rsidRDefault="00AA29D5" w:rsidP="00AA29D5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</w:pPr>
    </w:p>
    <w:p w:rsidR="00AA29D5" w:rsidRDefault="00AA29D5" w:rsidP="00AA29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AA29D5" w:rsidRDefault="00AA29D5" w:rsidP="00AA29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КАБАРДИНО-БАЛКАРСКОЙ РЕСПУБЛИКИ»</w:t>
      </w:r>
    </w:p>
    <w:p w:rsidR="00AA29D5" w:rsidRDefault="00AA29D5" w:rsidP="00AA29D5">
      <w:pPr>
        <w:keepNext/>
        <w:tabs>
          <w:tab w:val="left" w:pos="51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КЪЭБЭРДЕЙ-БАЛЪКЪЭР РЕСКПУБЛИКЭМ И АРУАН МУНИЦИПАЛЬНЭ КУЕЙМ ЩЫЩ  НАРТКЪАЛЭ  КЪАЛЭ   ЖЫЛАГЪУЭМ И  Щ</w:t>
      </w:r>
      <w:proofErr w:type="gramStart"/>
      <w:r>
        <w:rPr>
          <w:rFonts w:ascii="Times New Roman" w:hAnsi="Times New Roman"/>
          <w:b/>
          <w:bCs/>
          <w:iCs/>
          <w:sz w:val="16"/>
          <w:szCs w:val="28"/>
        </w:rPr>
        <w:t>I</w:t>
      </w:r>
      <w:proofErr w:type="gramEnd"/>
      <w:r>
        <w:rPr>
          <w:rFonts w:ascii="Times New Roman" w:hAnsi="Times New Roman"/>
          <w:b/>
          <w:bCs/>
          <w:iCs/>
          <w:sz w:val="16"/>
          <w:szCs w:val="28"/>
        </w:rPr>
        <w:t>ЫПIЭ АДМИНИСТРАЦЭ</w:t>
      </w:r>
    </w:p>
    <w:p w:rsidR="00AA29D5" w:rsidRDefault="00AA29D5" w:rsidP="00AA29D5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  <w:r>
        <w:rPr>
          <w:rFonts w:ascii="Times New Roman" w:hAnsi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– ЖЕРЛИ АДМИНИСТРАЦИЯСЫ</w:t>
      </w:r>
    </w:p>
    <w:p w:rsidR="00AA29D5" w:rsidRDefault="00AA29D5" w:rsidP="00AA29D5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28"/>
        </w:rPr>
      </w:pPr>
    </w:p>
    <w:p w:rsidR="00AA29D5" w:rsidRPr="00863350" w:rsidRDefault="00AA29D5" w:rsidP="00AA29D5">
      <w:pPr>
        <w:tabs>
          <w:tab w:val="left" w:pos="5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350">
        <w:rPr>
          <w:rFonts w:ascii="Times New Roman" w:hAnsi="Times New Roman"/>
          <w:b/>
          <w:sz w:val="28"/>
          <w:szCs w:val="28"/>
        </w:rPr>
        <w:t xml:space="preserve">РАСПОРЯЖЕНИЕ №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AA29D5" w:rsidRPr="00863350" w:rsidRDefault="00AA29D5" w:rsidP="00AA29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A29D5" w:rsidRDefault="00AA29D5" w:rsidP="00AA29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 xml:space="preserve">УНАФЭ                      № </w:t>
      </w:r>
      <w:r>
        <w:rPr>
          <w:rFonts w:ascii="Times New Roman" w:hAnsi="Times New Roman"/>
          <w:b/>
          <w:bCs/>
          <w:sz w:val="28"/>
          <w:szCs w:val="28"/>
        </w:rPr>
        <w:t>40</w:t>
      </w:r>
    </w:p>
    <w:p w:rsidR="00AA29D5" w:rsidRPr="00863350" w:rsidRDefault="00AA29D5" w:rsidP="00AA29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A29D5" w:rsidRDefault="00AA29D5" w:rsidP="00AA29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350">
        <w:rPr>
          <w:rFonts w:ascii="Times New Roman" w:hAnsi="Times New Roman"/>
          <w:b/>
          <w:bCs/>
          <w:sz w:val="28"/>
          <w:szCs w:val="28"/>
        </w:rPr>
        <w:t xml:space="preserve">БУЙРУКЪ                № </w:t>
      </w:r>
      <w:r>
        <w:rPr>
          <w:rFonts w:ascii="Times New Roman" w:hAnsi="Times New Roman"/>
          <w:b/>
          <w:bCs/>
          <w:sz w:val="28"/>
          <w:szCs w:val="28"/>
        </w:rPr>
        <w:t>40</w:t>
      </w:r>
    </w:p>
    <w:p w:rsidR="00AA29D5" w:rsidRPr="000435FD" w:rsidRDefault="00AA29D5" w:rsidP="00AA29D5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29D5" w:rsidRPr="009A2A73" w:rsidRDefault="00AA29D5" w:rsidP="00AA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A73">
        <w:rPr>
          <w:rFonts w:ascii="Times New Roman" w:hAnsi="Times New Roman" w:cs="Times New Roman"/>
          <w:sz w:val="28"/>
          <w:szCs w:val="28"/>
        </w:rPr>
        <w:t>09.06.2025</w:t>
      </w:r>
      <w:r w:rsidRPr="009A2A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г.п. Нарткала</w:t>
      </w:r>
    </w:p>
    <w:p w:rsidR="00AA29D5" w:rsidRPr="009A2A73" w:rsidRDefault="00AA29D5" w:rsidP="00AA29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9D5" w:rsidRPr="00F5200F" w:rsidRDefault="00AA29D5" w:rsidP="00AA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ответственных за оптимизацию и повышение качества предоставления массовых социально значимых муниципальных услуг в городском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поселении Нарткала </w:t>
      </w:r>
      <w:r w:rsidRPr="009A2A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Урванского муниципального района КБР</w:t>
      </w:r>
    </w:p>
    <w:p w:rsidR="00AA29D5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9D5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9D5" w:rsidRPr="00F5200F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реализации Указа Президента РФ от 07.05.2024 N 309 "О национальных целях развития Российской Федерации на период до 2030 года и на перспективу до 2036 года",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доли массовых социально значимых муниципальных услуг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формате 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качества их предоставления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29D5" w:rsidRPr="00F5200F" w:rsidRDefault="00AA29D5" w:rsidP="00AA29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A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координацию процесса перевода массовых социально значимых муниципальных услуг в электронный формат и за качество оказания услуг п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ервого 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а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родского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Нарткала Урванского муниципального района КБР </w:t>
      </w:r>
      <w:proofErr w:type="spellStart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Шогенова</w:t>
      </w:r>
      <w:proofErr w:type="spellEnd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Хасана </w:t>
      </w:r>
      <w:proofErr w:type="spellStart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Сафарбиевича</w:t>
      </w:r>
      <w:proofErr w:type="spellEnd"/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9D5" w:rsidRPr="009A2A73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ответственными за предоставление массовых социально значимых</w:t>
      </w:r>
      <w:r w:rsidRPr="009A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в электронном формате следующих должностных лиц:</w:t>
      </w:r>
    </w:p>
    <w:p w:rsidR="00AA29D5" w:rsidRPr="009A2A73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сфере жилищных отношений и благоустройства города – заместителя Главы Местной администрации г.п. Нарткала Ибрагимова Альберта </w:t>
      </w:r>
      <w:proofErr w:type="spellStart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Аниуаровича</w:t>
      </w:r>
      <w:proofErr w:type="spellEnd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29D5" w:rsidRPr="009A2A73" w:rsidRDefault="00AA29D5" w:rsidP="00A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сфере градостроительства 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земельных отношений 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</w:t>
      </w:r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градостроительству и земельным отношениям Местной администрации г.п. Нарткала </w:t>
      </w:r>
      <w:proofErr w:type="spellStart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Кагазежева</w:t>
      </w:r>
      <w:proofErr w:type="spellEnd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Олега </w:t>
      </w:r>
      <w:proofErr w:type="spellStart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Хазритовича</w:t>
      </w:r>
      <w:proofErr w:type="spellEnd"/>
      <w:r w:rsidRPr="009A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29D5" w:rsidRPr="009A2A73" w:rsidRDefault="00AA29D5" w:rsidP="00AA29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A73">
        <w:rPr>
          <w:color w:val="000000"/>
          <w:sz w:val="28"/>
          <w:szCs w:val="28"/>
        </w:rPr>
        <w:t xml:space="preserve">2.3. по вопросам актуализации сведений об адресах объектов адресации (новых адресных объектов и изменение ранее внесенных в ФИАС) – специалиста по ведению </w:t>
      </w:r>
      <w:r w:rsidRPr="009A2A73">
        <w:rPr>
          <w:sz w:val="28"/>
          <w:szCs w:val="28"/>
        </w:rPr>
        <w:t xml:space="preserve">ФИАС и взаимодействию с МФЦ Иванова Бориса </w:t>
      </w:r>
      <w:proofErr w:type="spellStart"/>
      <w:r w:rsidRPr="009A2A73">
        <w:rPr>
          <w:sz w:val="28"/>
          <w:szCs w:val="28"/>
        </w:rPr>
        <w:t>Миштуевича</w:t>
      </w:r>
      <w:proofErr w:type="spellEnd"/>
      <w:r w:rsidRPr="009A2A73">
        <w:rPr>
          <w:sz w:val="28"/>
          <w:szCs w:val="28"/>
        </w:rPr>
        <w:t>.</w:t>
      </w:r>
    </w:p>
    <w:p w:rsidR="00AA29D5" w:rsidRPr="009A2A73" w:rsidRDefault="00AA29D5" w:rsidP="00AA29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2A73">
        <w:rPr>
          <w:color w:val="000000"/>
          <w:sz w:val="28"/>
          <w:szCs w:val="28"/>
        </w:rPr>
        <w:lastRenderedPageBreak/>
        <w:t>3. Всем должностным лицам, ответственным за предоставление муниципальных услуг по направлениям своей деятельности (</w:t>
      </w:r>
      <w:proofErr w:type="spellStart"/>
      <w:r w:rsidRPr="009A2A73">
        <w:rPr>
          <w:color w:val="000000"/>
          <w:sz w:val="28"/>
          <w:szCs w:val="28"/>
        </w:rPr>
        <w:t>Кагазежев</w:t>
      </w:r>
      <w:proofErr w:type="spellEnd"/>
      <w:r w:rsidRPr="009A2A73">
        <w:rPr>
          <w:color w:val="000000"/>
          <w:sz w:val="28"/>
          <w:szCs w:val="28"/>
        </w:rPr>
        <w:t xml:space="preserve"> О.Х., </w:t>
      </w:r>
      <w:proofErr w:type="spellStart"/>
      <w:r w:rsidRPr="009A2A73">
        <w:rPr>
          <w:color w:val="000000"/>
          <w:sz w:val="28"/>
          <w:szCs w:val="28"/>
        </w:rPr>
        <w:t>Кашеев</w:t>
      </w:r>
      <w:proofErr w:type="spellEnd"/>
      <w:r w:rsidRPr="009A2A73">
        <w:rPr>
          <w:color w:val="000000"/>
          <w:sz w:val="28"/>
          <w:szCs w:val="28"/>
        </w:rPr>
        <w:t xml:space="preserve"> О.Х., </w:t>
      </w:r>
      <w:proofErr w:type="spellStart"/>
      <w:r w:rsidRPr="009A2A73">
        <w:rPr>
          <w:color w:val="000000"/>
          <w:sz w:val="28"/>
          <w:szCs w:val="28"/>
        </w:rPr>
        <w:t>Пшиншев</w:t>
      </w:r>
      <w:proofErr w:type="spellEnd"/>
      <w:r w:rsidRPr="009A2A73">
        <w:rPr>
          <w:color w:val="000000"/>
          <w:sz w:val="28"/>
          <w:szCs w:val="28"/>
        </w:rPr>
        <w:t xml:space="preserve"> Б.К., </w:t>
      </w:r>
      <w:proofErr w:type="spellStart"/>
      <w:r w:rsidRPr="009A2A73">
        <w:rPr>
          <w:color w:val="000000"/>
          <w:sz w:val="28"/>
          <w:szCs w:val="28"/>
        </w:rPr>
        <w:t>Куашева</w:t>
      </w:r>
      <w:proofErr w:type="spellEnd"/>
      <w:r w:rsidRPr="009A2A73">
        <w:rPr>
          <w:color w:val="000000"/>
          <w:sz w:val="28"/>
          <w:szCs w:val="28"/>
        </w:rPr>
        <w:t xml:space="preserve"> О.А., Иванов Б.М.), безотлагательно провести оценку всех муниципальных услуг на Едином портале государственных и муниципальных услуг (ЕПГУ) на соответствие их реализации единому стандарту, с последующей оптимизацией существующих услуг и включению приоритетных новых.</w:t>
      </w:r>
    </w:p>
    <w:p w:rsidR="00AA29D5" w:rsidRPr="009A2A73" w:rsidRDefault="00AA29D5" w:rsidP="00AA29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A73">
        <w:rPr>
          <w:color w:val="000000"/>
          <w:sz w:val="28"/>
          <w:szCs w:val="28"/>
        </w:rPr>
        <w:t>4.</w:t>
      </w:r>
      <w:r w:rsidRPr="009A2A73">
        <w:rPr>
          <w:rFonts w:eastAsia="Calibri"/>
          <w:bCs/>
          <w:sz w:val="28"/>
          <w:szCs w:val="28"/>
        </w:rPr>
        <w:t xml:space="preserve"> </w:t>
      </w:r>
      <w:r w:rsidRPr="009A2A73">
        <w:rPr>
          <w:sz w:val="28"/>
          <w:szCs w:val="28"/>
        </w:rPr>
        <w:t xml:space="preserve">Настоящее распоряжение подлежит размещению на официальном сайте </w:t>
      </w:r>
      <w:r>
        <w:rPr>
          <w:sz w:val="28"/>
          <w:szCs w:val="28"/>
        </w:rPr>
        <w:t>М</w:t>
      </w:r>
      <w:r w:rsidRPr="009A2A73">
        <w:rPr>
          <w:sz w:val="28"/>
          <w:szCs w:val="28"/>
        </w:rPr>
        <w:t>естной администрации городского поселения Нарткала (</w:t>
      </w:r>
      <w:hyperlink r:id="rId5" w:history="1">
        <w:r w:rsidRPr="009A2A73">
          <w:rPr>
            <w:rStyle w:val="a5"/>
            <w:sz w:val="28"/>
            <w:szCs w:val="28"/>
            <w:lang w:val="en-US"/>
          </w:rPr>
          <w:t>www</w:t>
        </w:r>
        <w:r w:rsidRPr="009A2A73">
          <w:rPr>
            <w:rStyle w:val="a5"/>
            <w:sz w:val="28"/>
            <w:szCs w:val="28"/>
          </w:rPr>
          <w:t>.</w:t>
        </w:r>
        <w:proofErr w:type="spellStart"/>
        <w:r w:rsidRPr="009A2A73">
          <w:rPr>
            <w:rStyle w:val="a5"/>
            <w:sz w:val="28"/>
            <w:szCs w:val="28"/>
          </w:rPr>
          <w:t>adm-nartkala</w:t>
        </w:r>
        <w:proofErr w:type="spellEnd"/>
      </w:hyperlink>
      <w:r>
        <w:rPr>
          <w:rStyle w:val="a5"/>
          <w:sz w:val="28"/>
          <w:szCs w:val="28"/>
        </w:rPr>
        <w:t>.</w:t>
      </w:r>
      <w:proofErr w:type="spellStart"/>
      <w:r>
        <w:rPr>
          <w:rStyle w:val="a5"/>
          <w:sz w:val="28"/>
          <w:szCs w:val="28"/>
          <w:lang w:val="en-US"/>
        </w:rPr>
        <w:t>ru</w:t>
      </w:r>
      <w:proofErr w:type="spellEnd"/>
      <w:r w:rsidRPr="009A2A73">
        <w:rPr>
          <w:rStyle w:val="a5"/>
          <w:sz w:val="28"/>
          <w:szCs w:val="28"/>
        </w:rPr>
        <w:t>)</w:t>
      </w:r>
      <w:r w:rsidRPr="009A2A73">
        <w:rPr>
          <w:sz w:val="28"/>
          <w:szCs w:val="28"/>
        </w:rPr>
        <w:t>.</w:t>
      </w:r>
    </w:p>
    <w:p w:rsidR="00AA29D5" w:rsidRPr="009A2A73" w:rsidRDefault="00AA29D5" w:rsidP="00AA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2A73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распоряжением оставляю за собой.</w:t>
      </w:r>
    </w:p>
    <w:p w:rsidR="00AA29D5" w:rsidRPr="009A2A73" w:rsidRDefault="00AA29D5" w:rsidP="00AA2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9D5" w:rsidRPr="009A2A73" w:rsidRDefault="00AA29D5" w:rsidP="00AA2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A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29D5" w:rsidRPr="009A2A73" w:rsidRDefault="00AA29D5" w:rsidP="00AA29D5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73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г.п.Нарткала </w:t>
      </w:r>
    </w:p>
    <w:p w:rsidR="00AA29D5" w:rsidRPr="009A2A73" w:rsidRDefault="00AA29D5" w:rsidP="00AA29D5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73">
        <w:rPr>
          <w:rFonts w:ascii="Times New Roman" w:eastAsia="Times New Roman" w:hAnsi="Times New Roman" w:cs="Times New Roman"/>
          <w:sz w:val="28"/>
          <w:szCs w:val="28"/>
        </w:rPr>
        <w:t xml:space="preserve">Урванского муниципального района КБР                                              А.Х. </w:t>
      </w:r>
      <w:proofErr w:type="spellStart"/>
      <w:r w:rsidRPr="009A2A73">
        <w:rPr>
          <w:rFonts w:ascii="Times New Roman" w:eastAsia="Times New Roman" w:hAnsi="Times New Roman" w:cs="Times New Roman"/>
          <w:sz w:val="28"/>
          <w:szCs w:val="28"/>
        </w:rPr>
        <w:t>Бетуганов</w:t>
      </w:r>
      <w:proofErr w:type="spellEnd"/>
    </w:p>
    <w:p w:rsidR="00AA29D5" w:rsidRPr="009A2A73" w:rsidRDefault="00AA29D5" w:rsidP="00AA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9D5" w:rsidRPr="009A2A73" w:rsidRDefault="00AA29D5" w:rsidP="00AA29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7CE" w:rsidRDefault="005767CE">
      <w:bookmarkStart w:id="0" w:name="_GoBack"/>
      <w:bookmarkEnd w:id="0"/>
    </w:p>
    <w:sectPr w:rsidR="005767CE" w:rsidSect="00AA29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83033"/>
    <w:rsid w:val="005767CE"/>
    <w:rsid w:val="005D1A8F"/>
    <w:rsid w:val="00683033"/>
    <w:rsid w:val="006B3B63"/>
    <w:rsid w:val="008A784E"/>
    <w:rsid w:val="00AA29D5"/>
    <w:rsid w:val="00B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29D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nartkal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>MultiDVD Team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3</cp:revision>
  <dcterms:created xsi:type="dcterms:W3CDTF">2025-06-16T06:39:00Z</dcterms:created>
  <dcterms:modified xsi:type="dcterms:W3CDTF">2025-06-16T06:41:00Z</dcterms:modified>
</cp:coreProperties>
</file>